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51E" w:rsidRDefault="00E7151E" w:rsidP="006B7CB2">
      <w:pPr>
        <w:pBdr>
          <w:bottom w:val="single" w:sz="12" w:space="1" w:color="auto"/>
        </w:pBdr>
        <w:jc w:val="center"/>
        <w:rPr>
          <w:b/>
          <w:bCs/>
        </w:rPr>
      </w:pPr>
      <w:bookmarkStart w:id="0" w:name="bookmark26"/>
      <w:r>
        <w:rPr>
          <w:b/>
          <w:bCs/>
        </w:rPr>
        <w:t>МИНИСТЕРСТВО ОБРАЗОВАНИЯ И НАУКИ РОССИЙСКОЙ ФЕДЕРАЦИИ</w:t>
      </w:r>
    </w:p>
    <w:p w:rsidR="00E7151E" w:rsidRPr="00E03B18" w:rsidRDefault="00E7151E" w:rsidP="006B7CB2">
      <w:pPr>
        <w:pBdr>
          <w:bottom w:val="single" w:sz="12" w:space="1" w:color="auto"/>
        </w:pBdr>
        <w:jc w:val="center"/>
        <w:rPr>
          <w:b/>
          <w:bCs/>
        </w:rPr>
      </w:pPr>
      <w:r>
        <w:rPr>
          <w:b/>
        </w:rPr>
        <w:t>ОБНИНСКИЙ ИНСТИТУТ АТОМНОЙ ЭНЕРГЕТИКИ – филиал</w:t>
      </w:r>
      <w:r>
        <w:rPr>
          <w:b/>
          <w:bCs/>
        </w:rPr>
        <w:t xml:space="preserve"> </w:t>
      </w:r>
    </w:p>
    <w:p w:rsidR="00E7151E" w:rsidRDefault="00E7151E" w:rsidP="006B7CB2">
      <w:pPr>
        <w:pBdr>
          <w:bottom w:val="single" w:sz="12" w:space="1" w:color="auto"/>
        </w:pBdr>
        <w:jc w:val="center"/>
        <w:rPr>
          <w:sz w:val="26"/>
          <w:szCs w:val="26"/>
        </w:rPr>
      </w:pPr>
      <w:r>
        <w:rPr>
          <w:sz w:val="26"/>
          <w:szCs w:val="26"/>
        </w:rPr>
        <w:t>федерального государственного автономного образовательного учреждения</w:t>
      </w:r>
    </w:p>
    <w:p w:rsidR="00E7151E" w:rsidRDefault="00E7151E" w:rsidP="006B7CB2">
      <w:pPr>
        <w:pBdr>
          <w:bottom w:val="single" w:sz="12" w:space="1" w:color="auto"/>
        </w:pBdr>
        <w:jc w:val="center"/>
        <w:rPr>
          <w:sz w:val="26"/>
          <w:szCs w:val="26"/>
        </w:rPr>
      </w:pPr>
      <w:r>
        <w:rPr>
          <w:sz w:val="26"/>
          <w:szCs w:val="26"/>
        </w:rPr>
        <w:t>высшего профессионального образования</w:t>
      </w:r>
    </w:p>
    <w:p w:rsidR="00E7151E" w:rsidRDefault="00E7151E" w:rsidP="006B7CB2">
      <w:pPr>
        <w:pBdr>
          <w:bottom w:val="single" w:sz="12" w:space="1" w:color="auto"/>
        </w:pBdr>
        <w:jc w:val="center"/>
        <w:rPr>
          <w:sz w:val="26"/>
          <w:szCs w:val="26"/>
        </w:rPr>
      </w:pPr>
      <w:r>
        <w:rPr>
          <w:rFonts w:ascii="Book Antiqua" w:hAnsi="Book Antiqua"/>
          <w:b/>
          <w:sz w:val="28"/>
          <w:szCs w:val="28"/>
        </w:rPr>
        <w:t>«Национальный исследовательский ядерный университет «МИФИ»</w:t>
      </w:r>
    </w:p>
    <w:p w:rsidR="00E7151E" w:rsidRDefault="00E7151E" w:rsidP="006B7CB2">
      <w:pPr>
        <w:pBdr>
          <w:bottom w:val="single" w:sz="12" w:space="1" w:color="auto"/>
        </w:pBdr>
        <w:jc w:val="center"/>
        <w:rPr>
          <w:rFonts w:ascii="Book Antiqua" w:hAnsi="Book Antiqua"/>
          <w:b/>
          <w:bCs/>
        </w:rPr>
      </w:pPr>
      <w:r>
        <w:rPr>
          <w:b/>
          <w:sz w:val="28"/>
          <w:szCs w:val="28"/>
        </w:rPr>
        <w:t>(ИАТЭ НИЯУ МИФИ)</w:t>
      </w:r>
    </w:p>
    <w:p w:rsidR="00E7151E" w:rsidRDefault="00E7151E" w:rsidP="006B7CB2">
      <w:pPr>
        <w:rPr>
          <w:rFonts w:ascii="Book Antiqua" w:hAnsi="Book Antiqua"/>
          <w:b/>
          <w:sz w:val="28"/>
          <w:szCs w:val="28"/>
        </w:rPr>
      </w:pPr>
    </w:p>
    <w:tbl>
      <w:tblPr>
        <w:tblW w:w="0" w:type="auto"/>
        <w:tblInd w:w="5156" w:type="dxa"/>
        <w:tblLayout w:type="fixed"/>
        <w:tblLook w:val="0000"/>
      </w:tblPr>
      <w:tblGrid>
        <w:gridCol w:w="4219"/>
      </w:tblGrid>
      <w:tr w:rsidR="00E7151E" w:rsidRPr="006B197A" w:rsidTr="003B0421">
        <w:trPr>
          <w:cantSplit/>
        </w:trPr>
        <w:tc>
          <w:tcPr>
            <w:tcW w:w="4219" w:type="dxa"/>
          </w:tcPr>
          <w:p w:rsidR="00E7151E" w:rsidRPr="006B197A" w:rsidRDefault="00E7151E" w:rsidP="00D55F72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  <w:p w:rsidR="00E7151E" w:rsidRPr="006B197A" w:rsidRDefault="00E7151E" w:rsidP="00D55F72">
            <w:pPr>
              <w:rPr>
                <w:rFonts w:eastAsia="Times New Roman"/>
                <w:b/>
                <w:bCs/>
                <w:sz w:val="28"/>
                <w:szCs w:val="28"/>
              </w:rPr>
            </w:pPr>
            <w:r w:rsidRPr="006B197A">
              <w:rPr>
                <w:rFonts w:eastAsia="Times New Roman"/>
                <w:b/>
                <w:bCs/>
                <w:sz w:val="28"/>
                <w:szCs w:val="28"/>
              </w:rPr>
              <w:t>УТВЕРЖДАЮ</w:t>
            </w:r>
          </w:p>
        </w:tc>
      </w:tr>
      <w:tr w:rsidR="00E7151E" w:rsidRPr="006B197A" w:rsidTr="003B0421">
        <w:trPr>
          <w:cantSplit/>
        </w:trPr>
        <w:tc>
          <w:tcPr>
            <w:tcW w:w="4219" w:type="dxa"/>
          </w:tcPr>
          <w:p w:rsidR="00E7151E" w:rsidRPr="006B197A" w:rsidRDefault="00E7151E" w:rsidP="00D55F72">
            <w:pPr>
              <w:spacing w:before="60"/>
              <w:rPr>
                <w:rFonts w:eastAsia="Times New Roman"/>
                <w:sz w:val="28"/>
                <w:szCs w:val="28"/>
              </w:rPr>
            </w:pPr>
            <w:r w:rsidRPr="006B197A">
              <w:rPr>
                <w:rFonts w:eastAsia="Times New Roman"/>
                <w:sz w:val="28"/>
                <w:szCs w:val="28"/>
              </w:rPr>
              <w:t xml:space="preserve">Декан </w:t>
            </w:r>
            <w:r w:rsidR="00B81E04">
              <w:rPr>
                <w:rFonts w:eastAsia="Times New Roman"/>
                <w:sz w:val="28"/>
                <w:szCs w:val="28"/>
              </w:rPr>
              <w:t>СЭФ</w:t>
            </w:r>
          </w:p>
          <w:p w:rsidR="00E7151E" w:rsidRPr="006B197A" w:rsidRDefault="00E7151E" w:rsidP="00D55F72">
            <w:pPr>
              <w:spacing w:before="60"/>
              <w:rPr>
                <w:rFonts w:eastAsia="Times New Roman"/>
                <w:sz w:val="28"/>
                <w:szCs w:val="28"/>
              </w:rPr>
            </w:pPr>
            <w:r w:rsidRPr="006B197A">
              <w:rPr>
                <w:rFonts w:eastAsia="Times New Roman"/>
                <w:sz w:val="28"/>
                <w:szCs w:val="28"/>
              </w:rPr>
              <w:t xml:space="preserve">____________  </w:t>
            </w:r>
            <w:proofErr w:type="spellStart"/>
            <w:r w:rsidR="00B81E04">
              <w:rPr>
                <w:rFonts w:eastAsia="Times New Roman"/>
                <w:sz w:val="28"/>
                <w:szCs w:val="28"/>
              </w:rPr>
              <w:t>К.В.Найденкова</w:t>
            </w:r>
            <w:proofErr w:type="spellEnd"/>
          </w:p>
          <w:p w:rsidR="00E7151E" w:rsidRPr="006B197A" w:rsidRDefault="00E7151E" w:rsidP="00D55F72">
            <w:pPr>
              <w:rPr>
                <w:rFonts w:eastAsia="Times New Roman"/>
                <w:i/>
                <w:iCs/>
                <w:sz w:val="28"/>
                <w:szCs w:val="28"/>
              </w:rPr>
            </w:pPr>
            <w:r w:rsidRPr="006B197A">
              <w:rPr>
                <w:rFonts w:eastAsia="Times New Roman"/>
                <w:sz w:val="28"/>
                <w:szCs w:val="28"/>
              </w:rPr>
              <w:t xml:space="preserve">   </w:t>
            </w:r>
            <w:r w:rsidRPr="006B197A">
              <w:rPr>
                <w:rFonts w:eastAsia="Times New Roman"/>
                <w:i/>
                <w:iCs/>
                <w:sz w:val="28"/>
                <w:szCs w:val="28"/>
              </w:rPr>
              <w:t xml:space="preserve">                            </w:t>
            </w:r>
          </w:p>
          <w:p w:rsidR="00E7151E" w:rsidRPr="006B197A" w:rsidRDefault="00E7151E" w:rsidP="00D55F72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E7151E" w:rsidRPr="006B197A" w:rsidTr="003B0421">
        <w:trPr>
          <w:cantSplit/>
        </w:trPr>
        <w:tc>
          <w:tcPr>
            <w:tcW w:w="4219" w:type="dxa"/>
          </w:tcPr>
          <w:p w:rsidR="00E7151E" w:rsidRPr="006B197A" w:rsidRDefault="00E7151E" w:rsidP="003B0421">
            <w:pPr>
              <w:rPr>
                <w:rFonts w:eastAsia="Times New Roman"/>
                <w:sz w:val="28"/>
                <w:szCs w:val="28"/>
              </w:rPr>
            </w:pPr>
            <w:r w:rsidRPr="006B197A">
              <w:rPr>
                <w:rFonts w:eastAsia="Times New Roman"/>
                <w:sz w:val="28"/>
                <w:szCs w:val="28"/>
              </w:rPr>
              <w:t>«______»____________ 20</w:t>
            </w:r>
            <w:r w:rsidR="003B0421">
              <w:rPr>
                <w:rFonts w:eastAsia="Times New Roman"/>
                <w:sz w:val="28"/>
                <w:szCs w:val="28"/>
              </w:rPr>
              <w:t>15</w:t>
            </w:r>
            <w:r w:rsidRPr="006B197A">
              <w:rPr>
                <w:rFonts w:eastAsia="Times New Roman"/>
                <w:sz w:val="28"/>
                <w:szCs w:val="28"/>
              </w:rPr>
              <w:t xml:space="preserve"> г.</w:t>
            </w:r>
          </w:p>
        </w:tc>
      </w:tr>
    </w:tbl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E7151E" w:rsidP="006B7CB2">
      <w:pPr>
        <w:jc w:val="right"/>
      </w:pPr>
    </w:p>
    <w:p w:rsidR="00E7151E" w:rsidRDefault="003B0421" w:rsidP="006B7CB2">
      <w:pPr>
        <w:jc w:val="center"/>
        <w:rPr>
          <w:b/>
          <w:sz w:val="32"/>
          <w:szCs w:val="32"/>
        </w:rPr>
      </w:pPr>
      <w:r w:rsidRPr="003B0421">
        <w:rPr>
          <w:b/>
          <w:sz w:val="32"/>
          <w:szCs w:val="32"/>
        </w:rPr>
        <w:t>Б</w:t>
      </w:r>
      <w:proofErr w:type="gramStart"/>
      <w:r w:rsidRPr="003B0421">
        <w:rPr>
          <w:b/>
          <w:sz w:val="32"/>
          <w:szCs w:val="32"/>
        </w:rPr>
        <w:t>2</w:t>
      </w:r>
      <w:proofErr w:type="gramEnd"/>
      <w:r w:rsidRPr="003B0421">
        <w:rPr>
          <w:b/>
          <w:sz w:val="32"/>
          <w:szCs w:val="32"/>
        </w:rPr>
        <w:t>.</w:t>
      </w:r>
      <w:r w:rsidR="00AC21AE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. </w:t>
      </w:r>
      <w:r w:rsidR="00E7151E" w:rsidRPr="00B81E04">
        <w:rPr>
          <w:b/>
          <w:sz w:val="32"/>
          <w:szCs w:val="32"/>
        </w:rPr>
        <w:t xml:space="preserve">ПРОГРАММА </w:t>
      </w:r>
      <w:r w:rsidR="00AC21AE">
        <w:rPr>
          <w:b/>
          <w:sz w:val="32"/>
          <w:szCs w:val="32"/>
        </w:rPr>
        <w:t>НАУЧНО-ИССЛЕДОВАТЕЛЬСКОЙ РАБОТЫ В СЕМЕСТРЕ</w:t>
      </w:r>
    </w:p>
    <w:tbl>
      <w:tblPr>
        <w:tblW w:w="0" w:type="auto"/>
        <w:tblLook w:val="00A0"/>
      </w:tblPr>
      <w:tblGrid>
        <w:gridCol w:w="10136"/>
      </w:tblGrid>
      <w:tr w:rsidR="00E7151E" w:rsidRPr="006B197A">
        <w:tc>
          <w:tcPr>
            <w:tcW w:w="10136" w:type="dxa"/>
          </w:tcPr>
          <w:p w:rsidR="00E7151E" w:rsidRPr="006B197A" w:rsidRDefault="00E7151E" w:rsidP="00FD5763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</w:rPr>
            </w:pPr>
          </w:p>
        </w:tc>
      </w:tr>
      <w:tr w:rsidR="00E7151E" w:rsidRPr="006B197A">
        <w:tc>
          <w:tcPr>
            <w:tcW w:w="10136" w:type="dxa"/>
          </w:tcPr>
          <w:p w:rsidR="00E7151E" w:rsidRPr="006B197A" w:rsidRDefault="00E7151E" w:rsidP="00D55F72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B197A">
              <w:rPr>
                <w:rFonts w:eastAsia="Times New Roman"/>
                <w:sz w:val="28"/>
                <w:szCs w:val="28"/>
              </w:rPr>
              <w:t>для студентов направления подготовки</w:t>
            </w:r>
          </w:p>
        </w:tc>
      </w:tr>
      <w:tr w:rsidR="00E7151E" w:rsidRPr="006B197A">
        <w:tc>
          <w:tcPr>
            <w:tcW w:w="10136" w:type="dxa"/>
          </w:tcPr>
          <w:p w:rsidR="00E7151E" w:rsidRPr="006B197A" w:rsidRDefault="00E7151E" w:rsidP="00D55F72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B81E04" w:rsidRPr="006B197A">
        <w:tc>
          <w:tcPr>
            <w:tcW w:w="10136" w:type="dxa"/>
            <w:tcBorders>
              <w:bottom w:val="single" w:sz="4" w:space="0" w:color="auto"/>
            </w:tcBorders>
          </w:tcPr>
          <w:p w:rsidR="00B81E04" w:rsidRPr="00342A4F" w:rsidRDefault="00B81E04" w:rsidP="00797C3B">
            <w:pPr>
              <w:jc w:val="center"/>
              <w:rPr>
                <w:sz w:val="28"/>
                <w:szCs w:val="28"/>
              </w:rPr>
            </w:pPr>
            <w:r w:rsidRPr="00342A4F">
              <w:rPr>
                <w:sz w:val="28"/>
                <w:szCs w:val="28"/>
              </w:rPr>
              <w:t>38.0</w:t>
            </w:r>
            <w:r w:rsidR="00797C3B">
              <w:rPr>
                <w:sz w:val="28"/>
                <w:szCs w:val="28"/>
              </w:rPr>
              <w:t>4</w:t>
            </w:r>
            <w:r w:rsidRPr="00342A4F">
              <w:rPr>
                <w:sz w:val="28"/>
                <w:szCs w:val="28"/>
              </w:rPr>
              <w:t>.02 «Менеджмент»</w:t>
            </w:r>
          </w:p>
        </w:tc>
      </w:tr>
      <w:tr w:rsidR="00B81E04" w:rsidRPr="006B197A">
        <w:tc>
          <w:tcPr>
            <w:tcW w:w="10136" w:type="dxa"/>
            <w:tcBorders>
              <w:top w:val="single" w:sz="4" w:space="0" w:color="auto"/>
            </w:tcBorders>
          </w:tcPr>
          <w:p w:rsidR="00B81E04" w:rsidRPr="00342A4F" w:rsidRDefault="00B81E04" w:rsidP="00400B5B">
            <w:pPr>
              <w:jc w:val="center"/>
              <w:rPr>
                <w:i/>
                <w:sz w:val="20"/>
                <w:szCs w:val="20"/>
              </w:rPr>
            </w:pPr>
            <w:r w:rsidRPr="00342A4F">
              <w:rPr>
                <w:i/>
                <w:sz w:val="20"/>
                <w:szCs w:val="20"/>
              </w:rPr>
              <w:t>код и наименование направления подготовки</w:t>
            </w:r>
          </w:p>
        </w:tc>
      </w:tr>
      <w:tr w:rsidR="00B81E04" w:rsidRPr="006B197A">
        <w:tc>
          <w:tcPr>
            <w:tcW w:w="10136" w:type="dxa"/>
          </w:tcPr>
          <w:p w:rsidR="00B81E04" w:rsidRPr="00342A4F" w:rsidRDefault="00B81E04" w:rsidP="00400B5B">
            <w:pPr>
              <w:jc w:val="center"/>
              <w:rPr>
                <w:i/>
              </w:rPr>
            </w:pPr>
          </w:p>
        </w:tc>
      </w:tr>
      <w:tr w:rsidR="00B81E04" w:rsidRPr="006B197A">
        <w:tc>
          <w:tcPr>
            <w:tcW w:w="10136" w:type="dxa"/>
          </w:tcPr>
          <w:p w:rsidR="00B81E04" w:rsidRPr="00342A4F" w:rsidRDefault="003B0421" w:rsidP="00400B5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Квалификация (степень) выпускника: магистр</w:t>
            </w:r>
          </w:p>
        </w:tc>
      </w:tr>
      <w:tr w:rsidR="00B81E04" w:rsidRPr="006B197A">
        <w:tc>
          <w:tcPr>
            <w:tcW w:w="10136" w:type="dxa"/>
          </w:tcPr>
          <w:p w:rsidR="00B81E04" w:rsidRPr="00342A4F" w:rsidRDefault="00B81E04" w:rsidP="00400B5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81E04" w:rsidRPr="006B197A">
        <w:tc>
          <w:tcPr>
            <w:tcW w:w="10136" w:type="dxa"/>
            <w:tcBorders>
              <w:bottom w:val="single" w:sz="4" w:space="0" w:color="auto"/>
            </w:tcBorders>
          </w:tcPr>
          <w:p w:rsidR="00B81E04" w:rsidRPr="00342A4F" w:rsidRDefault="00797C3B" w:rsidP="00400B5B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проектами</w:t>
            </w:r>
          </w:p>
        </w:tc>
      </w:tr>
      <w:tr w:rsidR="00B81E04" w:rsidRPr="006B197A">
        <w:tc>
          <w:tcPr>
            <w:tcW w:w="10136" w:type="dxa"/>
            <w:tcBorders>
              <w:top w:val="single" w:sz="4" w:space="0" w:color="auto"/>
            </w:tcBorders>
          </w:tcPr>
          <w:p w:rsidR="00B81E04" w:rsidRPr="00342A4F" w:rsidRDefault="00B81E04" w:rsidP="00400B5B">
            <w:pPr>
              <w:jc w:val="center"/>
              <w:rPr>
                <w:i/>
              </w:rPr>
            </w:pPr>
            <w:r w:rsidRPr="00342A4F">
              <w:rPr>
                <w:i/>
                <w:sz w:val="20"/>
                <w:szCs w:val="20"/>
              </w:rPr>
              <w:t>код и наименование профиля</w:t>
            </w:r>
          </w:p>
        </w:tc>
      </w:tr>
      <w:tr w:rsidR="00E7151E" w:rsidRPr="006B197A">
        <w:tc>
          <w:tcPr>
            <w:tcW w:w="10136" w:type="dxa"/>
          </w:tcPr>
          <w:p w:rsidR="00E7151E" w:rsidRPr="006B197A" w:rsidRDefault="00E7151E" w:rsidP="00D55F72">
            <w:pPr>
              <w:jc w:val="center"/>
              <w:rPr>
                <w:rFonts w:eastAsia="Times New Roman"/>
                <w:i/>
              </w:rPr>
            </w:pPr>
          </w:p>
        </w:tc>
      </w:tr>
      <w:tr w:rsidR="00E7151E" w:rsidRPr="006B197A">
        <w:tc>
          <w:tcPr>
            <w:tcW w:w="10136" w:type="dxa"/>
          </w:tcPr>
          <w:p w:rsidR="00E7151E" w:rsidRPr="006B197A" w:rsidRDefault="00E7151E" w:rsidP="00D55F72">
            <w:pPr>
              <w:jc w:val="center"/>
              <w:rPr>
                <w:rFonts w:eastAsia="Times New Roman"/>
                <w:i/>
                <w:sz w:val="28"/>
                <w:szCs w:val="28"/>
              </w:rPr>
            </w:pPr>
          </w:p>
        </w:tc>
      </w:tr>
      <w:tr w:rsidR="00E7151E" w:rsidRPr="006B197A">
        <w:tc>
          <w:tcPr>
            <w:tcW w:w="10136" w:type="dxa"/>
          </w:tcPr>
          <w:p w:rsidR="00E7151E" w:rsidRPr="006B197A" w:rsidRDefault="00E7151E" w:rsidP="00797C3B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6B197A">
              <w:rPr>
                <w:rFonts w:eastAsia="Times New Roman"/>
                <w:sz w:val="28"/>
                <w:szCs w:val="28"/>
              </w:rPr>
              <w:t>Форма обучения: очная</w:t>
            </w:r>
          </w:p>
        </w:tc>
      </w:tr>
    </w:tbl>
    <w:p w:rsidR="00E7151E" w:rsidRDefault="00E7151E" w:rsidP="006B7CB2">
      <w:pPr>
        <w:jc w:val="center"/>
        <w:rPr>
          <w:sz w:val="28"/>
          <w:szCs w:val="28"/>
        </w:rPr>
      </w:pPr>
    </w:p>
    <w:p w:rsidR="00E7151E" w:rsidRPr="00BD14EB" w:rsidRDefault="00E7151E" w:rsidP="006B7CB2">
      <w:pPr>
        <w:jc w:val="center"/>
        <w:rPr>
          <w:sz w:val="28"/>
          <w:szCs w:val="28"/>
        </w:rPr>
      </w:pPr>
    </w:p>
    <w:p w:rsidR="00E7151E" w:rsidRPr="00BD14EB" w:rsidRDefault="00E7151E" w:rsidP="006B7CB2">
      <w:pPr>
        <w:jc w:val="center"/>
        <w:rPr>
          <w:sz w:val="28"/>
          <w:szCs w:val="28"/>
        </w:rPr>
      </w:pPr>
    </w:p>
    <w:p w:rsidR="00E7151E" w:rsidRDefault="00E7151E" w:rsidP="006B7CB2">
      <w:pPr>
        <w:jc w:val="center"/>
        <w:rPr>
          <w:sz w:val="28"/>
          <w:szCs w:val="28"/>
        </w:rPr>
      </w:pPr>
    </w:p>
    <w:p w:rsidR="00E7151E" w:rsidRDefault="00E7151E" w:rsidP="006B7CB2">
      <w:pPr>
        <w:jc w:val="center"/>
        <w:rPr>
          <w:sz w:val="28"/>
          <w:szCs w:val="28"/>
        </w:rPr>
      </w:pPr>
    </w:p>
    <w:p w:rsidR="00E7151E" w:rsidRPr="00BD14EB" w:rsidRDefault="00E7151E" w:rsidP="006B7CB2">
      <w:pPr>
        <w:jc w:val="center"/>
        <w:rPr>
          <w:sz w:val="28"/>
          <w:szCs w:val="28"/>
        </w:rPr>
      </w:pPr>
    </w:p>
    <w:p w:rsidR="00E7151E" w:rsidRPr="00BD14EB" w:rsidRDefault="00E7151E" w:rsidP="006B7CB2">
      <w:pPr>
        <w:spacing w:line="276" w:lineRule="auto"/>
        <w:ind w:left="426"/>
        <w:jc w:val="center"/>
        <w:rPr>
          <w:rStyle w:val="FontStyle140"/>
          <w:bCs w:val="0"/>
        </w:rPr>
      </w:pPr>
      <w:r w:rsidRPr="00BD14EB">
        <w:rPr>
          <w:b/>
          <w:sz w:val="28"/>
          <w:szCs w:val="28"/>
        </w:rPr>
        <w:t>г. Обнинск 20</w:t>
      </w:r>
      <w:r w:rsidR="003B0421">
        <w:rPr>
          <w:b/>
          <w:sz w:val="28"/>
          <w:szCs w:val="28"/>
        </w:rPr>
        <w:t>15</w:t>
      </w:r>
      <w:r w:rsidRPr="00BD14EB">
        <w:rPr>
          <w:b/>
          <w:sz w:val="28"/>
          <w:szCs w:val="28"/>
        </w:rPr>
        <w:t xml:space="preserve"> г.</w:t>
      </w:r>
    </w:p>
    <w:bookmarkEnd w:id="0"/>
    <w:p w:rsidR="00CE264A" w:rsidRDefault="00CE264A" w:rsidP="003B0421">
      <w:pPr>
        <w:jc w:val="both"/>
        <w:rPr>
          <w:sz w:val="28"/>
          <w:szCs w:val="28"/>
        </w:rPr>
      </w:pPr>
    </w:p>
    <w:p w:rsidR="00CE264A" w:rsidRDefault="00CE264A" w:rsidP="003B0421">
      <w:pPr>
        <w:jc w:val="both"/>
        <w:rPr>
          <w:sz w:val="28"/>
          <w:szCs w:val="28"/>
        </w:rPr>
      </w:pPr>
    </w:p>
    <w:p w:rsidR="00CE264A" w:rsidRDefault="00CE264A" w:rsidP="003B0421">
      <w:pPr>
        <w:jc w:val="both"/>
        <w:rPr>
          <w:sz w:val="28"/>
          <w:szCs w:val="28"/>
        </w:rPr>
      </w:pPr>
    </w:p>
    <w:p w:rsidR="00797C3B" w:rsidRDefault="00797C3B" w:rsidP="003B042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Программа составлена в соответствии с требованиями Федерального государственного образовательного стандарта высшего профессионального образования по направлению подготовки 38.04.02 </w:t>
      </w:r>
      <w:r w:rsidRPr="005760C2">
        <w:rPr>
          <w:sz w:val="28"/>
          <w:szCs w:val="28"/>
        </w:rPr>
        <w:t xml:space="preserve"> «</w:t>
      </w:r>
      <w:r>
        <w:rPr>
          <w:sz w:val="28"/>
          <w:szCs w:val="28"/>
        </w:rPr>
        <w:t>Менеджмент».</w:t>
      </w:r>
    </w:p>
    <w:p w:rsidR="00E7151E" w:rsidRPr="00E55E55" w:rsidRDefault="00E7151E" w:rsidP="00135664">
      <w:pPr>
        <w:rPr>
          <w:sz w:val="28"/>
          <w:szCs w:val="28"/>
        </w:rPr>
      </w:pPr>
      <w:r w:rsidRPr="00E55E55">
        <w:rPr>
          <w:sz w:val="28"/>
          <w:szCs w:val="28"/>
        </w:rPr>
        <w:t>Программу составил</w:t>
      </w:r>
      <w:r w:rsidRPr="00797C3B">
        <w:rPr>
          <w:sz w:val="28"/>
          <w:szCs w:val="28"/>
        </w:rPr>
        <w:t>и</w:t>
      </w:r>
      <w:r w:rsidRPr="00E55E55">
        <w:rPr>
          <w:sz w:val="28"/>
          <w:szCs w:val="28"/>
        </w:rPr>
        <w:t>:</w:t>
      </w:r>
    </w:p>
    <w:p w:rsidR="00E7151E" w:rsidRPr="00E55E55" w:rsidRDefault="00E7151E" w:rsidP="00135664">
      <w:pPr>
        <w:rPr>
          <w:sz w:val="28"/>
          <w:szCs w:val="28"/>
        </w:rPr>
      </w:pPr>
    </w:p>
    <w:p w:rsidR="00B81E04" w:rsidRPr="00E55E55" w:rsidRDefault="00B81E04" w:rsidP="00AC21AE">
      <w:pPr>
        <w:ind w:left="2694" w:hanging="2694"/>
        <w:jc w:val="both"/>
        <w:rPr>
          <w:sz w:val="28"/>
          <w:szCs w:val="28"/>
        </w:rPr>
      </w:pPr>
      <w:proofErr w:type="gramStart"/>
      <w:r w:rsidRPr="00AC7550">
        <w:rPr>
          <w:sz w:val="28"/>
          <w:szCs w:val="28"/>
        </w:rPr>
        <w:t xml:space="preserve">___________________ </w:t>
      </w:r>
      <w:r w:rsidR="00AC21AE">
        <w:rPr>
          <w:sz w:val="28"/>
          <w:szCs w:val="28"/>
        </w:rPr>
        <w:t xml:space="preserve"> </w:t>
      </w:r>
      <w:r w:rsidR="00797C3B">
        <w:rPr>
          <w:sz w:val="28"/>
          <w:szCs w:val="28"/>
        </w:rPr>
        <w:t xml:space="preserve">М.А. </w:t>
      </w:r>
      <w:proofErr w:type="spellStart"/>
      <w:r w:rsidR="00797C3B">
        <w:rPr>
          <w:sz w:val="28"/>
          <w:szCs w:val="28"/>
        </w:rPr>
        <w:t>Алленых</w:t>
      </w:r>
      <w:proofErr w:type="spellEnd"/>
      <w:r w:rsidR="00797C3B">
        <w:rPr>
          <w:sz w:val="28"/>
          <w:szCs w:val="28"/>
        </w:rPr>
        <w:t xml:space="preserve">, доцент, </w:t>
      </w:r>
      <w:proofErr w:type="spellStart"/>
      <w:r w:rsidR="00797C3B">
        <w:rPr>
          <w:sz w:val="28"/>
          <w:szCs w:val="28"/>
        </w:rPr>
        <w:t>к.э.н</w:t>
      </w:r>
      <w:proofErr w:type="spellEnd"/>
      <w:r w:rsidR="00797C3B">
        <w:rPr>
          <w:sz w:val="28"/>
          <w:szCs w:val="28"/>
        </w:rPr>
        <w:t>., и о. зав. каф.</w:t>
      </w:r>
      <w:proofErr w:type="gramEnd"/>
      <w:r w:rsidR="00797C3B">
        <w:rPr>
          <w:sz w:val="28"/>
          <w:szCs w:val="28"/>
        </w:rPr>
        <w:t xml:space="preserve"> МФКБУ</w:t>
      </w:r>
      <w:r w:rsidR="00AC21AE">
        <w:rPr>
          <w:sz w:val="28"/>
          <w:szCs w:val="28"/>
        </w:rPr>
        <w:t xml:space="preserve"> НИЯУ МИФИ</w:t>
      </w:r>
    </w:p>
    <w:p w:rsidR="00E7151E" w:rsidRPr="00E55E55" w:rsidRDefault="00E7151E" w:rsidP="00AC21AE">
      <w:pPr>
        <w:jc w:val="both"/>
        <w:rPr>
          <w:sz w:val="28"/>
          <w:szCs w:val="28"/>
        </w:rPr>
      </w:pPr>
    </w:p>
    <w:p w:rsidR="00E7151E" w:rsidRDefault="00E7151E" w:rsidP="00AC21AE">
      <w:pPr>
        <w:ind w:left="2694" w:hanging="2694"/>
        <w:jc w:val="both"/>
        <w:rPr>
          <w:sz w:val="28"/>
          <w:szCs w:val="28"/>
        </w:rPr>
      </w:pPr>
      <w:r w:rsidRPr="00E55E55">
        <w:rPr>
          <w:sz w:val="28"/>
          <w:szCs w:val="28"/>
        </w:rPr>
        <w:t xml:space="preserve">___________________ </w:t>
      </w:r>
      <w:r w:rsidR="00797C3B">
        <w:rPr>
          <w:sz w:val="28"/>
          <w:szCs w:val="28"/>
        </w:rPr>
        <w:t xml:space="preserve">Е.Г. Бельская, доцент, </w:t>
      </w:r>
      <w:proofErr w:type="spellStart"/>
      <w:r w:rsidR="00797C3B">
        <w:rPr>
          <w:sz w:val="28"/>
          <w:szCs w:val="28"/>
        </w:rPr>
        <w:t>к</w:t>
      </w:r>
      <w:proofErr w:type="gramStart"/>
      <w:r w:rsidR="00797C3B">
        <w:rPr>
          <w:sz w:val="28"/>
          <w:szCs w:val="28"/>
        </w:rPr>
        <w:t>.п</w:t>
      </w:r>
      <w:proofErr w:type="gramEnd"/>
      <w:r w:rsidR="00797C3B">
        <w:rPr>
          <w:sz w:val="28"/>
          <w:szCs w:val="28"/>
        </w:rPr>
        <w:t>сх</w:t>
      </w:r>
      <w:proofErr w:type="spellEnd"/>
      <w:r w:rsidR="00797C3B">
        <w:rPr>
          <w:sz w:val="28"/>
          <w:szCs w:val="28"/>
        </w:rPr>
        <w:t>. н. доцент каф. МФКБУ</w:t>
      </w:r>
      <w:r w:rsidR="00AC21AE">
        <w:rPr>
          <w:sz w:val="28"/>
          <w:szCs w:val="28"/>
        </w:rPr>
        <w:t xml:space="preserve"> НИЯУ МИФИ</w:t>
      </w:r>
    </w:p>
    <w:p w:rsidR="00AC21AE" w:rsidRDefault="00AC21AE" w:rsidP="00AC21AE">
      <w:pPr>
        <w:jc w:val="both"/>
        <w:rPr>
          <w:sz w:val="28"/>
          <w:szCs w:val="28"/>
        </w:rPr>
      </w:pPr>
    </w:p>
    <w:p w:rsidR="00AC21AE" w:rsidRPr="00E55E55" w:rsidRDefault="00AC21AE" w:rsidP="00AC21AE">
      <w:pPr>
        <w:ind w:left="2694" w:hanging="26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 Г.А. </w:t>
      </w:r>
      <w:proofErr w:type="spellStart"/>
      <w:r>
        <w:rPr>
          <w:sz w:val="28"/>
          <w:szCs w:val="28"/>
        </w:rPr>
        <w:t>Недоступенко</w:t>
      </w:r>
      <w:proofErr w:type="spellEnd"/>
      <w:r>
        <w:rPr>
          <w:sz w:val="28"/>
          <w:szCs w:val="28"/>
        </w:rPr>
        <w:t xml:space="preserve">, доцент, </w:t>
      </w:r>
      <w:proofErr w:type="spellStart"/>
      <w:r>
        <w:rPr>
          <w:sz w:val="28"/>
          <w:szCs w:val="28"/>
        </w:rPr>
        <w:t>к.ф.-м.н</w:t>
      </w:r>
      <w:proofErr w:type="spellEnd"/>
      <w:r>
        <w:rPr>
          <w:sz w:val="28"/>
          <w:szCs w:val="28"/>
        </w:rPr>
        <w:t>., доцент каф. МФКБУ НИЯУ МИФИ</w:t>
      </w:r>
    </w:p>
    <w:p w:rsidR="00E7151E" w:rsidRDefault="00E7151E" w:rsidP="00AC21AE">
      <w:pPr>
        <w:jc w:val="both"/>
        <w:rPr>
          <w:sz w:val="28"/>
          <w:szCs w:val="28"/>
        </w:rPr>
      </w:pPr>
    </w:p>
    <w:p w:rsidR="00E7151E" w:rsidRDefault="00E7151E" w:rsidP="00AC21AE">
      <w:pPr>
        <w:jc w:val="both"/>
        <w:rPr>
          <w:sz w:val="28"/>
        </w:rPr>
      </w:pPr>
      <w:r>
        <w:rPr>
          <w:sz w:val="28"/>
        </w:rPr>
        <w:t>Рецензент:</w:t>
      </w:r>
    </w:p>
    <w:p w:rsidR="00E7151E" w:rsidRPr="00E55E55" w:rsidRDefault="00E7151E" w:rsidP="00AC21AE">
      <w:pPr>
        <w:jc w:val="both"/>
        <w:rPr>
          <w:sz w:val="28"/>
          <w:szCs w:val="28"/>
        </w:rPr>
      </w:pPr>
    </w:p>
    <w:p w:rsidR="00E7151E" w:rsidRPr="00E55E55" w:rsidRDefault="00E7151E" w:rsidP="00AC21AE">
      <w:pPr>
        <w:ind w:left="2694" w:hanging="2694"/>
        <w:jc w:val="both"/>
        <w:rPr>
          <w:sz w:val="28"/>
          <w:szCs w:val="28"/>
        </w:rPr>
      </w:pPr>
      <w:r w:rsidRPr="00E55E55">
        <w:rPr>
          <w:sz w:val="28"/>
          <w:szCs w:val="28"/>
        </w:rPr>
        <w:t xml:space="preserve">___________________ </w:t>
      </w:r>
      <w:r w:rsidR="00AC21AE">
        <w:rPr>
          <w:sz w:val="28"/>
          <w:szCs w:val="28"/>
        </w:rPr>
        <w:t xml:space="preserve">М.М. </w:t>
      </w:r>
      <w:proofErr w:type="spellStart"/>
      <w:r w:rsidR="00AC21AE">
        <w:rPr>
          <w:sz w:val="28"/>
          <w:szCs w:val="28"/>
        </w:rPr>
        <w:t>Осецкая</w:t>
      </w:r>
      <w:proofErr w:type="spellEnd"/>
      <w:r w:rsidR="00AC21AE">
        <w:rPr>
          <w:sz w:val="28"/>
          <w:szCs w:val="28"/>
        </w:rPr>
        <w:t xml:space="preserve">, </w:t>
      </w:r>
      <w:proofErr w:type="spellStart"/>
      <w:proofErr w:type="gramStart"/>
      <w:r w:rsidR="00CE264A">
        <w:rPr>
          <w:sz w:val="28"/>
          <w:szCs w:val="28"/>
        </w:rPr>
        <w:t>к</w:t>
      </w:r>
      <w:proofErr w:type="gramEnd"/>
      <w:r w:rsidR="00CE264A">
        <w:rPr>
          <w:sz w:val="28"/>
          <w:szCs w:val="28"/>
        </w:rPr>
        <w:t>.э.н</w:t>
      </w:r>
      <w:proofErr w:type="spellEnd"/>
      <w:r w:rsidR="00AC21AE">
        <w:rPr>
          <w:sz w:val="28"/>
          <w:szCs w:val="28"/>
        </w:rPr>
        <w:t xml:space="preserve">.,  </w:t>
      </w:r>
      <w:proofErr w:type="gramStart"/>
      <w:r w:rsidR="00AC21AE">
        <w:rPr>
          <w:sz w:val="28"/>
          <w:szCs w:val="28"/>
        </w:rPr>
        <w:t>начальник</w:t>
      </w:r>
      <w:proofErr w:type="gramEnd"/>
      <w:r w:rsidR="00AC21AE">
        <w:rPr>
          <w:sz w:val="28"/>
          <w:szCs w:val="28"/>
        </w:rPr>
        <w:t xml:space="preserve"> научно-исследовательского сектора ИАТЭ НИЯУ МИФИ</w:t>
      </w:r>
      <w:r w:rsidR="003B0421">
        <w:rPr>
          <w:sz w:val="28"/>
          <w:szCs w:val="28"/>
        </w:rPr>
        <w:t xml:space="preserve"> </w:t>
      </w:r>
    </w:p>
    <w:p w:rsidR="00E7151E" w:rsidRDefault="00E7151E" w:rsidP="00135664">
      <w:pPr>
        <w:rPr>
          <w:sz w:val="28"/>
          <w:szCs w:val="28"/>
        </w:rPr>
      </w:pPr>
    </w:p>
    <w:p w:rsidR="00E7151E" w:rsidRDefault="00E7151E" w:rsidP="00135664">
      <w:pPr>
        <w:rPr>
          <w:sz w:val="28"/>
          <w:szCs w:val="28"/>
        </w:rPr>
      </w:pPr>
    </w:p>
    <w:p w:rsidR="00E7151E" w:rsidRPr="00E55E55" w:rsidRDefault="00E7151E" w:rsidP="00135664">
      <w:pPr>
        <w:rPr>
          <w:sz w:val="28"/>
          <w:szCs w:val="28"/>
        </w:rPr>
      </w:pPr>
    </w:p>
    <w:p w:rsidR="00E7151E" w:rsidRPr="00E55E55" w:rsidRDefault="00E7151E" w:rsidP="00135664">
      <w:pPr>
        <w:rPr>
          <w:sz w:val="28"/>
          <w:szCs w:val="28"/>
        </w:rPr>
      </w:pPr>
    </w:p>
    <w:p w:rsidR="00B81E04" w:rsidRPr="00342A4F" w:rsidRDefault="00B81E04" w:rsidP="00B81E04">
      <w:pPr>
        <w:ind w:right="-284"/>
        <w:rPr>
          <w:sz w:val="28"/>
          <w:szCs w:val="28"/>
        </w:rPr>
      </w:pPr>
      <w:r w:rsidRPr="00AC7550">
        <w:rPr>
          <w:sz w:val="28"/>
          <w:szCs w:val="28"/>
        </w:rPr>
        <w:t xml:space="preserve">Программа рассмотрена на заседании кафедры менеджмента, финансов и кредита и </w:t>
      </w:r>
      <w:r w:rsidRPr="00342A4F">
        <w:rPr>
          <w:sz w:val="28"/>
          <w:szCs w:val="28"/>
        </w:rPr>
        <w:t>бухгалтерского учета (протокол № ____ от «____»_____________201_  г.)</w:t>
      </w:r>
    </w:p>
    <w:p w:rsidR="00E7151E" w:rsidRDefault="00E7151E" w:rsidP="00135664">
      <w:pPr>
        <w:rPr>
          <w:sz w:val="28"/>
          <w:szCs w:val="28"/>
        </w:rPr>
      </w:pPr>
    </w:p>
    <w:p w:rsidR="00E7151E" w:rsidRPr="00E55E55" w:rsidRDefault="00E7151E" w:rsidP="00135664">
      <w:pPr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927"/>
      </w:tblGrid>
      <w:tr w:rsidR="00B81E04" w:rsidRPr="006B197A">
        <w:tc>
          <w:tcPr>
            <w:tcW w:w="4927" w:type="dxa"/>
          </w:tcPr>
          <w:p w:rsidR="00B81E04" w:rsidRDefault="00B81E04" w:rsidP="00400B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заведующего</w:t>
            </w:r>
          </w:p>
          <w:p w:rsidR="00B81E04" w:rsidRDefault="00B81E04" w:rsidP="00400B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кафедрой МФКБУ</w:t>
            </w:r>
          </w:p>
          <w:p w:rsidR="00B81E04" w:rsidRDefault="00B81E04" w:rsidP="00400B5B">
            <w:pPr>
              <w:rPr>
                <w:sz w:val="28"/>
                <w:szCs w:val="28"/>
              </w:rPr>
            </w:pPr>
          </w:p>
          <w:p w:rsidR="00B81E04" w:rsidRDefault="00B81E04" w:rsidP="00400B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 </w:t>
            </w:r>
            <w:proofErr w:type="spellStart"/>
            <w:r>
              <w:rPr>
                <w:sz w:val="28"/>
                <w:szCs w:val="28"/>
              </w:rPr>
              <w:t>М.А.Алленых</w:t>
            </w:r>
            <w:proofErr w:type="spellEnd"/>
          </w:p>
          <w:p w:rsidR="00B81E04" w:rsidRDefault="00B81E04" w:rsidP="00400B5B">
            <w:pPr>
              <w:rPr>
                <w:sz w:val="28"/>
                <w:szCs w:val="28"/>
              </w:rPr>
            </w:pPr>
          </w:p>
          <w:p w:rsidR="00B81E04" w:rsidRDefault="00B81E04" w:rsidP="00400B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«____»_____________201_  г.</w:t>
            </w:r>
          </w:p>
          <w:p w:rsidR="00B81E04" w:rsidRPr="00E55E55" w:rsidRDefault="00B81E04" w:rsidP="00400B5B">
            <w:pPr>
              <w:rPr>
                <w:sz w:val="28"/>
                <w:szCs w:val="28"/>
              </w:rPr>
            </w:pPr>
          </w:p>
        </w:tc>
      </w:tr>
    </w:tbl>
    <w:p w:rsidR="00E7151E" w:rsidRDefault="00E7151E" w:rsidP="00135664">
      <w:pPr>
        <w:rPr>
          <w:rStyle w:val="FontStyle140"/>
        </w:rPr>
      </w:pPr>
    </w:p>
    <w:p w:rsidR="003B0421" w:rsidRDefault="003B0421" w:rsidP="00135664">
      <w:pPr>
        <w:rPr>
          <w:rStyle w:val="FontStyle140"/>
        </w:rPr>
      </w:pPr>
    </w:p>
    <w:p w:rsidR="003B0421" w:rsidRPr="00E55E55" w:rsidRDefault="003B0421" w:rsidP="00135664">
      <w:pPr>
        <w:rPr>
          <w:rStyle w:val="FontStyle140"/>
        </w:rPr>
      </w:pPr>
    </w:p>
    <w:p w:rsidR="003B0421" w:rsidRPr="003B0421" w:rsidRDefault="003B0421" w:rsidP="003B0421">
      <w:pPr>
        <w:pStyle w:val="Style56"/>
        <w:widowControl/>
        <w:spacing w:line="240" w:lineRule="auto"/>
        <w:rPr>
          <w:rStyle w:val="FontStyle138"/>
          <w:i w:val="0"/>
          <w:sz w:val="28"/>
          <w:szCs w:val="28"/>
        </w:rPr>
      </w:pPr>
      <w:r w:rsidRPr="003B0421">
        <w:rPr>
          <w:rStyle w:val="FontStyle138"/>
          <w:i w:val="0"/>
          <w:sz w:val="28"/>
          <w:szCs w:val="28"/>
        </w:rPr>
        <w:t>Руководитель магистерской программы</w:t>
      </w:r>
    </w:p>
    <w:p w:rsidR="003B0421" w:rsidRPr="003B0421" w:rsidRDefault="003B0421" w:rsidP="003B0421">
      <w:pPr>
        <w:pStyle w:val="Style56"/>
        <w:widowControl/>
        <w:spacing w:line="240" w:lineRule="auto"/>
        <w:rPr>
          <w:rStyle w:val="FontStyle138"/>
          <w:i w:val="0"/>
          <w:sz w:val="28"/>
          <w:szCs w:val="28"/>
        </w:rPr>
      </w:pPr>
      <w:proofErr w:type="spellStart"/>
      <w:r w:rsidRPr="003B0421">
        <w:rPr>
          <w:rStyle w:val="FontStyle138"/>
          <w:i w:val="0"/>
          <w:sz w:val="28"/>
          <w:szCs w:val="28"/>
        </w:rPr>
        <w:t>Д.э.н</w:t>
      </w:r>
      <w:proofErr w:type="spellEnd"/>
      <w:r w:rsidRPr="003B0421">
        <w:rPr>
          <w:rStyle w:val="FontStyle138"/>
          <w:i w:val="0"/>
          <w:sz w:val="28"/>
          <w:szCs w:val="28"/>
        </w:rPr>
        <w:t xml:space="preserve">., профессор каф. № 71 НИЯУ МИФИ </w:t>
      </w:r>
      <w:proofErr w:type="spellStart"/>
      <w:r>
        <w:rPr>
          <w:rStyle w:val="FontStyle138"/>
          <w:i w:val="0"/>
          <w:sz w:val="28"/>
          <w:szCs w:val="28"/>
        </w:rPr>
        <w:t>__________________</w:t>
      </w:r>
      <w:r w:rsidRPr="003B0421">
        <w:rPr>
          <w:rStyle w:val="FontStyle138"/>
          <w:i w:val="0"/>
          <w:sz w:val="28"/>
          <w:szCs w:val="28"/>
        </w:rPr>
        <w:t>Фролов</w:t>
      </w:r>
      <w:proofErr w:type="spellEnd"/>
      <w:r w:rsidRPr="003B0421">
        <w:rPr>
          <w:rStyle w:val="FontStyle138"/>
          <w:i w:val="0"/>
          <w:sz w:val="28"/>
          <w:szCs w:val="28"/>
        </w:rPr>
        <w:t xml:space="preserve"> И.Э.</w:t>
      </w:r>
    </w:p>
    <w:p w:rsidR="00E7151E" w:rsidRDefault="00E7151E">
      <w:pPr>
        <w:widowControl/>
        <w:autoSpaceDE/>
        <w:autoSpaceDN/>
        <w:adjustRightInd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7151E" w:rsidRDefault="00E36BFE" w:rsidP="00CE264A">
      <w:pPr>
        <w:pStyle w:val="Style13"/>
        <w:widowControl/>
        <w:numPr>
          <w:ilvl w:val="0"/>
          <w:numId w:val="26"/>
        </w:numPr>
        <w:tabs>
          <w:tab w:val="left" w:pos="9792"/>
        </w:tabs>
        <w:spacing w:before="29" w:line="355" w:lineRule="exact"/>
        <w:ind w:left="284" w:hanging="284"/>
      </w:pPr>
      <w:hyperlink w:anchor="bookmark26" w:history="1">
        <w:r w:rsidR="00E7151E" w:rsidRPr="00FE3459">
          <w:rPr>
            <w:rStyle w:val="FontStyle137"/>
            <w:b/>
            <w:sz w:val="24"/>
            <w:szCs w:val="24"/>
          </w:rPr>
          <w:t xml:space="preserve">ЦЕЛИ </w:t>
        </w:r>
        <w:r w:rsidR="003B0421" w:rsidRPr="00FE3459">
          <w:rPr>
            <w:rStyle w:val="FontStyle137"/>
            <w:b/>
            <w:sz w:val="24"/>
            <w:szCs w:val="24"/>
          </w:rPr>
          <w:t xml:space="preserve"> </w:t>
        </w:r>
        <w:r w:rsidR="00AC21AE">
          <w:rPr>
            <w:b/>
          </w:rPr>
          <w:t xml:space="preserve">НАУЧНО-ИССЛЕДОВАТЕЛЬСКОЙ РАБОТЫ В СЕМЕСТРЕ ПРИ РЕАЛИЗАЦИИ ООП </w:t>
        </w:r>
        <w:proofErr w:type="gramStart"/>
        <w:r w:rsidR="00AC21AE">
          <w:rPr>
            <w:b/>
          </w:rPr>
          <w:t>ВО</w:t>
        </w:r>
        <w:proofErr w:type="gramEnd"/>
        <w:r w:rsidR="00AC21AE">
          <w:rPr>
            <w:b/>
          </w:rPr>
          <w:t xml:space="preserve"> </w:t>
        </w:r>
        <w:proofErr w:type="gramStart"/>
        <w:r w:rsidR="00AC21AE">
          <w:rPr>
            <w:b/>
          </w:rPr>
          <w:t>ПО</w:t>
        </w:r>
        <w:proofErr w:type="gramEnd"/>
        <w:r w:rsidR="00AC21AE">
          <w:rPr>
            <w:b/>
          </w:rPr>
          <w:t xml:space="preserve"> НАПРАВЛЕНИЮ ПОДГОТОВКИ 38.04.02 «МЕНЕДЖМЕНТ» / ПРОФИЛЬ «УПРАВЛЕНИЕ ПРОЕКТАМИ» </w:t>
        </w:r>
      </w:hyperlink>
    </w:p>
    <w:p w:rsidR="00CE264A" w:rsidRPr="00FE3459" w:rsidRDefault="00CE264A" w:rsidP="00CE264A">
      <w:pPr>
        <w:pStyle w:val="Style13"/>
        <w:widowControl/>
        <w:tabs>
          <w:tab w:val="left" w:pos="9792"/>
        </w:tabs>
        <w:spacing w:before="29" w:line="355" w:lineRule="exact"/>
        <w:ind w:left="795"/>
        <w:rPr>
          <w:rStyle w:val="FontStyle137"/>
          <w:b/>
          <w:sz w:val="24"/>
          <w:szCs w:val="24"/>
        </w:rPr>
      </w:pPr>
    </w:p>
    <w:p w:rsidR="00E7151E" w:rsidRPr="00CE264A" w:rsidRDefault="00AC21AE" w:rsidP="00CE264A">
      <w:pPr>
        <w:pStyle w:val="Style13"/>
        <w:widowControl/>
        <w:tabs>
          <w:tab w:val="left" w:pos="9792"/>
        </w:tabs>
        <w:ind w:firstLine="357"/>
      </w:pPr>
      <w:r w:rsidRPr="00CE264A">
        <w:rPr>
          <w:b/>
        </w:rPr>
        <w:t>Цель</w:t>
      </w:r>
      <w:r w:rsidRPr="00CE264A">
        <w:t xml:space="preserve"> научно-исследовательской работы в семестре </w:t>
      </w:r>
      <w:proofErr w:type="gramStart"/>
      <w:r w:rsidR="00D04F79" w:rsidRPr="00CE264A">
        <w:t xml:space="preserve">( </w:t>
      </w:r>
      <w:proofErr w:type="gramEnd"/>
      <w:r w:rsidR="00D04F79" w:rsidRPr="00CE264A">
        <w:t>далее НИР)</w:t>
      </w:r>
      <w:r w:rsidR="00CE264A" w:rsidRPr="00CE264A">
        <w:t>- подготовить магист</w:t>
      </w:r>
      <w:r w:rsidRPr="00CE264A">
        <w:t xml:space="preserve">ранта, как к самостоятельной научно-исследовательской работе, основным результатом которой является написание и успешная защита магистерской диссертации, так и к проведению научно-практических исследований в составе творческого коллектива и в реально действующих организациях различного типа. </w:t>
      </w:r>
    </w:p>
    <w:p w:rsidR="00AC21AE" w:rsidRPr="00FE3459" w:rsidRDefault="00AC21AE" w:rsidP="006D146C">
      <w:pPr>
        <w:pStyle w:val="Style13"/>
        <w:widowControl/>
        <w:tabs>
          <w:tab w:val="left" w:pos="9792"/>
        </w:tabs>
        <w:spacing w:before="29" w:line="355" w:lineRule="exact"/>
        <w:rPr>
          <w:rStyle w:val="FontStyle137"/>
          <w:sz w:val="24"/>
          <w:szCs w:val="24"/>
        </w:rPr>
      </w:pPr>
    </w:p>
    <w:p w:rsidR="00E7151E" w:rsidRPr="00D04F79" w:rsidRDefault="00E7151E" w:rsidP="00D04F79">
      <w:pPr>
        <w:pStyle w:val="Style13"/>
        <w:widowControl/>
        <w:tabs>
          <w:tab w:val="left" w:pos="9792"/>
        </w:tabs>
        <w:rPr>
          <w:rStyle w:val="FontStyle137"/>
          <w:b/>
          <w:sz w:val="24"/>
          <w:szCs w:val="24"/>
        </w:rPr>
      </w:pPr>
      <w:r w:rsidRPr="00D04F79">
        <w:rPr>
          <w:rStyle w:val="FontStyle137"/>
          <w:b/>
          <w:sz w:val="24"/>
          <w:szCs w:val="24"/>
        </w:rPr>
        <w:t xml:space="preserve">2. ЗАДАЧИ </w:t>
      </w:r>
      <w:r w:rsidR="00D04F79">
        <w:rPr>
          <w:rStyle w:val="FontStyle137"/>
          <w:b/>
          <w:sz w:val="24"/>
          <w:szCs w:val="24"/>
        </w:rPr>
        <w:t>НИР</w:t>
      </w:r>
    </w:p>
    <w:p w:rsidR="00D04F79" w:rsidRPr="00D04F79" w:rsidRDefault="00D04F79" w:rsidP="00D04F79">
      <w:pPr>
        <w:ind w:firstLine="708"/>
        <w:jc w:val="both"/>
      </w:pPr>
      <w:r w:rsidRPr="00D04F79">
        <w:t xml:space="preserve">дать навыки выполнения научно-исследовательской работы и развить умения: </w:t>
      </w:r>
    </w:p>
    <w:p w:rsidR="00D04F79" w:rsidRPr="00D04F79" w:rsidRDefault="00D04F79" w:rsidP="00D04F79">
      <w:pPr>
        <w:widowControl/>
        <w:numPr>
          <w:ilvl w:val="0"/>
          <w:numId w:val="11"/>
        </w:numPr>
        <w:autoSpaceDE/>
        <w:autoSpaceDN/>
        <w:adjustRightInd/>
        <w:jc w:val="both"/>
      </w:pPr>
      <w:r w:rsidRPr="00D04F79">
        <w:t>вести библиографическую работу с привлечением современных информационных технологий;</w:t>
      </w:r>
    </w:p>
    <w:p w:rsidR="00D04F79" w:rsidRPr="00D04F79" w:rsidRDefault="00D04F79" w:rsidP="00D04F79">
      <w:pPr>
        <w:widowControl/>
        <w:numPr>
          <w:ilvl w:val="0"/>
          <w:numId w:val="11"/>
        </w:numPr>
        <w:autoSpaceDE/>
        <w:autoSpaceDN/>
        <w:adjustRightInd/>
        <w:jc w:val="both"/>
      </w:pPr>
      <w:r w:rsidRPr="00D04F79">
        <w:t>формулировать и разрешать задачи, возникающие в ходе выполнения научно-исследовательской работы;</w:t>
      </w:r>
    </w:p>
    <w:p w:rsidR="00D04F79" w:rsidRPr="00D04F79" w:rsidRDefault="00D04F79" w:rsidP="00D04F79">
      <w:pPr>
        <w:widowControl/>
        <w:numPr>
          <w:ilvl w:val="0"/>
          <w:numId w:val="11"/>
        </w:numPr>
        <w:autoSpaceDE/>
        <w:autoSpaceDN/>
        <w:adjustRightInd/>
        <w:jc w:val="both"/>
      </w:pPr>
      <w:r w:rsidRPr="00D04F79">
        <w:t>выбирать необходимые методы исследования (модифицировать существующие, разрабатывать новые методы), исходя из задач конкретного исследования (по теме магистерской диссертации или при выполнении заданий научного руководителя в рамках магистерской программы);</w:t>
      </w:r>
    </w:p>
    <w:p w:rsidR="00D04F79" w:rsidRPr="00D04F79" w:rsidRDefault="00D04F79" w:rsidP="00D04F79">
      <w:pPr>
        <w:widowControl/>
        <w:numPr>
          <w:ilvl w:val="0"/>
          <w:numId w:val="11"/>
        </w:numPr>
        <w:autoSpaceDE/>
        <w:autoSpaceDN/>
        <w:adjustRightInd/>
        <w:jc w:val="both"/>
      </w:pPr>
      <w:r w:rsidRPr="00D04F79">
        <w:t>применять современные информационные технологии при проведении</w:t>
      </w:r>
      <w:r w:rsidRPr="00D04F79">
        <w:br/>
        <w:t xml:space="preserve">научных исследований; </w:t>
      </w:r>
    </w:p>
    <w:p w:rsidR="00D04F79" w:rsidRPr="00D04F79" w:rsidRDefault="00D04F79" w:rsidP="00D04F79">
      <w:pPr>
        <w:widowControl/>
        <w:numPr>
          <w:ilvl w:val="0"/>
          <w:numId w:val="11"/>
        </w:numPr>
        <w:autoSpaceDE/>
        <w:autoSpaceDN/>
        <w:adjustRightInd/>
        <w:jc w:val="both"/>
      </w:pPr>
      <w:r w:rsidRPr="00D04F79">
        <w:t xml:space="preserve">обрабатывать полученные результаты, анализировать и представлять их в виде законченных научно-исследовательских разработок (отчета по научно-исследовательской работе, тезисов докладов, научной статьи, курсовой работы, магистерской диссертации); </w:t>
      </w:r>
    </w:p>
    <w:p w:rsidR="00D04F79" w:rsidRPr="00D04F79" w:rsidRDefault="00D04F79" w:rsidP="00D04F79">
      <w:pPr>
        <w:widowControl/>
        <w:numPr>
          <w:ilvl w:val="0"/>
          <w:numId w:val="11"/>
        </w:numPr>
        <w:autoSpaceDE/>
        <w:autoSpaceDN/>
        <w:adjustRightInd/>
        <w:jc w:val="both"/>
      </w:pPr>
      <w:r w:rsidRPr="00D04F79">
        <w:t>дать другие навыки и умения, необходимые студенту-магистранту данного направления, обучающемуся по конкретной магистерской программе.</w:t>
      </w:r>
    </w:p>
    <w:p w:rsidR="00E7151E" w:rsidRPr="00FE3459" w:rsidRDefault="00E7151E" w:rsidP="0036544C">
      <w:pPr>
        <w:pStyle w:val="Style56"/>
        <w:widowControl/>
        <w:spacing w:line="240" w:lineRule="auto"/>
        <w:jc w:val="both"/>
      </w:pPr>
    </w:p>
    <w:p w:rsidR="00E7151E" w:rsidRPr="00FE3459" w:rsidRDefault="00E7151E" w:rsidP="006D146C">
      <w:pPr>
        <w:pStyle w:val="Style39"/>
        <w:widowControl/>
        <w:tabs>
          <w:tab w:val="left" w:pos="312"/>
        </w:tabs>
        <w:spacing w:line="240" w:lineRule="auto"/>
        <w:ind w:firstLine="0"/>
        <w:rPr>
          <w:rStyle w:val="FontStyle140"/>
          <w:sz w:val="24"/>
          <w:szCs w:val="24"/>
        </w:rPr>
      </w:pPr>
      <w:r w:rsidRPr="00FE3459">
        <w:rPr>
          <w:rStyle w:val="FontStyle140"/>
          <w:sz w:val="24"/>
          <w:szCs w:val="24"/>
        </w:rPr>
        <w:t xml:space="preserve">3. ФОРМЫ И СПОСОБЫ ПРОВЕДЕНИЯ </w:t>
      </w:r>
      <w:r w:rsidR="00D04F79">
        <w:rPr>
          <w:rStyle w:val="FontStyle137"/>
          <w:b/>
          <w:sz w:val="24"/>
          <w:szCs w:val="24"/>
        </w:rPr>
        <w:t>НИР</w:t>
      </w:r>
    </w:p>
    <w:p w:rsidR="00CE264A" w:rsidRDefault="00D04F79" w:rsidP="00CE264A">
      <w:pPr>
        <w:widowControl/>
        <w:ind w:firstLine="720"/>
        <w:jc w:val="both"/>
      </w:pPr>
      <w:r w:rsidRPr="00624AFD">
        <w:t>НИР</w:t>
      </w:r>
      <w:r w:rsidR="00BF6C30" w:rsidRPr="00624AFD">
        <w:t xml:space="preserve"> </w:t>
      </w:r>
      <w:r w:rsidR="00CE264A">
        <w:t xml:space="preserve"> реализуется в следующих формах</w:t>
      </w:r>
      <w:r w:rsidR="00F251F4" w:rsidRPr="00624AFD">
        <w:t>:</w:t>
      </w:r>
    </w:p>
    <w:p w:rsidR="00D04F79" w:rsidRPr="00624AFD" w:rsidRDefault="00D04F79" w:rsidP="00CE264A">
      <w:pPr>
        <w:pStyle w:val="af2"/>
        <w:widowControl/>
        <w:numPr>
          <w:ilvl w:val="0"/>
          <w:numId w:val="27"/>
        </w:numPr>
        <w:ind w:left="709" w:hanging="283"/>
        <w:jc w:val="both"/>
      </w:pPr>
      <w:r w:rsidRPr="00624AFD">
        <w:t>выполнение заданий</w:t>
      </w:r>
      <w:r w:rsidR="00624AFD" w:rsidRPr="00624AFD">
        <w:t xml:space="preserve"> </w:t>
      </w:r>
      <w:r w:rsidRPr="00624AFD">
        <w:t>научного руководителя в соответствии с утвержденным планом научно-исследовательской работы;</w:t>
      </w:r>
    </w:p>
    <w:p w:rsidR="00D04F79" w:rsidRPr="00624AFD" w:rsidRDefault="00D04F79" w:rsidP="00624AFD">
      <w:pPr>
        <w:widowControl/>
        <w:numPr>
          <w:ilvl w:val="0"/>
          <w:numId w:val="12"/>
        </w:numPr>
        <w:autoSpaceDE/>
        <w:autoSpaceDN/>
        <w:adjustRightInd/>
        <w:jc w:val="both"/>
      </w:pPr>
      <w:r w:rsidRPr="00624AFD">
        <w:t xml:space="preserve">участие в </w:t>
      </w:r>
      <w:proofErr w:type="spellStart"/>
      <w:r w:rsidRPr="00624AFD">
        <w:t>межкафедральных</w:t>
      </w:r>
      <w:proofErr w:type="spellEnd"/>
      <w:r w:rsidRPr="00624AFD">
        <w:t xml:space="preserve"> семинарах, теоретических семинарах (по тематике исследования), а также в научной работе кафедры;</w:t>
      </w:r>
    </w:p>
    <w:p w:rsidR="00D04F79" w:rsidRPr="00624AFD" w:rsidRDefault="00D04F79" w:rsidP="00624AFD">
      <w:pPr>
        <w:widowControl/>
        <w:numPr>
          <w:ilvl w:val="0"/>
          <w:numId w:val="12"/>
        </w:numPr>
        <w:autoSpaceDE/>
        <w:autoSpaceDN/>
        <w:adjustRightInd/>
        <w:jc w:val="both"/>
      </w:pPr>
      <w:r w:rsidRPr="00624AFD">
        <w:t>выступление на конференциях молодых ученых, проводимых в ИАТЭ, НИЯУ МИФИ, в других вузах, а также участие в других научных конференциях;</w:t>
      </w:r>
    </w:p>
    <w:p w:rsidR="00D04F79" w:rsidRPr="00624AFD" w:rsidRDefault="00D04F79" w:rsidP="00624AFD">
      <w:pPr>
        <w:widowControl/>
        <w:numPr>
          <w:ilvl w:val="0"/>
          <w:numId w:val="12"/>
        </w:numPr>
        <w:autoSpaceDE/>
        <w:autoSpaceDN/>
        <w:adjustRightInd/>
        <w:jc w:val="both"/>
      </w:pPr>
      <w:r w:rsidRPr="00624AFD">
        <w:t>подготовка и публикация тезисов докладов, научных статей;</w:t>
      </w:r>
    </w:p>
    <w:p w:rsidR="00D04F79" w:rsidRPr="00624AFD" w:rsidRDefault="00D04F79" w:rsidP="00624AFD">
      <w:pPr>
        <w:widowControl/>
        <w:numPr>
          <w:ilvl w:val="0"/>
          <w:numId w:val="12"/>
        </w:numPr>
        <w:autoSpaceDE/>
        <w:autoSpaceDN/>
        <w:adjustRightInd/>
        <w:jc w:val="both"/>
      </w:pPr>
      <w:r w:rsidRPr="00624AFD">
        <w:t>подготовка и защита курсовых работ по направлению проводимых научных исследований;</w:t>
      </w:r>
    </w:p>
    <w:p w:rsidR="00F251F4" w:rsidRPr="00624AFD" w:rsidRDefault="00D04F79" w:rsidP="00624AFD">
      <w:pPr>
        <w:pStyle w:val="Style56"/>
        <w:widowControl/>
        <w:spacing w:line="240" w:lineRule="auto"/>
        <w:ind w:left="709"/>
        <w:jc w:val="both"/>
      </w:pPr>
      <w:r w:rsidRPr="00624AFD">
        <w:t>участие в научно-исследовательских проектах, выполняемых на кафедре в рамках научно-исследовательских программ, подготовка и защита магистерской диссертации;</w:t>
      </w:r>
    </w:p>
    <w:p w:rsidR="00D04F79" w:rsidRPr="00FE3459" w:rsidRDefault="00D04F79" w:rsidP="00D04F79">
      <w:pPr>
        <w:pStyle w:val="Style56"/>
        <w:widowControl/>
        <w:spacing w:line="240" w:lineRule="auto"/>
        <w:ind w:left="709"/>
        <w:jc w:val="both"/>
        <w:rPr>
          <w:rStyle w:val="FontStyle137"/>
          <w:sz w:val="24"/>
          <w:szCs w:val="24"/>
        </w:rPr>
      </w:pPr>
    </w:p>
    <w:p w:rsidR="00E7151E" w:rsidRPr="00FE3459" w:rsidRDefault="00E7151E" w:rsidP="006D146C">
      <w:pPr>
        <w:pStyle w:val="Style39"/>
        <w:widowControl/>
        <w:tabs>
          <w:tab w:val="left" w:pos="317"/>
        </w:tabs>
        <w:spacing w:line="240" w:lineRule="auto"/>
        <w:ind w:firstLine="0"/>
        <w:rPr>
          <w:rStyle w:val="FontStyle140"/>
          <w:sz w:val="24"/>
          <w:szCs w:val="24"/>
        </w:rPr>
      </w:pPr>
      <w:r w:rsidRPr="00FE3459">
        <w:rPr>
          <w:rStyle w:val="FontStyle140"/>
          <w:sz w:val="24"/>
          <w:szCs w:val="24"/>
        </w:rPr>
        <w:t xml:space="preserve">4. МЕСТО </w:t>
      </w:r>
      <w:r w:rsidR="00624AFD">
        <w:rPr>
          <w:rStyle w:val="FontStyle137"/>
          <w:b/>
          <w:sz w:val="24"/>
          <w:szCs w:val="24"/>
        </w:rPr>
        <w:t>НИР</w:t>
      </w:r>
      <w:r w:rsidRPr="00FE3459">
        <w:rPr>
          <w:rStyle w:val="FontStyle140"/>
          <w:sz w:val="24"/>
          <w:szCs w:val="24"/>
        </w:rPr>
        <w:t xml:space="preserve"> В СТРУКТУРЕ ООП</w:t>
      </w:r>
    </w:p>
    <w:p w:rsidR="00E7151E" w:rsidRPr="00FE3459" w:rsidRDefault="00E7151E" w:rsidP="006D146C">
      <w:pPr>
        <w:pStyle w:val="Style99"/>
        <w:widowControl/>
        <w:spacing w:line="240" w:lineRule="auto"/>
        <w:ind w:firstLine="0"/>
      </w:pPr>
    </w:p>
    <w:p w:rsidR="00B17399" w:rsidRPr="00A6798E" w:rsidRDefault="00B17399" w:rsidP="005C4C73">
      <w:pPr>
        <w:pStyle w:val="Style99"/>
        <w:widowControl/>
        <w:spacing w:line="240" w:lineRule="auto"/>
        <w:ind w:firstLine="720"/>
      </w:pPr>
      <w:r w:rsidRPr="00A6798E">
        <w:t>В соответствии с Федеральным государственным образовательным стандартом высшего образования по направлению подготовки 38.04.02  «Менеджмент</w:t>
      </w:r>
      <w:proofErr w:type="gramStart"/>
      <w:r w:rsidRPr="00A6798E">
        <w:t>»о</w:t>
      </w:r>
      <w:proofErr w:type="gramEnd"/>
      <w:r w:rsidRPr="00A6798E">
        <w:t>сновная образовательная программа подготовка магистров состоит из образовательной и научно-исследовательской составляющих. Научно-исследовательская работа магистранта включает:</w:t>
      </w:r>
    </w:p>
    <w:p w:rsidR="00B17399" w:rsidRPr="00A6798E" w:rsidRDefault="005C4C73" w:rsidP="005C4C73">
      <w:pPr>
        <w:ind w:firstLine="426"/>
        <w:jc w:val="both"/>
      </w:pPr>
      <w:r w:rsidRPr="00A6798E">
        <w:t xml:space="preserve">- </w:t>
      </w:r>
      <w:r w:rsidR="00B17399" w:rsidRPr="00A6798E">
        <w:t>научно-исследовательскую  работу  в 1, 2, 3, 4 семестрах (</w:t>
      </w:r>
      <w:r w:rsidRPr="00A6798E">
        <w:t>Б</w:t>
      </w:r>
      <w:proofErr w:type="gramStart"/>
      <w:r w:rsidRPr="00A6798E">
        <w:t>2</w:t>
      </w:r>
      <w:proofErr w:type="gramEnd"/>
      <w:r w:rsidRPr="00A6798E">
        <w:t>.Н.1.);</w:t>
      </w:r>
    </w:p>
    <w:p w:rsidR="00B17399" w:rsidRPr="00A6798E" w:rsidRDefault="00B17399" w:rsidP="005C4C73">
      <w:pPr>
        <w:ind w:firstLine="426"/>
        <w:jc w:val="both"/>
      </w:pPr>
      <w:r w:rsidRPr="00A6798E">
        <w:t xml:space="preserve">- </w:t>
      </w:r>
      <w:r w:rsidR="005C4C73" w:rsidRPr="00A6798E">
        <w:t>учебную</w:t>
      </w:r>
      <w:r w:rsidRPr="00A6798E">
        <w:t xml:space="preserve"> практику в </w:t>
      </w:r>
      <w:r w:rsidR="005C4C73" w:rsidRPr="00A6798E">
        <w:t>1 семестре</w:t>
      </w:r>
      <w:r w:rsidRPr="00A6798E">
        <w:t xml:space="preserve"> (</w:t>
      </w:r>
      <w:r w:rsidR="00CE264A">
        <w:t>Б</w:t>
      </w:r>
      <w:proofErr w:type="gramStart"/>
      <w:r w:rsidR="005C4C73" w:rsidRPr="00A6798E">
        <w:t>2</w:t>
      </w:r>
      <w:proofErr w:type="gramEnd"/>
      <w:r w:rsidR="005C4C73" w:rsidRPr="00A6798E">
        <w:t>.У.</w:t>
      </w:r>
      <w:r w:rsidR="00CE264A">
        <w:t>1</w:t>
      </w:r>
      <w:r w:rsidR="005C4C73" w:rsidRPr="00A6798E">
        <w:t xml:space="preserve"> Практика</w:t>
      </w:r>
      <w:r w:rsidR="005C4C73" w:rsidRPr="00A6798E">
        <w:rPr>
          <w:b/>
        </w:rPr>
        <w:t xml:space="preserve"> </w:t>
      </w:r>
      <w:r w:rsidR="005C4C73" w:rsidRPr="00A6798E">
        <w:t xml:space="preserve">по получению первичных профессиональных умений и навыков);  </w:t>
      </w:r>
    </w:p>
    <w:p w:rsidR="00B17399" w:rsidRPr="00A6798E" w:rsidRDefault="00B17399" w:rsidP="005C4C73">
      <w:pPr>
        <w:ind w:firstLine="426"/>
        <w:jc w:val="both"/>
      </w:pPr>
      <w:r w:rsidRPr="00A6798E">
        <w:lastRenderedPageBreak/>
        <w:t>- педагогическую практику во 2 семестре (</w:t>
      </w:r>
      <w:r w:rsidR="005C4C73" w:rsidRPr="00A6798E">
        <w:t>Б</w:t>
      </w:r>
      <w:proofErr w:type="gramStart"/>
      <w:r w:rsidR="005C4C73" w:rsidRPr="00A6798E">
        <w:t>2</w:t>
      </w:r>
      <w:proofErr w:type="gramEnd"/>
      <w:r w:rsidR="005C4C73" w:rsidRPr="00A6798E">
        <w:t>.П.1);</w:t>
      </w:r>
      <w:r w:rsidRPr="00A6798E">
        <w:t xml:space="preserve"> </w:t>
      </w:r>
    </w:p>
    <w:p w:rsidR="00B17399" w:rsidRPr="00A6798E" w:rsidRDefault="00B17399" w:rsidP="005C4C73">
      <w:pPr>
        <w:ind w:firstLine="426"/>
        <w:jc w:val="both"/>
      </w:pPr>
      <w:r w:rsidRPr="00A6798E">
        <w:t xml:space="preserve">- </w:t>
      </w:r>
      <w:r w:rsidR="005C4C73" w:rsidRPr="00A6798E">
        <w:t>производственную практику  (Б</w:t>
      </w:r>
      <w:proofErr w:type="gramStart"/>
      <w:r w:rsidR="005C4C73" w:rsidRPr="00A6798E">
        <w:t>2</w:t>
      </w:r>
      <w:proofErr w:type="gramEnd"/>
      <w:r w:rsidR="005C4C73" w:rsidRPr="00A6798E">
        <w:t>.П.2);</w:t>
      </w:r>
    </w:p>
    <w:p w:rsidR="005C4C73" w:rsidRPr="00A6798E" w:rsidRDefault="005C4C73" w:rsidP="005C4C73">
      <w:pPr>
        <w:ind w:firstLine="426"/>
        <w:jc w:val="both"/>
      </w:pPr>
      <w:r w:rsidRPr="00A6798E">
        <w:t>- научн</w:t>
      </w:r>
      <w:r w:rsidR="00CE264A">
        <w:t>о-исследовательскую практику (Б</w:t>
      </w:r>
      <w:proofErr w:type="gramStart"/>
      <w:r w:rsidR="00CE264A">
        <w:t>2</w:t>
      </w:r>
      <w:proofErr w:type="gramEnd"/>
      <w:r w:rsidRPr="00A6798E">
        <w:t>.П.3);</w:t>
      </w:r>
    </w:p>
    <w:p w:rsidR="005C4C73" w:rsidRPr="00A6798E" w:rsidRDefault="005C4C73" w:rsidP="005C4C73">
      <w:pPr>
        <w:ind w:firstLine="426"/>
        <w:jc w:val="both"/>
      </w:pPr>
      <w:r w:rsidRPr="00A6798E">
        <w:t>- подготовку магистерской диссертации;</w:t>
      </w:r>
    </w:p>
    <w:p w:rsidR="005C4C73" w:rsidRPr="00A6798E" w:rsidRDefault="005C4C73" w:rsidP="005C4C73">
      <w:pPr>
        <w:ind w:firstLine="426"/>
        <w:jc w:val="both"/>
      </w:pPr>
      <w:r w:rsidRPr="00A6798E">
        <w:t xml:space="preserve">- - Итоговую государственную аттестацию ( БЗ </w:t>
      </w:r>
      <w:proofErr w:type="gramStart"/>
      <w:r w:rsidRPr="00A6798E">
        <w:t>-з</w:t>
      </w:r>
      <w:proofErr w:type="gramEnd"/>
      <w:r w:rsidRPr="00A6798E">
        <w:t>ащита магистерской диссертации).</w:t>
      </w:r>
    </w:p>
    <w:p w:rsidR="00A6798E" w:rsidRDefault="00A6798E" w:rsidP="00B17399">
      <w:pPr>
        <w:pStyle w:val="Style99"/>
        <w:widowControl/>
        <w:spacing w:line="240" w:lineRule="auto"/>
        <w:ind w:firstLine="720"/>
      </w:pPr>
    </w:p>
    <w:p w:rsidR="00A6798E" w:rsidRPr="00A6798E" w:rsidRDefault="00A6798E" w:rsidP="00A6798E">
      <w:pPr>
        <w:ind w:firstLine="360"/>
        <w:jc w:val="both"/>
      </w:pPr>
      <w:r w:rsidRPr="00A6798E">
        <w:t xml:space="preserve">Кафедра </w:t>
      </w:r>
      <w:r>
        <w:t>МФКБУ</w:t>
      </w:r>
      <w:r w:rsidRPr="00A6798E">
        <w:t>, на которой реализуется магистерская программа, определяет специальные требования к подготовке магистранта по научно-исследовательской части программы. К числу специальных требований относится:</w:t>
      </w:r>
    </w:p>
    <w:p w:rsidR="00A6798E" w:rsidRPr="00A6798E" w:rsidRDefault="00A6798E" w:rsidP="00A6798E">
      <w:pPr>
        <w:widowControl/>
        <w:numPr>
          <w:ilvl w:val="0"/>
          <w:numId w:val="24"/>
        </w:numPr>
        <w:autoSpaceDE/>
        <w:autoSpaceDN/>
        <w:adjustRightInd/>
        <w:jc w:val="both"/>
      </w:pPr>
      <w:r w:rsidRPr="00A6798E">
        <w:t>владение современной проблематикой данной отрасли знания;</w:t>
      </w:r>
    </w:p>
    <w:p w:rsidR="00A6798E" w:rsidRPr="00A6798E" w:rsidRDefault="00A6798E" w:rsidP="00A6798E">
      <w:pPr>
        <w:widowControl/>
        <w:numPr>
          <w:ilvl w:val="0"/>
          <w:numId w:val="24"/>
        </w:numPr>
        <w:autoSpaceDE/>
        <w:autoSpaceDN/>
        <w:adjustRightInd/>
        <w:jc w:val="both"/>
      </w:pPr>
      <w:r w:rsidRPr="00A6798E">
        <w:t>знание истории развития конкретной научной проблемы, ее роли и места в изучае</w:t>
      </w:r>
      <w:r w:rsidRPr="00A6798E">
        <w:softHyphen/>
        <w:t>мом научном направлении;</w:t>
      </w:r>
    </w:p>
    <w:p w:rsidR="00A6798E" w:rsidRPr="00A6798E" w:rsidRDefault="00A6798E" w:rsidP="00A6798E">
      <w:pPr>
        <w:widowControl/>
        <w:numPr>
          <w:ilvl w:val="0"/>
          <w:numId w:val="24"/>
        </w:numPr>
        <w:autoSpaceDE/>
        <w:autoSpaceDN/>
        <w:adjustRightInd/>
        <w:jc w:val="both"/>
      </w:pPr>
      <w:r w:rsidRPr="00A6798E">
        <w:t>наличие конкретных специфических знаний по нау</w:t>
      </w:r>
      <w:r>
        <w:t>чной проблеме, изучаемой магист</w:t>
      </w:r>
      <w:r w:rsidRPr="00A6798E">
        <w:t>рантом;</w:t>
      </w:r>
    </w:p>
    <w:p w:rsidR="00A6798E" w:rsidRPr="00A6798E" w:rsidRDefault="00A6798E" w:rsidP="00A6798E">
      <w:pPr>
        <w:widowControl/>
        <w:numPr>
          <w:ilvl w:val="0"/>
          <w:numId w:val="24"/>
        </w:numPr>
        <w:autoSpaceDE/>
        <w:autoSpaceDN/>
        <w:adjustRightInd/>
        <w:jc w:val="both"/>
      </w:pPr>
      <w:r w:rsidRPr="00A6798E">
        <w:t>умение практически осуществлять научные исследования, экспериментальные ра</w:t>
      </w:r>
      <w:r w:rsidRPr="00A6798E">
        <w:softHyphen/>
        <w:t>боты в той или иной научной сфере, связанной с магистерской программой (маги</w:t>
      </w:r>
      <w:r w:rsidRPr="00A6798E">
        <w:softHyphen/>
        <w:t>стерской диссертацией);</w:t>
      </w:r>
    </w:p>
    <w:p w:rsidR="00A6798E" w:rsidRPr="00A6798E" w:rsidRDefault="00A6798E" w:rsidP="00A6798E">
      <w:pPr>
        <w:widowControl/>
        <w:numPr>
          <w:ilvl w:val="0"/>
          <w:numId w:val="24"/>
        </w:numPr>
        <w:autoSpaceDE/>
        <w:autoSpaceDN/>
        <w:adjustRightInd/>
        <w:jc w:val="both"/>
      </w:pPr>
      <w:r w:rsidRPr="00A6798E">
        <w:t>умение работать с конкретными программными продуктами и конкретными ресур</w:t>
      </w:r>
      <w:r w:rsidRPr="00A6798E">
        <w:softHyphen/>
        <w:t xml:space="preserve">сами Интернета и т.п. </w:t>
      </w:r>
    </w:p>
    <w:p w:rsidR="00E7151E" w:rsidRPr="00193A2A" w:rsidRDefault="00E7151E" w:rsidP="006D146C">
      <w:pPr>
        <w:pStyle w:val="Style99"/>
        <w:widowControl/>
        <w:spacing w:line="240" w:lineRule="auto"/>
        <w:ind w:firstLine="0"/>
        <w:rPr>
          <w:rStyle w:val="FontStyle138"/>
          <w:sz w:val="24"/>
          <w:szCs w:val="24"/>
          <w:highlight w:val="yellow"/>
        </w:rPr>
      </w:pPr>
    </w:p>
    <w:p w:rsidR="00E7151E" w:rsidRPr="00A6798E" w:rsidRDefault="00E7151E" w:rsidP="00A17509">
      <w:pPr>
        <w:pStyle w:val="Style39"/>
        <w:widowControl/>
        <w:tabs>
          <w:tab w:val="left" w:pos="317"/>
        </w:tabs>
        <w:spacing w:line="240" w:lineRule="auto"/>
        <w:ind w:firstLine="0"/>
        <w:rPr>
          <w:rStyle w:val="FontStyle140"/>
          <w:sz w:val="24"/>
          <w:szCs w:val="24"/>
        </w:rPr>
      </w:pPr>
      <w:r w:rsidRPr="00A6798E">
        <w:rPr>
          <w:rStyle w:val="FontStyle140"/>
          <w:sz w:val="24"/>
          <w:szCs w:val="24"/>
        </w:rPr>
        <w:t xml:space="preserve">5. МЕСТО, ВРЕМЯ ПРОВЕДЕНИЯ, ОБЪЕМ И ПРОДОЛЖИТЕЛЬНОСТЬ </w:t>
      </w:r>
      <w:r w:rsidR="00A6798E">
        <w:rPr>
          <w:rStyle w:val="FontStyle137"/>
          <w:b/>
          <w:sz w:val="24"/>
          <w:szCs w:val="24"/>
        </w:rPr>
        <w:t>НАУЧНО-ИССЛЕДОВАТЕЛЬСКОЙ РАБОТЫ В СЕМЕСТРЕ</w:t>
      </w:r>
      <w:r w:rsidRPr="00A6798E">
        <w:rPr>
          <w:rStyle w:val="FontStyle140"/>
          <w:sz w:val="24"/>
          <w:szCs w:val="24"/>
        </w:rPr>
        <w:t xml:space="preserve"> </w:t>
      </w:r>
    </w:p>
    <w:p w:rsidR="00E7151E" w:rsidRPr="00193A2A" w:rsidRDefault="00E7151E" w:rsidP="0036544C">
      <w:pPr>
        <w:pStyle w:val="Style56"/>
        <w:widowControl/>
        <w:spacing w:line="240" w:lineRule="auto"/>
        <w:jc w:val="both"/>
        <w:rPr>
          <w:color w:val="0070C0"/>
          <w:highlight w:val="yellow"/>
        </w:rPr>
      </w:pPr>
    </w:p>
    <w:p w:rsidR="00A6798E" w:rsidRDefault="00A6798E" w:rsidP="00A6798E">
      <w:pPr>
        <w:pStyle w:val="Style99"/>
        <w:widowControl/>
        <w:spacing w:line="240" w:lineRule="auto"/>
        <w:ind w:firstLine="720"/>
      </w:pPr>
      <w:r>
        <w:t xml:space="preserve">НИР относится к углублённой части Блока 1 и Блока 2 программ академической магистратуры и проводится в каждом семестре при освоении ООП </w:t>
      </w:r>
      <w:proofErr w:type="gramStart"/>
      <w:r>
        <w:t>ВО</w:t>
      </w:r>
      <w:proofErr w:type="gramEnd"/>
      <w:r>
        <w:t xml:space="preserve"> </w:t>
      </w:r>
      <w:proofErr w:type="gramStart"/>
      <w:r>
        <w:t>по</w:t>
      </w:r>
      <w:proofErr w:type="gramEnd"/>
      <w:r>
        <w:t xml:space="preserve"> направлению подготовки 38.04.02 «Менеджмент»</w:t>
      </w:r>
    </w:p>
    <w:p w:rsidR="00A6798E" w:rsidRDefault="00A6798E" w:rsidP="00A6798E">
      <w:pPr>
        <w:pStyle w:val="Style99"/>
        <w:widowControl/>
        <w:spacing w:line="240" w:lineRule="auto"/>
        <w:ind w:firstLine="720"/>
      </w:pPr>
      <w:r>
        <w:t>Трудоемкость НИР по семестрам:</w:t>
      </w:r>
    </w:p>
    <w:p w:rsidR="00A6798E" w:rsidRDefault="00A6798E" w:rsidP="00A6798E">
      <w:pPr>
        <w:pStyle w:val="Style99"/>
        <w:widowControl/>
        <w:spacing w:line="240" w:lineRule="auto"/>
        <w:ind w:firstLine="720"/>
      </w:pPr>
      <w:r>
        <w:t xml:space="preserve">- 1 семестр – 8 </w:t>
      </w:r>
      <w:proofErr w:type="spellStart"/>
      <w:r>
        <w:rPr>
          <w:lang w:val="en-US"/>
        </w:rPr>
        <w:t>zet</w:t>
      </w:r>
      <w:proofErr w:type="spellEnd"/>
      <w:r>
        <w:t xml:space="preserve"> (288 часов);</w:t>
      </w:r>
    </w:p>
    <w:p w:rsidR="00A6798E" w:rsidRDefault="00A6798E" w:rsidP="00A6798E">
      <w:pPr>
        <w:pStyle w:val="Style99"/>
        <w:widowControl/>
        <w:spacing w:line="240" w:lineRule="auto"/>
        <w:ind w:firstLine="720"/>
      </w:pPr>
      <w:r>
        <w:t xml:space="preserve">- 2 семестр – 6 </w:t>
      </w:r>
      <w:proofErr w:type="spellStart"/>
      <w:r>
        <w:rPr>
          <w:lang w:val="en-US"/>
        </w:rPr>
        <w:t>zet</w:t>
      </w:r>
      <w:proofErr w:type="spellEnd"/>
      <w:r>
        <w:t xml:space="preserve"> (216 часов);</w:t>
      </w:r>
    </w:p>
    <w:p w:rsidR="00A6798E" w:rsidRDefault="00A6798E" w:rsidP="00A6798E">
      <w:pPr>
        <w:pStyle w:val="Style99"/>
        <w:widowControl/>
        <w:spacing w:line="240" w:lineRule="auto"/>
        <w:ind w:firstLine="720"/>
      </w:pPr>
      <w:r>
        <w:t xml:space="preserve">- 3 семестр -  6 </w:t>
      </w:r>
      <w:proofErr w:type="spellStart"/>
      <w:r>
        <w:rPr>
          <w:lang w:val="en-US"/>
        </w:rPr>
        <w:t>zet</w:t>
      </w:r>
      <w:proofErr w:type="spellEnd"/>
      <w:r>
        <w:t xml:space="preserve"> (216 часов);</w:t>
      </w:r>
    </w:p>
    <w:p w:rsidR="00A6798E" w:rsidRPr="00FE3459" w:rsidRDefault="00A6798E" w:rsidP="00A6798E">
      <w:pPr>
        <w:pStyle w:val="Style99"/>
        <w:widowControl/>
        <w:spacing w:line="240" w:lineRule="auto"/>
        <w:ind w:firstLine="720"/>
        <w:rPr>
          <w:rStyle w:val="FontStyle138"/>
          <w:i w:val="0"/>
          <w:sz w:val="24"/>
          <w:szCs w:val="24"/>
        </w:rPr>
      </w:pPr>
      <w:r>
        <w:t xml:space="preserve">- 4 семестр - 6 </w:t>
      </w:r>
      <w:proofErr w:type="spellStart"/>
      <w:r>
        <w:rPr>
          <w:lang w:val="en-US"/>
        </w:rPr>
        <w:t>zet</w:t>
      </w:r>
      <w:proofErr w:type="spellEnd"/>
      <w:r>
        <w:t xml:space="preserve"> (216 часов).</w:t>
      </w:r>
    </w:p>
    <w:p w:rsidR="00A6798E" w:rsidRDefault="00A6798E" w:rsidP="00FC5380">
      <w:pPr>
        <w:widowControl/>
        <w:ind w:firstLine="720"/>
        <w:jc w:val="both"/>
        <w:rPr>
          <w:highlight w:val="yellow"/>
        </w:rPr>
      </w:pPr>
    </w:p>
    <w:p w:rsidR="00B63E17" w:rsidRPr="00FE3459" w:rsidRDefault="0023211E" w:rsidP="00FC5380">
      <w:pPr>
        <w:widowControl/>
        <w:ind w:firstLine="720"/>
        <w:jc w:val="both"/>
      </w:pPr>
      <w:r w:rsidRPr="00AA3A84">
        <w:t xml:space="preserve">В соответствии с предметной направленностью </w:t>
      </w:r>
      <w:r w:rsidR="00A6798E" w:rsidRPr="00AA3A84">
        <w:t>научно-исследовательской работой, выполняемой на кафедре МФКБУ и с учетом и</w:t>
      </w:r>
      <w:r w:rsidR="00AA3A84" w:rsidRPr="00AA3A84">
        <w:t>н</w:t>
      </w:r>
      <w:r w:rsidR="00A6798E" w:rsidRPr="00AA3A84">
        <w:t xml:space="preserve">тересов студентов, руководитель магистерской программой и заведующий кафедрой МФКБУ </w:t>
      </w:r>
      <w:r w:rsidRPr="00AA3A84">
        <w:t xml:space="preserve"> назнача</w:t>
      </w:r>
      <w:r w:rsidR="00A6798E" w:rsidRPr="00AA3A84">
        <w:t>ю</w:t>
      </w:r>
      <w:r w:rsidRPr="00AA3A84">
        <w:t xml:space="preserve">т для каждого студента-магистранта руководителя </w:t>
      </w:r>
      <w:r w:rsidR="00A6798E" w:rsidRPr="00AA3A84">
        <w:t>НИР</w:t>
      </w:r>
      <w:r w:rsidRPr="00AA3A84">
        <w:t xml:space="preserve"> от кафедры, что оформляется Приказом декана факультета СЭФ. </w:t>
      </w:r>
      <w:r w:rsidR="00AA3A84" w:rsidRPr="00AA3A84">
        <w:t>Е</w:t>
      </w:r>
      <w:r w:rsidR="00AA3A84">
        <w:t>сли студент выполняет НИР на предприятии, являющемся объектом исследования, то руководитель НИР может быть назначен из числа специалистов конкретного предприятия по заявлению студента (</w:t>
      </w:r>
      <w:proofErr w:type="gramStart"/>
      <w:r w:rsidR="00AA3A84">
        <w:t>см</w:t>
      </w:r>
      <w:proofErr w:type="gramEnd"/>
      <w:r w:rsidR="00AA3A84">
        <w:t>. Приложение 1</w:t>
      </w:r>
      <w:r w:rsidR="0049641C">
        <w:t xml:space="preserve"> и Приложение 2</w:t>
      </w:r>
      <w:r w:rsidR="00AA3A84">
        <w:t>)</w:t>
      </w:r>
    </w:p>
    <w:p w:rsidR="00E7151E" w:rsidRPr="00FE3459" w:rsidRDefault="00E7151E" w:rsidP="0036544C">
      <w:pPr>
        <w:pStyle w:val="Style56"/>
        <w:widowControl/>
        <w:spacing w:line="240" w:lineRule="auto"/>
        <w:jc w:val="both"/>
      </w:pPr>
    </w:p>
    <w:p w:rsidR="00E7151E" w:rsidRPr="00FE3459" w:rsidRDefault="00E7151E" w:rsidP="0036544C">
      <w:pPr>
        <w:pStyle w:val="Style56"/>
        <w:widowControl/>
        <w:spacing w:line="240" w:lineRule="auto"/>
        <w:jc w:val="both"/>
      </w:pPr>
    </w:p>
    <w:p w:rsidR="00A475BF" w:rsidRDefault="00A475BF">
      <w:pPr>
        <w:widowControl/>
        <w:autoSpaceDE/>
        <w:autoSpaceDN/>
        <w:adjustRightInd/>
        <w:rPr>
          <w:rStyle w:val="FontStyle140"/>
          <w:sz w:val="24"/>
          <w:szCs w:val="24"/>
        </w:rPr>
      </w:pPr>
      <w:r>
        <w:rPr>
          <w:rStyle w:val="FontStyle140"/>
          <w:sz w:val="24"/>
          <w:szCs w:val="24"/>
        </w:rPr>
        <w:br w:type="page"/>
      </w:r>
    </w:p>
    <w:p w:rsidR="00E7151E" w:rsidRPr="00FE3459" w:rsidRDefault="00E7151E" w:rsidP="00A17509">
      <w:pPr>
        <w:pStyle w:val="Style39"/>
        <w:widowControl/>
        <w:tabs>
          <w:tab w:val="left" w:pos="312"/>
        </w:tabs>
        <w:spacing w:line="240" w:lineRule="auto"/>
        <w:ind w:firstLine="0"/>
        <w:jc w:val="both"/>
        <w:rPr>
          <w:rStyle w:val="FontStyle140"/>
          <w:sz w:val="24"/>
          <w:szCs w:val="24"/>
        </w:rPr>
      </w:pPr>
      <w:r w:rsidRPr="00FE3459">
        <w:rPr>
          <w:rStyle w:val="FontStyle140"/>
          <w:sz w:val="24"/>
          <w:szCs w:val="24"/>
        </w:rPr>
        <w:lastRenderedPageBreak/>
        <w:t xml:space="preserve">6. ПЕРЕЧЕНЬ ПЛАНИРУЕМЫХ РЕЗУЛЬТАТОВ ОБУЧЕНИЯ ПРИ ПРОХОЖДЕНИИ </w:t>
      </w:r>
      <w:r w:rsidR="00400B5B" w:rsidRPr="00FE3459">
        <w:rPr>
          <w:rStyle w:val="FontStyle137"/>
          <w:b/>
          <w:sz w:val="24"/>
          <w:szCs w:val="24"/>
        </w:rPr>
        <w:t xml:space="preserve">УЧЕБНОЙ </w:t>
      </w:r>
      <w:r w:rsidRPr="00FE3459">
        <w:rPr>
          <w:rStyle w:val="FontStyle140"/>
          <w:sz w:val="24"/>
          <w:szCs w:val="24"/>
        </w:rPr>
        <w:t>ПРАКТИКИ, СООТНЕСЁННЫХ С ПЛАНИРУЕМЫМИ РЕЗУЛЬТАТАМИ ОСВОЕНИЯ ООП</w:t>
      </w:r>
    </w:p>
    <w:p w:rsidR="00A475BF" w:rsidRPr="007E545D" w:rsidRDefault="006A2CFF" w:rsidP="00A475BF">
      <w:pPr>
        <w:pStyle w:val="Style22"/>
        <w:widowControl/>
        <w:spacing w:line="240" w:lineRule="auto"/>
        <w:ind w:firstLine="720"/>
        <w:rPr>
          <w:rStyle w:val="FontStyle142"/>
          <w:sz w:val="24"/>
          <w:szCs w:val="24"/>
        </w:rPr>
      </w:pPr>
      <w:r w:rsidRPr="00FE3459">
        <w:t xml:space="preserve">По завершении выполнения программы педагогической практики студент </w:t>
      </w:r>
      <w:r w:rsidR="00A475BF" w:rsidRPr="007E545D">
        <w:rPr>
          <w:rStyle w:val="FontStyle142"/>
          <w:sz w:val="24"/>
          <w:szCs w:val="24"/>
        </w:rPr>
        <w:t>должен продемонстрировать следующие результаты:</w:t>
      </w:r>
    </w:p>
    <w:tbl>
      <w:tblPr>
        <w:tblW w:w="978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600"/>
        <w:gridCol w:w="2409"/>
        <w:gridCol w:w="5772"/>
      </w:tblGrid>
      <w:tr w:rsidR="00E7151E" w:rsidRPr="007E545D" w:rsidTr="006F7B48"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51E" w:rsidRPr="00A475BF" w:rsidRDefault="00E7151E" w:rsidP="00423F4E">
            <w:pPr>
              <w:pStyle w:val="Style101"/>
              <w:widowControl/>
              <w:spacing w:line="240" w:lineRule="auto"/>
              <w:jc w:val="center"/>
              <w:rPr>
                <w:rStyle w:val="FontStyle134"/>
                <w:rFonts w:eastAsia="Times New Roman"/>
              </w:rPr>
            </w:pPr>
            <w:r w:rsidRPr="00A475BF">
              <w:rPr>
                <w:rStyle w:val="FontStyle134"/>
                <w:rFonts w:eastAsia="Times New Roman"/>
              </w:rPr>
              <w:t>Код компетенции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51E" w:rsidRPr="00A475BF" w:rsidRDefault="00E7151E" w:rsidP="00423F4E">
            <w:pPr>
              <w:pStyle w:val="Style101"/>
              <w:widowControl/>
              <w:spacing w:line="240" w:lineRule="auto"/>
              <w:ind w:left="70"/>
              <w:jc w:val="center"/>
              <w:rPr>
                <w:rStyle w:val="FontStyle134"/>
                <w:rFonts w:eastAsia="Times New Roman"/>
              </w:rPr>
            </w:pPr>
            <w:r w:rsidRPr="00A475BF">
              <w:rPr>
                <w:rStyle w:val="FontStyle134"/>
                <w:rFonts w:eastAsia="Times New Roman"/>
              </w:rPr>
              <w:t>Результаты освоения ООП</w:t>
            </w:r>
          </w:p>
          <w:p w:rsidR="00E7151E" w:rsidRPr="00A475BF" w:rsidRDefault="00E7151E" w:rsidP="00423F4E">
            <w:pPr>
              <w:pStyle w:val="Style98"/>
              <w:widowControl/>
              <w:spacing w:line="240" w:lineRule="auto"/>
              <w:ind w:left="70"/>
              <w:jc w:val="center"/>
              <w:rPr>
                <w:rStyle w:val="FontStyle133"/>
                <w:rFonts w:eastAsia="Times New Roman"/>
                <w:i w:val="0"/>
                <w:sz w:val="22"/>
                <w:szCs w:val="22"/>
              </w:rPr>
            </w:pPr>
            <w:r w:rsidRPr="00A475BF">
              <w:rPr>
                <w:rStyle w:val="FontStyle133"/>
                <w:rFonts w:eastAsia="Times New Roman"/>
                <w:i w:val="0"/>
                <w:sz w:val="22"/>
                <w:szCs w:val="22"/>
              </w:rPr>
              <w:t xml:space="preserve">Содержание компетенций </w:t>
            </w:r>
          </w:p>
          <w:p w:rsidR="00E7151E" w:rsidRPr="00A475BF" w:rsidRDefault="00E7151E" w:rsidP="00423F4E">
            <w:pPr>
              <w:pStyle w:val="Style98"/>
              <w:widowControl/>
              <w:spacing w:line="240" w:lineRule="auto"/>
              <w:ind w:left="70"/>
              <w:jc w:val="center"/>
              <w:rPr>
                <w:rStyle w:val="FontStyle133"/>
                <w:rFonts w:eastAsia="Times New Roman"/>
                <w:sz w:val="22"/>
                <w:szCs w:val="22"/>
              </w:rPr>
            </w:pPr>
            <w:r w:rsidRPr="00A475BF">
              <w:rPr>
                <w:rStyle w:val="FontStyle133"/>
                <w:rFonts w:eastAsia="Times New Roman"/>
                <w:i w:val="0"/>
                <w:sz w:val="22"/>
                <w:szCs w:val="22"/>
              </w:rPr>
              <w:t>(в соответствии с ФГОС)</w:t>
            </w:r>
          </w:p>
        </w:tc>
        <w:tc>
          <w:tcPr>
            <w:tcW w:w="5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151E" w:rsidRPr="00A475BF" w:rsidRDefault="00E7151E" w:rsidP="0082069A">
            <w:pPr>
              <w:pStyle w:val="Style101"/>
              <w:widowControl/>
              <w:spacing w:line="240" w:lineRule="auto"/>
              <w:ind w:left="14" w:right="-40"/>
              <w:jc w:val="center"/>
              <w:rPr>
                <w:rStyle w:val="FontStyle134"/>
                <w:rFonts w:eastAsia="Times New Roman"/>
              </w:rPr>
            </w:pPr>
            <w:r w:rsidRPr="00A475BF">
              <w:rPr>
                <w:rStyle w:val="FontStyle134"/>
                <w:rFonts w:eastAsia="Times New Roman"/>
              </w:rPr>
              <w:t>Перечень планируемых результатов обучения</w:t>
            </w:r>
          </w:p>
        </w:tc>
      </w:tr>
      <w:tr w:rsidR="00A839A9" w:rsidRPr="007E545D" w:rsidTr="006F7B48"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9A9" w:rsidRPr="007E545D" w:rsidRDefault="00A839A9" w:rsidP="005C4C73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ОК-1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9A9" w:rsidRPr="006F7B48" w:rsidRDefault="00A839A9" w:rsidP="00423F4E">
            <w:pPr>
              <w:pStyle w:val="Style74"/>
              <w:widowControl/>
              <w:rPr>
                <w:rFonts w:eastAsia="Times New Roman"/>
                <w:sz w:val="26"/>
                <w:szCs w:val="26"/>
              </w:rPr>
            </w:pPr>
            <w:r w:rsidRPr="006F7B48">
              <w:rPr>
                <w:rFonts w:eastAsia="Times New Roman"/>
                <w:sz w:val="26"/>
                <w:szCs w:val="26"/>
              </w:rPr>
              <w:t>Способность к абстрактному мышлению, анализу, синтезу</w:t>
            </w:r>
          </w:p>
        </w:tc>
        <w:tc>
          <w:tcPr>
            <w:tcW w:w="5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B7C" w:rsidRPr="006F7B48" w:rsidRDefault="00982B7C" w:rsidP="00982B7C">
            <w:pPr>
              <w:pStyle w:val="120"/>
              <w:shd w:val="clear" w:color="auto" w:fill="auto"/>
              <w:tabs>
                <w:tab w:val="left" w:pos="322"/>
              </w:tabs>
              <w:spacing w:after="0" w:line="269" w:lineRule="exact"/>
              <w:ind w:firstLine="0"/>
              <w:jc w:val="both"/>
              <w:rPr>
                <w:rStyle w:val="12"/>
                <w:sz w:val="26"/>
                <w:szCs w:val="26"/>
              </w:rPr>
            </w:pPr>
            <w:r w:rsidRPr="006F7B48">
              <w:rPr>
                <w:rStyle w:val="12"/>
                <w:b/>
                <w:sz w:val="26"/>
                <w:szCs w:val="26"/>
              </w:rPr>
              <w:t>знать</w:t>
            </w:r>
          </w:p>
          <w:p w:rsidR="00982B7C" w:rsidRPr="006F7B48" w:rsidRDefault="00982B7C" w:rsidP="00982B7C">
            <w:pPr>
              <w:pStyle w:val="120"/>
              <w:shd w:val="clear" w:color="auto" w:fill="auto"/>
              <w:tabs>
                <w:tab w:val="left" w:pos="322"/>
              </w:tabs>
              <w:spacing w:after="0" w:line="269" w:lineRule="exact"/>
              <w:ind w:firstLine="0"/>
              <w:jc w:val="both"/>
              <w:rPr>
                <w:rStyle w:val="12"/>
                <w:sz w:val="26"/>
                <w:szCs w:val="26"/>
              </w:rPr>
            </w:pPr>
            <w:r w:rsidRPr="006F7B48">
              <w:rPr>
                <w:rStyle w:val="12"/>
                <w:sz w:val="26"/>
                <w:szCs w:val="26"/>
              </w:rPr>
              <w:t>- содержание понятий «управленческое решение», «организационное решение», «модели управленческих решений», признаки управленческих решений;</w:t>
            </w:r>
          </w:p>
          <w:p w:rsidR="00982B7C" w:rsidRPr="006F7B48" w:rsidRDefault="00982B7C" w:rsidP="00982B7C">
            <w:pPr>
              <w:pStyle w:val="120"/>
              <w:shd w:val="clear" w:color="auto" w:fill="auto"/>
              <w:tabs>
                <w:tab w:val="left" w:pos="322"/>
              </w:tabs>
              <w:spacing w:after="0" w:line="269" w:lineRule="exact"/>
              <w:ind w:firstLine="0"/>
              <w:jc w:val="both"/>
              <w:rPr>
                <w:sz w:val="26"/>
                <w:szCs w:val="26"/>
              </w:rPr>
            </w:pPr>
            <w:r w:rsidRPr="006F7B48">
              <w:rPr>
                <w:rStyle w:val="12"/>
                <w:sz w:val="26"/>
                <w:szCs w:val="26"/>
              </w:rPr>
              <w:t>- основные виды ответственности за разработку и принятие управленческих решений;</w:t>
            </w:r>
          </w:p>
          <w:p w:rsidR="00982B7C" w:rsidRPr="006F7B48" w:rsidRDefault="00982B7C" w:rsidP="00982B7C">
            <w:pPr>
              <w:pStyle w:val="Style97"/>
              <w:widowControl/>
              <w:rPr>
                <w:rStyle w:val="FontStyle138"/>
                <w:rFonts w:eastAsiaTheme="minorEastAsia"/>
                <w:i w:val="0"/>
                <w:sz w:val="26"/>
                <w:szCs w:val="26"/>
              </w:rPr>
            </w:pPr>
            <w:r w:rsidRPr="006F7B48">
              <w:rPr>
                <w:rStyle w:val="12"/>
                <w:sz w:val="26"/>
                <w:szCs w:val="26"/>
              </w:rPr>
              <w:t>- виды управленческих решений и методы их принятия</w:t>
            </w:r>
          </w:p>
          <w:p w:rsidR="00982B7C" w:rsidRPr="006F7B48" w:rsidRDefault="00982B7C" w:rsidP="00982B7C">
            <w:pPr>
              <w:pStyle w:val="Style97"/>
              <w:widowControl/>
              <w:spacing w:line="240" w:lineRule="auto"/>
              <w:rPr>
                <w:rStyle w:val="FontStyle138"/>
                <w:rFonts w:eastAsiaTheme="minorEastAsia"/>
                <w:i w:val="0"/>
                <w:sz w:val="26"/>
                <w:szCs w:val="26"/>
              </w:rPr>
            </w:pPr>
            <w:r w:rsidRPr="006F7B48">
              <w:rPr>
                <w:rStyle w:val="FontStyle138"/>
                <w:rFonts w:eastAsiaTheme="minorEastAsia"/>
                <w:b/>
                <w:i w:val="0"/>
                <w:sz w:val="26"/>
                <w:szCs w:val="26"/>
              </w:rPr>
              <w:t>уметь</w:t>
            </w:r>
            <w:r w:rsidRPr="006F7B48">
              <w:rPr>
                <w:rStyle w:val="FontStyle138"/>
                <w:rFonts w:eastAsiaTheme="minorEastAsia"/>
                <w:sz w:val="26"/>
                <w:szCs w:val="26"/>
              </w:rPr>
              <w:t>:</w:t>
            </w:r>
          </w:p>
          <w:p w:rsidR="00982B7C" w:rsidRPr="006F7B48" w:rsidRDefault="00982B7C" w:rsidP="00982B7C">
            <w:pPr>
              <w:widowControl/>
              <w:autoSpaceDE/>
              <w:autoSpaceDN/>
              <w:adjustRightInd/>
              <w:jc w:val="both"/>
              <w:rPr>
                <w:rStyle w:val="12"/>
                <w:rFonts w:eastAsia="Calibri"/>
                <w:sz w:val="26"/>
                <w:szCs w:val="26"/>
              </w:rPr>
            </w:pPr>
            <w:r w:rsidRPr="006F7B48">
              <w:rPr>
                <w:rStyle w:val="12"/>
                <w:rFonts w:eastAsia="Calibri"/>
                <w:sz w:val="26"/>
                <w:szCs w:val="26"/>
              </w:rPr>
              <w:t>- применять информационные технологии для решения управленческих задач</w:t>
            </w:r>
            <w:r w:rsidRPr="006F7B48">
              <w:rPr>
                <w:sz w:val="26"/>
                <w:szCs w:val="26"/>
              </w:rPr>
              <w:t>;</w:t>
            </w:r>
          </w:p>
          <w:p w:rsidR="00982B7C" w:rsidRPr="006F7B48" w:rsidRDefault="00982B7C" w:rsidP="00982B7C">
            <w:pPr>
              <w:widowControl/>
              <w:autoSpaceDE/>
              <w:autoSpaceDN/>
              <w:adjustRightInd/>
              <w:jc w:val="both"/>
              <w:rPr>
                <w:rStyle w:val="12"/>
                <w:rFonts w:eastAsia="Calibri"/>
                <w:sz w:val="26"/>
                <w:szCs w:val="26"/>
              </w:rPr>
            </w:pPr>
            <w:r w:rsidRPr="006F7B48">
              <w:rPr>
                <w:rStyle w:val="12"/>
                <w:rFonts w:eastAsia="Calibri"/>
                <w:sz w:val="26"/>
                <w:szCs w:val="26"/>
              </w:rPr>
              <w:t>- анализировать внешнюю и внутреннюю среду организации, выявлять ее ключевые элементы и оценивать их влияние на организацию;</w:t>
            </w:r>
          </w:p>
          <w:p w:rsidR="00982B7C" w:rsidRPr="006F7B48" w:rsidRDefault="00982B7C" w:rsidP="00982B7C">
            <w:pPr>
              <w:widowControl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6F7B48">
              <w:rPr>
                <w:rStyle w:val="12"/>
                <w:rFonts w:eastAsia="Calibri"/>
                <w:sz w:val="26"/>
                <w:szCs w:val="26"/>
              </w:rPr>
              <w:t>- использовать информацию, полученную в результате исследований, для принятия управленческих решений;</w:t>
            </w:r>
          </w:p>
          <w:p w:rsidR="00982B7C" w:rsidRPr="006F7B48" w:rsidRDefault="00982B7C" w:rsidP="00982B7C">
            <w:pPr>
              <w:pStyle w:val="Style97"/>
              <w:widowControl/>
              <w:spacing w:line="240" w:lineRule="auto"/>
              <w:rPr>
                <w:rStyle w:val="FontStyle138"/>
                <w:rFonts w:eastAsiaTheme="minorEastAsia"/>
                <w:i w:val="0"/>
                <w:sz w:val="26"/>
                <w:szCs w:val="26"/>
              </w:rPr>
            </w:pPr>
            <w:r w:rsidRPr="006F7B48">
              <w:rPr>
                <w:rStyle w:val="FontStyle138"/>
                <w:rFonts w:eastAsiaTheme="minorEastAsia"/>
                <w:b/>
                <w:i w:val="0"/>
                <w:sz w:val="26"/>
                <w:szCs w:val="26"/>
              </w:rPr>
              <w:t>владеть</w:t>
            </w:r>
            <w:r w:rsidRPr="006F7B48">
              <w:rPr>
                <w:rStyle w:val="FontStyle138"/>
                <w:rFonts w:eastAsiaTheme="minorEastAsia"/>
                <w:sz w:val="26"/>
                <w:szCs w:val="26"/>
              </w:rPr>
              <w:t>:</w:t>
            </w:r>
          </w:p>
          <w:p w:rsidR="00982B7C" w:rsidRPr="006F7B48" w:rsidRDefault="00982B7C" w:rsidP="00982B7C">
            <w:pPr>
              <w:widowControl/>
              <w:autoSpaceDE/>
              <w:autoSpaceDN/>
              <w:adjustRightInd/>
              <w:jc w:val="both"/>
              <w:rPr>
                <w:rStyle w:val="12"/>
                <w:rFonts w:eastAsia="Calibri"/>
                <w:sz w:val="26"/>
                <w:szCs w:val="26"/>
              </w:rPr>
            </w:pPr>
            <w:r w:rsidRPr="006F7B48">
              <w:rPr>
                <w:rStyle w:val="12"/>
                <w:rFonts w:eastAsia="Calibri"/>
                <w:sz w:val="26"/>
                <w:szCs w:val="26"/>
              </w:rPr>
              <w:t xml:space="preserve">- методами реализации основных управленческих функций (принятие решений, организация, мотивирование и контроль); </w:t>
            </w:r>
          </w:p>
          <w:p w:rsidR="00982B7C" w:rsidRPr="006F7B48" w:rsidRDefault="00982B7C" w:rsidP="00982B7C">
            <w:pPr>
              <w:widowControl/>
              <w:autoSpaceDE/>
              <w:autoSpaceDN/>
              <w:adjustRightInd/>
              <w:jc w:val="both"/>
              <w:rPr>
                <w:rStyle w:val="12"/>
                <w:rFonts w:eastAsia="Calibri"/>
                <w:sz w:val="26"/>
                <w:szCs w:val="26"/>
              </w:rPr>
            </w:pPr>
            <w:r w:rsidRPr="006F7B48">
              <w:rPr>
                <w:rStyle w:val="12"/>
                <w:rFonts w:eastAsia="Calibri"/>
                <w:sz w:val="26"/>
                <w:szCs w:val="26"/>
              </w:rPr>
              <w:t>- методами, применяемыми на этапе диагностики проблемы;</w:t>
            </w:r>
          </w:p>
          <w:p w:rsidR="00982B7C" w:rsidRPr="006F7B48" w:rsidRDefault="00982B7C" w:rsidP="00982B7C">
            <w:pPr>
              <w:widowControl/>
              <w:autoSpaceDE/>
              <w:autoSpaceDN/>
              <w:adjustRightInd/>
              <w:jc w:val="both"/>
              <w:rPr>
                <w:rStyle w:val="12"/>
                <w:rFonts w:eastAsia="Calibri"/>
                <w:sz w:val="26"/>
                <w:szCs w:val="26"/>
              </w:rPr>
            </w:pPr>
            <w:r w:rsidRPr="006F7B48">
              <w:rPr>
                <w:rStyle w:val="12"/>
                <w:rFonts w:eastAsia="Calibri"/>
                <w:sz w:val="26"/>
                <w:szCs w:val="26"/>
              </w:rPr>
              <w:t>- методами, применяемыми на этапе определения альтернатив;</w:t>
            </w:r>
          </w:p>
          <w:p w:rsidR="00982B7C" w:rsidRPr="006F7B48" w:rsidRDefault="00982B7C" w:rsidP="00982B7C">
            <w:pPr>
              <w:widowControl/>
              <w:autoSpaceDE/>
              <w:autoSpaceDN/>
              <w:adjustRightInd/>
              <w:jc w:val="both"/>
              <w:rPr>
                <w:rStyle w:val="12"/>
                <w:rFonts w:eastAsia="Calibri"/>
                <w:sz w:val="26"/>
                <w:szCs w:val="26"/>
              </w:rPr>
            </w:pPr>
            <w:r w:rsidRPr="006F7B48">
              <w:rPr>
                <w:rStyle w:val="12"/>
                <w:rFonts w:eastAsia="Calibri"/>
                <w:sz w:val="26"/>
                <w:szCs w:val="26"/>
              </w:rPr>
              <w:t>- методами, применяемыми на этапе оценки альтернатив;</w:t>
            </w:r>
          </w:p>
          <w:p w:rsidR="00A839A9" w:rsidRPr="006F7B48" w:rsidRDefault="00982B7C" w:rsidP="00982B7C">
            <w:pPr>
              <w:pStyle w:val="Style20"/>
              <w:widowControl/>
              <w:spacing w:line="240" w:lineRule="auto"/>
              <w:rPr>
                <w:rStyle w:val="FontStyle142"/>
                <w:rFonts w:eastAsia="Times New Roman"/>
                <w:b/>
              </w:rPr>
            </w:pPr>
            <w:r w:rsidRPr="006F7B48">
              <w:rPr>
                <w:rStyle w:val="12"/>
                <w:rFonts w:eastAsia="Calibri"/>
                <w:sz w:val="26"/>
                <w:szCs w:val="26"/>
              </w:rPr>
              <w:t>- методами, применяемыми на этапе выбора, реализации решения и оценки результата</w:t>
            </w:r>
            <w:proofErr w:type="gramStart"/>
            <w:r w:rsidRPr="006F7B48">
              <w:rPr>
                <w:rStyle w:val="12"/>
                <w:rFonts w:eastAsia="Calibri"/>
                <w:sz w:val="26"/>
                <w:szCs w:val="26"/>
              </w:rPr>
              <w:t>.;</w:t>
            </w:r>
            <w:proofErr w:type="gramEnd"/>
          </w:p>
        </w:tc>
      </w:tr>
      <w:tr w:rsidR="00037CBF" w:rsidRPr="007E545D" w:rsidTr="006F7B48"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CBF" w:rsidRPr="007E545D" w:rsidRDefault="00037CBF" w:rsidP="005C4C73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/>
              </w:rPr>
            </w:pPr>
            <w:r w:rsidRPr="007E545D">
              <w:rPr>
                <w:rFonts w:eastAsia="Times New Roman"/>
                <w:b/>
                <w:color w:val="000000"/>
              </w:rPr>
              <w:t>О</w:t>
            </w:r>
            <w:r w:rsidR="005C4C73">
              <w:rPr>
                <w:rFonts w:eastAsia="Times New Roman"/>
                <w:b/>
                <w:color w:val="000000"/>
              </w:rPr>
              <w:t>П</w:t>
            </w:r>
            <w:r w:rsidRPr="007E545D">
              <w:rPr>
                <w:rFonts w:eastAsia="Times New Roman"/>
                <w:b/>
                <w:color w:val="000000"/>
              </w:rPr>
              <w:t>К-</w:t>
            </w:r>
            <w:r w:rsidR="005C4C73">
              <w:rPr>
                <w:rFonts w:eastAsia="Times New Roman"/>
                <w:b/>
                <w:color w:val="000000"/>
              </w:rPr>
              <w:t>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CBF" w:rsidRPr="006F7B48" w:rsidRDefault="005C4C73" w:rsidP="00423F4E">
            <w:pPr>
              <w:pStyle w:val="Style74"/>
              <w:widowControl/>
              <w:rPr>
                <w:rFonts w:eastAsia="Times New Roman"/>
                <w:sz w:val="26"/>
                <w:szCs w:val="26"/>
              </w:rPr>
            </w:pPr>
            <w:r w:rsidRPr="006F7B48">
              <w:rPr>
                <w:rFonts w:eastAsia="Times New Roman"/>
                <w:sz w:val="26"/>
                <w:szCs w:val="26"/>
              </w:rPr>
              <w:t xml:space="preserve">способностью проводить самостоятельные исследования, обосновывать актуальность и практическую значимость избранной темы научного </w:t>
            </w:r>
            <w:r w:rsidRPr="006F7B48">
              <w:rPr>
                <w:rFonts w:eastAsia="Times New Roman"/>
                <w:sz w:val="26"/>
                <w:szCs w:val="26"/>
              </w:rPr>
              <w:lastRenderedPageBreak/>
              <w:t>исследования</w:t>
            </w:r>
          </w:p>
        </w:tc>
        <w:tc>
          <w:tcPr>
            <w:tcW w:w="5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45D" w:rsidRPr="006F7B48" w:rsidRDefault="007E545D" w:rsidP="007E545D">
            <w:pPr>
              <w:pStyle w:val="Style20"/>
              <w:widowControl/>
              <w:spacing w:line="240" w:lineRule="auto"/>
              <w:rPr>
                <w:rStyle w:val="FontStyle142"/>
                <w:rFonts w:eastAsia="Times New Roman"/>
                <w:b/>
              </w:rPr>
            </w:pPr>
            <w:r w:rsidRPr="006F7B48">
              <w:rPr>
                <w:rStyle w:val="FontStyle142"/>
                <w:rFonts w:eastAsia="Times New Roman"/>
                <w:b/>
              </w:rPr>
              <w:lastRenderedPageBreak/>
              <w:t xml:space="preserve">знать: </w:t>
            </w:r>
          </w:p>
          <w:p w:rsidR="00A839A9" w:rsidRPr="006F7B48" w:rsidRDefault="007E545D" w:rsidP="00A839A9">
            <w:pPr>
              <w:widowControl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6F7B48">
              <w:rPr>
                <w:rStyle w:val="FontStyle142"/>
              </w:rPr>
              <w:t xml:space="preserve">- </w:t>
            </w:r>
            <w:r w:rsidR="00A839A9" w:rsidRPr="006F7B48">
              <w:rPr>
                <w:color w:val="000000"/>
                <w:sz w:val="26"/>
                <w:szCs w:val="26"/>
              </w:rPr>
              <w:t xml:space="preserve">нормативный и дескриптивный подходы к исследованию процессов принятия решений; модели процесса принятия решений; </w:t>
            </w:r>
          </w:p>
          <w:p w:rsidR="00A839A9" w:rsidRPr="006F7B48" w:rsidRDefault="00A839A9" w:rsidP="00A839A9">
            <w:pPr>
              <w:widowControl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6F7B48">
              <w:rPr>
                <w:color w:val="000000"/>
                <w:sz w:val="26"/>
                <w:szCs w:val="26"/>
              </w:rPr>
              <w:t xml:space="preserve">методологические и </w:t>
            </w:r>
            <w:proofErr w:type="gramStart"/>
            <w:r w:rsidRPr="006F7B48">
              <w:rPr>
                <w:color w:val="000000"/>
                <w:sz w:val="26"/>
                <w:szCs w:val="26"/>
              </w:rPr>
              <w:t>методические подходы</w:t>
            </w:r>
            <w:proofErr w:type="gramEnd"/>
            <w:r w:rsidRPr="006F7B48">
              <w:rPr>
                <w:color w:val="000000"/>
                <w:sz w:val="26"/>
                <w:szCs w:val="26"/>
              </w:rPr>
              <w:t xml:space="preserve"> к разработке управленческих решений; технологии принятия многокритериальных решений; </w:t>
            </w:r>
          </w:p>
          <w:p w:rsidR="00A839A9" w:rsidRPr="006F7B48" w:rsidRDefault="00A839A9" w:rsidP="00A839A9">
            <w:pPr>
              <w:widowControl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6F7B48">
              <w:rPr>
                <w:color w:val="000000"/>
                <w:sz w:val="26"/>
                <w:szCs w:val="26"/>
              </w:rPr>
              <w:t>- технологии разработки и принятия решений в условиях неопределенности и риска;</w:t>
            </w:r>
          </w:p>
          <w:p w:rsidR="00A839A9" w:rsidRPr="006F7B48" w:rsidRDefault="00A839A9" w:rsidP="00A839A9">
            <w:pPr>
              <w:widowControl/>
              <w:autoSpaceDE/>
              <w:autoSpaceDN/>
              <w:adjustRightInd/>
              <w:jc w:val="both"/>
              <w:rPr>
                <w:rStyle w:val="12"/>
                <w:rFonts w:eastAsia="Calibri"/>
                <w:sz w:val="26"/>
                <w:szCs w:val="26"/>
              </w:rPr>
            </w:pPr>
            <w:r w:rsidRPr="006F7B48">
              <w:rPr>
                <w:color w:val="000000"/>
                <w:sz w:val="26"/>
                <w:szCs w:val="26"/>
              </w:rPr>
              <w:t xml:space="preserve">- специфику принятия решений в различных </w:t>
            </w:r>
            <w:r w:rsidRPr="006F7B48">
              <w:rPr>
                <w:color w:val="000000"/>
                <w:sz w:val="26"/>
                <w:szCs w:val="26"/>
              </w:rPr>
              <w:lastRenderedPageBreak/>
              <w:t>сферах менеджмента;</w:t>
            </w:r>
          </w:p>
          <w:p w:rsidR="007E545D" w:rsidRPr="006F7B48" w:rsidRDefault="007E545D" w:rsidP="007E545D">
            <w:pPr>
              <w:pStyle w:val="Style20"/>
              <w:widowControl/>
              <w:spacing w:line="240" w:lineRule="auto"/>
              <w:rPr>
                <w:rStyle w:val="FontStyle142"/>
                <w:rFonts w:eastAsia="Times New Roman"/>
                <w:b/>
              </w:rPr>
            </w:pPr>
            <w:r w:rsidRPr="006F7B48">
              <w:rPr>
                <w:rStyle w:val="FontStyle142"/>
                <w:rFonts w:eastAsia="Times New Roman"/>
                <w:b/>
              </w:rPr>
              <w:t>уметь:</w:t>
            </w:r>
          </w:p>
          <w:p w:rsidR="00A839A9" w:rsidRPr="006F7B48" w:rsidRDefault="00A839A9" w:rsidP="00A839A9">
            <w:pPr>
              <w:widowControl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6F7B48">
              <w:rPr>
                <w:rStyle w:val="FontStyle142"/>
              </w:rPr>
              <w:t xml:space="preserve">- </w:t>
            </w:r>
            <w:r w:rsidRPr="006F7B48">
              <w:rPr>
                <w:color w:val="000000"/>
                <w:sz w:val="26"/>
                <w:szCs w:val="26"/>
              </w:rPr>
              <w:t xml:space="preserve">применять методы научной организации процесса принятия управленческих решений в различных условиях и ситуациях; </w:t>
            </w:r>
          </w:p>
          <w:p w:rsidR="00A839A9" w:rsidRPr="006F7B48" w:rsidRDefault="00A839A9" w:rsidP="00A839A9">
            <w:pPr>
              <w:widowControl/>
              <w:autoSpaceDE/>
              <w:autoSpaceDN/>
              <w:adjustRightInd/>
              <w:jc w:val="both"/>
              <w:rPr>
                <w:rStyle w:val="12"/>
                <w:rFonts w:eastAsia="Calibri"/>
                <w:color w:val="auto"/>
                <w:sz w:val="26"/>
                <w:szCs w:val="26"/>
                <w:shd w:val="clear" w:color="auto" w:fill="auto"/>
              </w:rPr>
            </w:pPr>
            <w:r w:rsidRPr="006F7B48">
              <w:rPr>
                <w:color w:val="000000"/>
                <w:sz w:val="26"/>
                <w:szCs w:val="26"/>
              </w:rPr>
              <w:t xml:space="preserve">- практически использовать навыки рационализации и оптимизации процесса разработки и принятия управленческих решений; </w:t>
            </w:r>
          </w:p>
          <w:p w:rsidR="007E545D" w:rsidRPr="006F7B48" w:rsidRDefault="00A839A9" w:rsidP="00A839A9">
            <w:pPr>
              <w:pStyle w:val="Style20"/>
              <w:widowControl/>
              <w:spacing w:line="240" w:lineRule="auto"/>
              <w:rPr>
                <w:rStyle w:val="FontStyle142"/>
              </w:rPr>
            </w:pPr>
            <w:r w:rsidRPr="006F7B48">
              <w:rPr>
                <w:rStyle w:val="12"/>
                <w:rFonts w:eastAsia="Calibri"/>
                <w:sz w:val="26"/>
                <w:szCs w:val="26"/>
              </w:rPr>
              <w:t>- диагностировать проблемы в организации и применять основные модели принятия управленческих решений</w:t>
            </w:r>
            <w:r w:rsidR="007E545D" w:rsidRPr="006F7B48">
              <w:rPr>
                <w:rStyle w:val="FontStyle142"/>
              </w:rPr>
              <w:t>;</w:t>
            </w:r>
          </w:p>
          <w:p w:rsidR="007E545D" w:rsidRPr="006F7B48" w:rsidRDefault="007E545D" w:rsidP="007E545D">
            <w:pPr>
              <w:pStyle w:val="Style20"/>
              <w:widowControl/>
              <w:spacing w:line="240" w:lineRule="auto"/>
              <w:rPr>
                <w:rStyle w:val="FontStyle142"/>
                <w:rFonts w:eastAsia="Times New Roman"/>
                <w:b/>
              </w:rPr>
            </w:pPr>
            <w:r w:rsidRPr="006F7B48">
              <w:rPr>
                <w:rStyle w:val="FontStyle142"/>
                <w:rFonts w:eastAsia="Times New Roman"/>
                <w:b/>
              </w:rPr>
              <w:t>владеть:</w:t>
            </w:r>
          </w:p>
          <w:p w:rsidR="00A839A9" w:rsidRPr="006F7B48" w:rsidRDefault="007E545D" w:rsidP="00A839A9">
            <w:pPr>
              <w:widowControl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6F7B48">
              <w:rPr>
                <w:rStyle w:val="FontStyle142"/>
                <w:rFonts w:eastAsia="Times New Roman"/>
              </w:rPr>
              <w:t xml:space="preserve">- </w:t>
            </w:r>
            <w:r w:rsidR="00A839A9" w:rsidRPr="006F7B48">
              <w:rPr>
                <w:rStyle w:val="12"/>
                <w:rFonts w:eastAsia="Calibri"/>
                <w:sz w:val="26"/>
                <w:szCs w:val="26"/>
              </w:rPr>
              <w:t xml:space="preserve">навыками </w:t>
            </w:r>
            <w:r w:rsidR="00A839A9" w:rsidRPr="006F7B48">
              <w:rPr>
                <w:color w:val="000000"/>
                <w:sz w:val="26"/>
                <w:szCs w:val="26"/>
              </w:rPr>
              <w:t xml:space="preserve">определения наиболее существенных факторов, обуславливающих качество решений в условиях изменяющейся среды; </w:t>
            </w:r>
          </w:p>
          <w:p w:rsidR="00A839A9" w:rsidRPr="006F7B48" w:rsidRDefault="00A839A9" w:rsidP="00A839A9">
            <w:pPr>
              <w:widowControl/>
              <w:autoSpaceDE/>
              <w:autoSpaceDN/>
              <w:adjustRightInd/>
              <w:jc w:val="both"/>
              <w:rPr>
                <w:rStyle w:val="12"/>
                <w:rFonts w:eastAsia="Calibri"/>
                <w:sz w:val="26"/>
                <w:szCs w:val="26"/>
              </w:rPr>
            </w:pPr>
            <w:r w:rsidRPr="006F7B48">
              <w:rPr>
                <w:color w:val="000000"/>
                <w:sz w:val="26"/>
                <w:szCs w:val="26"/>
              </w:rPr>
              <w:t>- методами построения различных алгоритмов и организационных форм разработки решений;</w:t>
            </w:r>
          </w:p>
          <w:p w:rsidR="00925949" w:rsidRPr="006F7B48" w:rsidRDefault="00A839A9" w:rsidP="00A839A9">
            <w:pPr>
              <w:pStyle w:val="Style20"/>
              <w:widowControl/>
              <w:spacing w:line="240" w:lineRule="auto"/>
              <w:rPr>
                <w:rStyle w:val="FontStyle142"/>
              </w:rPr>
            </w:pPr>
            <w:r w:rsidRPr="006F7B48">
              <w:rPr>
                <w:rStyle w:val="12"/>
                <w:rFonts w:eastAsia="Calibri"/>
                <w:sz w:val="26"/>
                <w:szCs w:val="26"/>
              </w:rPr>
              <w:t>приемами  выбора рациональных (оптимальных) вариантов действия для решения проблемы;</w:t>
            </w:r>
          </w:p>
        </w:tc>
      </w:tr>
      <w:tr w:rsidR="005C4C73" w:rsidRPr="006B197A" w:rsidTr="006F7B48"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C73" w:rsidRDefault="005C4C73" w:rsidP="005C4C73">
            <w:pPr>
              <w:pStyle w:val="Style74"/>
              <w:widowControl/>
              <w:rPr>
                <w:rFonts w:eastAsia="Times New Roman"/>
                <w:b/>
                <w:color w:val="000000"/>
                <w:sz w:val="28"/>
                <w:szCs w:val="28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</w:rPr>
              <w:lastRenderedPageBreak/>
              <w:t>ОСПК-1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C73" w:rsidRPr="006F7B48" w:rsidRDefault="005C4C73" w:rsidP="0023211E">
            <w:pPr>
              <w:rPr>
                <w:color w:val="000000"/>
                <w:sz w:val="26"/>
                <w:szCs w:val="26"/>
              </w:rPr>
            </w:pPr>
            <w:r w:rsidRPr="006F7B48">
              <w:rPr>
                <w:color w:val="000000"/>
                <w:sz w:val="26"/>
                <w:szCs w:val="26"/>
              </w:rPr>
              <w:t>способность на практике применять новые научные принципы и методы исследований</w:t>
            </w:r>
          </w:p>
        </w:tc>
        <w:tc>
          <w:tcPr>
            <w:tcW w:w="5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2B7C" w:rsidRPr="006F7B48" w:rsidRDefault="00982B7C" w:rsidP="00982B7C">
            <w:pPr>
              <w:jc w:val="both"/>
              <w:rPr>
                <w:sz w:val="26"/>
                <w:szCs w:val="26"/>
              </w:rPr>
            </w:pPr>
            <w:r w:rsidRPr="006F7B48">
              <w:rPr>
                <w:b/>
                <w:sz w:val="26"/>
                <w:szCs w:val="26"/>
              </w:rPr>
              <w:t>знать</w:t>
            </w:r>
            <w:r w:rsidRPr="006F7B48">
              <w:rPr>
                <w:sz w:val="26"/>
                <w:szCs w:val="26"/>
              </w:rPr>
              <w:t>:</w:t>
            </w:r>
          </w:p>
          <w:p w:rsidR="00982B7C" w:rsidRPr="006F7B48" w:rsidRDefault="00982B7C" w:rsidP="00982B7C">
            <w:pPr>
              <w:pStyle w:val="31"/>
              <w:ind w:left="0"/>
              <w:jc w:val="both"/>
              <w:rPr>
                <w:sz w:val="26"/>
                <w:szCs w:val="26"/>
              </w:rPr>
            </w:pPr>
            <w:r w:rsidRPr="006F7B48">
              <w:rPr>
                <w:sz w:val="26"/>
                <w:szCs w:val="26"/>
              </w:rPr>
              <w:t>- основные результаты новейших исследований по проблемам менеджмента;</w:t>
            </w:r>
          </w:p>
          <w:p w:rsidR="00982B7C" w:rsidRPr="006F7B48" w:rsidRDefault="00982B7C" w:rsidP="00982B7C">
            <w:pPr>
              <w:pStyle w:val="31"/>
              <w:ind w:left="0"/>
              <w:jc w:val="both"/>
              <w:rPr>
                <w:sz w:val="26"/>
                <w:szCs w:val="26"/>
              </w:rPr>
            </w:pPr>
            <w:r w:rsidRPr="006F7B48">
              <w:rPr>
                <w:sz w:val="26"/>
                <w:szCs w:val="26"/>
              </w:rPr>
              <w:t>- основные понятия, методы и инструменты количественного и качественного анализа процессов управления;</w:t>
            </w:r>
          </w:p>
          <w:p w:rsidR="00982B7C" w:rsidRPr="006F7B48" w:rsidRDefault="00982B7C" w:rsidP="00982B7C">
            <w:pPr>
              <w:jc w:val="both"/>
              <w:rPr>
                <w:sz w:val="26"/>
                <w:szCs w:val="26"/>
              </w:rPr>
            </w:pPr>
            <w:r w:rsidRPr="006F7B48">
              <w:rPr>
                <w:b/>
                <w:sz w:val="26"/>
                <w:szCs w:val="26"/>
              </w:rPr>
              <w:t>уметь</w:t>
            </w:r>
            <w:r w:rsidRPr="006F7B48">
              <w:rPr>
                <w:sz w:val="26"/>
                <w:szCs w:val="26"/>
              </w:rPr>
              <w:t>:</w:t>
            </w:r>
          </w:p>
          <w:p w:rsidR="00982B7C" w:rsidRPr="006F7B48" w:rsidRDefault="00982B7C" w:rsidP="00982B7C">
            <w:pPr>
              <w:pStyle w:val="31"/>
              <w:ind w:left="0"/>
              <w:jc w:val="both"/>
              <w:rPr>
                <w:sz w:val="26"/>
                <w:szCs w:val="26"/>
              </w:rPr>
            </w:pPr>
            <w:r w:rsidRPr="006F7B48">
              <w:rPr>
                <w:sz w:val="26"/>
                <w:szCs w:val="26"/>
              </w:rPr>
              <w:t>- выявлять перспективные направления научных исследований, обосновывать актуальность, теоретическую и практическую значимость исследуемой проблемы, формулировать гипотезы,</w:t>
            </w:r>
          </w:p>
          <w:p w:rsidR="00982B7C" w:rsidRPr="006F7B48" w:rsidRDefault="00982B7C" w:rsidP="00982B7C">
            <w:pPr>
              <w:pStyle w:val="31"/>
              <w:ind w:left="0"/>
              <w:jc w:val="both"/>
              <w:rPr>
                <w:sz w:val="26"/>
                <w:szCs w:val="26"/>
              </w:rPr>
            </w:pPr>
            <w:r w:rsidRPr="006F7B48">
              <w:rPr>
                <w:sz w:val="26"/>
                <w:szCs w:val="26"/>
              </w:rPr>
              <w:t>- проводить эмпирические и прикладные исследования;</w:t>
            </w:r>
          </w:p>
          <w:p w:rsidR="00982B7C" w:rsidRPr="006F7B48" w:rsidRDefault="00982B7C" w:rsidP="00982B7C">
            <w:pPr>
              <w:pStyle w:val="31"/>
              <w:ind w:left="0"/>
              <w:jc w:val="both"/>
              <w:rPr>
                <w:sz w:val="26"/>
                <w:szCs w:val="26"/>
              </w:rPr>
            </w:pPr>
            <w:r w:rsidRPr="006F7B48">
              <w:rPr>
                <w:sz w:val="26"/>
                <w:szCs w:val="26"/>
              </w:rPr>
              <w:t>- обрабатывать эмпирические и экспериментальные данные;</w:t>
            </w:r>
          </w:p>
          <w:p w:rsidR="00982B7C" w:rsidRPr="006F7B48" w:rsidRDefault="00982B7C" w:rsidP="00982B7C">
            <w:pPr>
              <w:jc w:val="both"/>
              <w:rPr>
                <w:b/>
                <w:sz w:val="26"/>
                <w:szCs w:val="26"/>
              </w:rPr>
            </w:pPr>
            <w:r w:rsidRPr="006F7B48">
              <w:rPr>
                <w:b/>
                <w:sz w:val="26"/>
                <w:szCs w:val="26"/>
              </w:rPr>
              <w:t>владеть:</w:t>
            </w:r>
          </w:p>
          <w:p w:rsidR="00982B7C" w:rsidRPr="006F7B48" w:rsidRDefault="00982B7C" w:rsidP="00982B7C">
            <w:pPr>
              <w:pStyle w:val="31"/>
              <w:ind w:left="0"/>
              <w:jc w:val="both"/>
              <w:rPr>
                <w:sz w:val="26"/>
                <w:szCs w:val="26"/>
              </w:rPr>
            </w:pPr>
            <w:r w:rsidRPr="006F7B48">
              <w:rPr>
                <w:sz w:val="26"/>
                <w:szCs w:val="26"/>
              </w:rPr>
              <w:t xml:space="preserve">- методологией и методикой проведения научных исследований; </w:t>
            </w:r>
          </w:p>
          <w:p w:rsidR="00982B7C" w:rsidRPr="006F7B48" w:rsidRDefault="00982B7C" w:rsidP="00982B7C">
            <w:pPr>
              <w:pStyle w:val="31"/>
              <w:ind w:left="0"/>
              <w:jc w:val="both"/>
              <w:rPr>
                <w:sz w:val="26"/>
                <w:szCs w:val="26"/>
              </w:rPr>
            </w:pPr>
            <w:r w:rsidRPr="006F7B48">
              <w:rPr>
                <w:sz w:val="26"/>
                <w:szCs w:val="26"/>
              </w:rPr>
              <w:t xml:space="preserve">- навыками самостоятельной научной и исследовательской работы; </w:t>
            </w:r>
          </w:p>
          <w:p w:rsidR="005C4C73" w:rsidRPr="006F7B48" w:rsidRDefault="00982B7C" w:rsidP="00982B7C">
            <w:pPr>
              <w:pStyle w:val="Style97"/>
              <w:widowControl/>
              <w:spacing w:line="240" w:lineRule="auto"/>
              <w:rPr>
                <w:rStyle w:val="FontStyle138"/>
                <w:rFonts w:eastAsiaTheme="minorEastAsia"/>
                <w:b/>
                <w:i w:val="0"/>
                <w:sz w:val="26"/>
                <w:szCs w:val="26"/>
              </w:rPr>
            </w:pPr>
            <w:r w:rsidRPr="006F7B48">
              <w:rPr>
                <w:sz w:val="26"/>
                <w:szCs w:val="26"/>
              </w:rPr>
              <w:t>- навыками количественного и качественного анализа для принятия управленческих решений.</w:t>
            </w:r>
          </w:p>
        </w:tc>
      </w:tr>
    </w:tbl>
    <w:p w:rsidR="00A475BF" w:rsidRDefault="00A475BF" w:rsidP="007269BC">
      <w:pPr>
        <w:pStyle w:val="Style39"/>
        <w:widowControl/>
        <w:tabs>
          <w:tab w:val="left" w:pos="317"/>
        </w:tabs>
        <w:spacing w:line="240" w:lineRule="auto"/>
        <w:ind w:firstLine="0"/>
        <w:rPr>
          <w:rStyle w:val="FontStyle140"/>
          <w:sz w:val="24"/>
          <w:szCs w:val="24"/>
        </w:rPr>
      </w:pPr>
    </w:p>
    <w:p w:rsidR="006F7B48" w:rsidRDefault="006F7B48">
      <w:pPr>
        <w:widowControl/>
        <w:autoSpaceDE/>
        <w:autoSpaceDN/>
        <w:adjustRightInd/>
        <w:rPr>
          <w:rStyle w:val="FontStyle140"/>
          <w:sz w:val="24"/>
          <w:szCs w:val="24"/>
        </w:rPr>
      </w:pPr>
      <w:r>
        <w:rPr>
          <w:rStyle w:val="FontStyle140"/>
          <w:sz w:val="24"/>
          <w:szCs w:val="24"/>
        </w:rPr>
        <w:br w:type="page"/>
      </w:r>
    </w:p>
    <w:p w:rsidR="00A12D61" w:rsidRDefault="00E7151E" w:rsidP="007269BC">
      <w:pPr>
        <w:pStyle w:val="Style39"/>
        <w:widowControl/>
        <w:tabs>
          <w:tab w:val="left" w:pos="317"/>
        </w:tabs>
        <w:spacing w:line="240" w:lineRule="auto"/>
        <w:ind w:firstLine="0"/>
        <w:rPr>
          <w:rStyle w:val="FontStyle137"/>
          <w:b/>
          <w:sz w:val="24"/>
          <w:szCs w:val="24"/>
        </w:rPr>
      </w:pPr>
      <w:r w:rsidRPr="00582029">
        <w:rPr>
          <w:rStyle w:val="FontStyle140"/>
          <w:sz w:val="24"/>
          <w:szCs w:val="24"/>
        </w:rPr>
        <w:lastRenderedPageBreak/>
        <w:t xml:space="preserve">7. СОДЕРЖАНИЕ </w:t>
      </w:r>
      <w:r w:rsidR="00982B7C">
        <w:rPr>
          <w:rStyle w:val="FontStyle137"/>
          <w:b/>
          <w:sz w:val="24"/>
          <w:szCs w:val="24"/>
        </w:rPr>
        <w:t>НИР</w:t>
      </w:r>
    </w:p>
    <w:p w:rsidR="00E7151E" w:rsidRPr="00582029" w:rsidRDefault="00A12D61" w:rsidP="007269BC">
      <w:pPr>
        <w:pStyle w:val="Style39"/>
        <w:widowControl/>
        <w:tabs>
          <w:tab w:val="left" w:pos="317"/>
        </w:tabs>
        <w:spacing w:line="240" w:lineRule="auto"/>
        <w:ind w:firstLine="0"/>
        <w:rPr>
          <w:rStyle w:val="FontStyle140"/>
          <w:sz w:val="24"/>
          <w:szCs w:val="24"/>
        </w:rPr>
      </w:pPr>
      <w:r>
        <w:rPr>
          <w:rStyle w:val="FontStyle137"/>
          <w:b/>
          <w:sz w:val="24"/>
          <w:szCs w:val="24"/>
        </w:rPr>
        <w:t>7.1. НАУЧНО-ИССЛЕДОВАТЕЛЬСКАЯ РАБОТА  В 1 СЕМЕСТРЕ</w:t>
      </w:r>
      <w:r w:rsidR="0049641C">
        <w:rPr>
          <w:rStyle w:val="FontStyle137"/>
          <w:b/>
          <w:sz w:val="24"/>
          <w:szCs w:val="24"/>
        </w:rPr>
        <w:t xml:space="preserve"> </w:t>
      </w:r>
    </w:p>
    <w:tbl>
      <w:tblPr>
        <w:tblStyle w:val="a3"/>
        <w:tblW w:w="10031" w:type="dxa"/>
        <w:tblLayout w:type="fixed"/>
        <w:tblLook w:val="04A0"/>
      </w:tblPr>
      <w:tblGrid>
        <w:gridCol w:w="609"/>
        <w:gridCol w:w="5169"/>
        <w:gridCol w:w="1276"/>
        <w:gridCol w:w="1276"/>
        <w:gridCol w:w="1701"/>
      </w:tblGrid>
      <w:tr w:rsidR="00D85481" w:rsidRPr="00582029" w:rsidTr="00366345">
        <w:trPr>
          <w:trHeight w:val="1103"/>
        </w:trPr>
        <w:tc>
          <w:tcPr>
            <w:tcW w:w="609" w:type="dxa"/>
            <w:vMerge w:val="restart"/>
          </w:tcPr>
          <w:p w:rsidR="008C2A4F" w:rsidRPr="00582029" w:rsidRDefault="008C2A4F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r w:rsidRPr="00582029">
              <w:rPr>
                <w:rStyle w:val="FontStyle140"/>
                <w:sz w:val="24"/>
                <w:szCs w:val="24"/>
              </w:rPr>
              <w:t>№</w:t>
            </w:r>
          </w:p>
          <w:p w:rsidR="008C2A4F" w:rsidRPr="00582029" w:rsidRDefault="008C2A4F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proofErr w:type="spellStart"/>
            <w:proofErr w:type="gramStart"/>
            <w:r w:rsidRPr="00582029">
              <w:rPr>
                <w:rStyle w:val="FontStyle140"/>
                <w:sz w:val="24"/>
                <w:szCs w:val="24"/>
              </w:rPr>
              <w:t>п</w:t>
            </w:r>
            <w:proofErr w:type="spellEnd"/>
            <w:proofErr w:type="gramEnd"/>
            <w:r w:rsidRPr="00582029">
              <w:rPr>
                <w:rStyle w:val="FontStyle140"/>
                <w:sz w:val="24"/>
                <w:szCs w:val="24"/>
              </w:rPr>
              <w:t>/</w:t>
            </w:r>
            <w:proofErr w:type="spellStart"/>
            <w:r w:rsidRPr="00582029">
              <w:rPr>
                <w:rStyle w:val="FontStyle14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69" w:type="dxa"/>
            <w:vMerge w:val="restart"/>
          </w:tcPr>
          <w:p w:rsidR="0020553E" w:rsidRDefault="008C2A4F" w:rsidP="0020553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 w:rsidRPr="00582029">
              <w:rPr>
                <w:rStyle w:val="FontStyle140"/>
                <w:sz w:val="24"/>
                <w:szCs w:val="24"/>
              </w:rPr>
              <w:t xml:space="preserve">Разделы (этапы) </w:t>
            </w:r>
          </w:p>
          <w:p w:rsidR="008C2A4F" w:rsidRPr="00582029" w:rsidRDefault="0020553E" w:rsidP="0020553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>
              <w:rPr>
                <w:rStyle w:val="FontStyle140"/>
                <w:sz w:val="24"/>
                <w:szCs w:val="24"/>
              </w:rPr>
              <w:t>НИР</w:t>
            </w:r>
          </w:p>
        </w:tc>
        <w:tc>
          <w:tcPr>
            <w:tcW w:w="2552" w:type="dxa"/>
            <w:gridSpan w:val="2"/>
          </w:tcPr>
          <w:p w:rsidR="008C2A4F" w:rsidRPr="006F7B48" w:rsidRDefault="008C2A4F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0"/>
                <w:szCs w:val="20"/>
              </w:rPr>
            </w:pPr>
            <w:r w:rsidRPr="006F7B48">
              <w:rPr>
                <w:rStyle w:val="FontStyle140"/>
                <w:sz w:val="20"/>
                <w:szCs w:val="20"/>
              </w:rPr>
              <w:t xml:space="preserve">Виды </w:t>
            </w:r>
            <w:r w:rsidR="006F7B48" w:rsidRPr="006F7B48">
              <w:rPr>
                <w:rStyle w:val="FontStyle140"/>
                <w:sz w:val="20"/>
                <w:szCs w:val="20"/>
              </w:rPr>
              <w:t>исследовательской</w:t>
            </w:r>
            <w:r w:rsidRPr="006F7B48">
              <w:rPr>
                <w:rStyle w:val="FontStyle140"/>
                <w:sz w:val="20"/>
                <w:szCs w:val="20"/>
              </w:rPr>
              <w:t xml:space="preserve"> работы </w:t>
            </w:r>
            <w:r w:rsidR="006F7B48" w:rsidRPr="006F7B48">
              <w:rPr>
                <w:rStyle w:val="FontStyle140"/>
                <w:sz w:val="20"/>
                <w:szCs w:val="20"/>
              </w:rPr>
              <w:t>при выполнении НИР</w:t>
            </w:r>
            <w:r w:rsidRPr="006F7B48">
              <w:rPr>
                <w:rStyle w:val="FontStyle140"/>
                <w:sz w:val="20"/>
                <w:szCs w:val="20"/>
              </w:rPr>
              <w:t xml:space="preserve">, включая самостоятельную работу студентов, и трудоемкость </w:t>
            </w:r>
          </w:p>
          <w:p w:rsidR="008C2A4F" w:rsidRPr="00582029" w:rsidRDefault="008C2A4F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i/>
                <w:sz w:val="24"/>
                <w:szCs w:val="24"/>
              </w:rPr>
            </w:pPr>
            <w:r w:rsidRPr="006F7B48">
              <w:rPr>
                <w:rStyle w:val="FontStyle140"/>
                <w:b w:val="0"/>
                <w:i/>
                <w:sz w:val="20"/>
                <w:szCs w:val="20"/>
              </w:rPr>
              <w:t>(в часах)</w:t>
            </w:r>
          </w:p>
        </w:tc>
        <w:tc>
          <w:tcPr>
            <w:tcW w:w="1701" w:type="dxa"/>
            <w:vMerge w:val="restart"/>
          </w:tcPr>
          <w:p w:rsidR="008C2A4F" w:rsidRPr="00582029" w:rsidRDefault="008C2A4F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 w:rsidRPr="00582029">
              <w:rPr>
                <w:rStyle w:val="FontStyle140"/>
                <w:sz w:val="24"/>
                <w:szCs w:val="24"/>
              </w:rPr>
              <w:t>Формы текущего контроля</w:t>
            </w:r>
          </w:p>
        </w:tc>
      </w:tr>
      <w:tr w:rsidR="006F7B48" w:rsidRPr="00582029" w:rsidTr="00366345">
        <w:tc>
          <w:tcPr>
            <w:tcW w:w="609" w:type="dxa"/>
            <w:vMerge/>
          </w:tcPr>
          <w:p w:rsidR="006F7B48" w:rsidRPr="00582029" w:rsidRDefault="006F7B48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</w:p>
        </w:tc>
        <w:tc>
          <w:tcPr>
            <w:tcW w:w="5169" w:type="dxa"/>
            <w:vMerge/>
          </w:tcPr>
          <w:p w:rsidR="006F7B48" w:rsidRPr="00582029" w:rsidRDefault="006F7B48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</w:p>
        </w:tc>
        <w:tc>
          <w:tcPr>
            <w:tcW w:w="1276" w:type="dxa"/>
          </w:tcPr>
          <w:p w:rsidR="006F7B48" w:rsidRPr="006F7B48" w:rsidRDefault="006F7B48" w:rsidP="006F7B48">
            <w:pPr>
              <w:pStyle w:val="Style39"/>
              <w:widowControl/>
              <w:tabs>
                <w:tab w:val="left" w:pos="317"/>
              </w:tabs>
              <w:spacing w:line="240" w:lineRule="auto"/>
              <w:ind w:left="-69" w:right="-75" w:firstLine="25"/>
              <w:jc w:val="center"/>
              <w:rPr>
                <w:rStyle w:val="FontStyle140"/>
                <w:b w:val="0"/>
                <w:sz w:val="20"/>
                <w:szCs w:val="20"/>
              </w:rPr>
            </w:pPr>
            <w:r w:rsidRPr="006F7B48">
              <w:rPr>
                <w:rStyle w:val="FontStyle140"/>
                <w:b w:val="0"/>
                <w:sz w:val="20"/>
                <w:szCs w:val="20"/>
              </w:rPr>
              <w:t xml:space="preserve">Сбор информации, </w:t>
            </w:r>
          </w:p>
        </w:tc>
        <w:tc>
          <w:tcPr>
            <w:tcW w:w="1276" w:type="dxa"/>
          </w:tcPr>
          <w:p w:rsidR="006F7B48" w:rsidRPr="006F7B48" w:rsidRDefault="006F7B48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left="-69" w:right="-75" w:firstLine="25"/>
              <w:jc w:val="center"/>
              <w:rPr>
                <w:rStyle w:val="FontStyle140"/>
                <w:b w:val="0"/>
                <w:sz w:val="20"/>
                <w:szCs w:val="20"/>
              </w:rPr>
            </w:pPr>
            <w:r w:rsidRPr="006F7B48">
              <w:rPr>
                <w:rStyle w:val="FontStyle140"/>
                <w:b w:val="0"/>
                <w:sz w:val="20"/>
                <w:szCs w:val="20"/>
              </w:rPr>
              <w:t>СРС</w:t>
            </w:r>
            <w:r w:rsidRPr="006F7B48">
              <w:rPr>
                <w:sz w:val="20"/>
                <w:szCs w:val="20"/>
              </w:rPr>
              <w:t xml:space="preserve"> (обработка и </w:t>
            </w:r>
            <w:proofErr w:type="spellStart"/>
            <w:proofErr w:type="gramStart"/>
            <w:r w:rsidRPr="006F7B48">
              <w:rPr>
                <w:sz w:val="20"/>
                <w:szCs w:val="20"/>
              </w:rPr>
              <w:t>систематиза-ция</w:t>
            </w:r>
            <w:proofErr w:type="spellEnd"/>
            <w:proofErr w:type="gramEnd"/>
            <w:r w:rsidRPr="006F7B48">
              <w:rPr>
                <w:sz w:val="20"/>
                <w:szCs w:val="20"/>
              </w:rPr>
              <w:t xml:space="preserve"> материала</w:t>
            </w:r>
            <w:r w:rsidRPr="006F7B48">
              <w:rPr>
                <w:rStyle w:val="FontStyle140"/>
                <w:b w:val="0"/>
                <w:sz w:val="20"/>
                <w:szCs w:val="20"/>
              </w:rPr>
              <w:t>)</w:t>
            </w:r>
          </w:p>
        </w:tc>
        <w:tc>
          <w:tcPr>
            <w:tcW w:w="1701" w:type="dxa"/>
            <w:vMerge/>
          </w:tcPr>
          <w:p w:rsidR="006F7B48" w:rsidRPr="00582029" w:rsidRDefault="006F7B48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</w:tr>
      <w:tr w:rsidR="005868C2" w:rsidRPr="006F7B48" w:rsidTr="005868C2">
        <w:tc>
          <w:tcPr>
            <w:tcW w:w="609" w:type="dxa"/>
            <w:shd w:val="clear" w:color="auto" w:fill="BFBFBF" w:themeFill="background1" w:themeFillShade="BF"/>
          </w:tcPr>
          <w:p w:rsidR="005868C2" w:rsidRPr="006F7B48" w:rsidRDefault="0020553E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r w:rsidRPr="006F7B48">
              <w:rPr>
                <w:rStyle w:val="FontStyle140"/>
                <w:sz w:val="24"/>
                <w:szCs w:val="24"/>
              </w:rPr>
              <w:t>1</w:t>
            </w:r>
          </w:p>
        </w:tc>
        <w:tc>
          <w:tcPr>
            <w:tcW w:w="9422" w:type="dxa"/>
            <w:gridSpan w:val="4"/>
            <w:shd w:val="clear" w:color="auto" w:fill="BFBFBF" w:themeFill="background1" w:themeFillShade="BF"/>
          </w:tcPr>
          <w:p w:rsidR="005868C2" w:rsidRPr="006F7B48" w:rsidRDefault="005868C2" w:rsidP="005868C2">
            <w:pPr>
              <w:tabs>
                <w:tab w:val="left" w:pos="708"/>
                <w:tab w:val="right" w:leader="underscore" w:pos="8505"/>
              </w:tabs>
              <w:rPr>
                <w:rStyle w:val="FontStyle140"/>
                <w:sz w:val="24"/>
                <w:szCs w:val="24"/>
              </w:rPr>
            </w:pPr>
            <w:r w:rsidRPr="006F7B48">
              <w:rPr>
                <w:b/>
              </w:rPr>
              <w:t>Подготовительный этап</w:t>
            </w:r>
            <w:r w:rsidR="0020553E" w:rsidRPr="006F7B48">
              <w:rPr>
                <w:b/>
              </w:rPr>
              <w:t xml:space="preserve"> НИР 1 семестра</w:t>
            </w:r>
            <w:r w:rsidRPr="006F7B48">
              <w:rPr>
                <w:b/>
              </w:rPr>
              <w:t>:</w:t>
            </w:r>
            <w:r w:rsidRPr="006F7B48">
              <w:rPr>
                <w:b/>
                <w:bCs/>
              </w:rPr>
              <w:t xml:space="preserve"> </w:t>
            </w:r>
          </w:p>
        </w:tc>
      </w:tr>
      <w:tr w:rsidR="006F7B48" w:rsidRPr="00366345" w:rsidTr="00366345">
        <w:tc>
          <w:tcPr>
            <w:tcW w:w="609" w:type="dxa"/>
          </w:tcPr>
          <w:p w:rsidR="006F7B48" w:rsidRPr="00366345" w:rsidRDefault="006F7B48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2"/>
                <w:szCs w:val="22"/>
              </w:rPr>
            </w:pPr>
            <w:r w:rsidRPr="00366345">
              <w:rPr>
                <w:rStyle w:val="FontStyle140"/>
                <w:b w:val="0"/>
                <w:sz w:val="22"/>
                <w:szCs w:val="22"/>
              </w:rPr>
              <w:t>1.1.</w:t>
            </w:r>
          </w:p>
        </w:tc>
        <w:tc>
          <w:tcPr>
            <w:tcW w:w="5169" w:type="dxa"/>
          </w:tcPr>
          <w:p w:rsidR="006F7B48" w:rsidRPr="00366345" w:rsidRDefault="006F7B48" w:rsidP="005868C2">
            <w:pPr>
              <w:tabs>
                <w:tab w:val="left" w:pos="708"/>
                <w:tab w:val="right" w:leader="underscore" w:pos="8505"/>
              </w:tabs>
              <w:rPr>
                <w:sz w:val="22"/>
                <w:szCs w:val="22"/>
              </w:rPr>
            </w:pPr>
            <w:r w:rsidRPr="00366345">
              <w:rPr>
                <w:color w:val="000000"/>
                <w:sz w:val="22"/>
                <w:szCs w:val="22"/>
              </w:rPr>
              <w:t xml:space="preserve">Подготовка картотеки библиографических источников по теме магистерской диссертации (не менее 20) </w:t>
            </w:r>
            <w:r w:rsidRPr="00366345">
              <w:rPr>
                <w:sz w:val="22"/>
                <w:szCs w:val="22"/>
              </w:rPr>
              <w:t xml:space="preserve">оформляется в соответствии с </w:t>
            </w:r>
            <w:proofErr w:type="spellStart"/>
            <w:r w:rsidRPr="00366345">
              <w:rPr>
                <w:sz w:val="22"/>
                <w:szCs w:val="22"/>
              </w:rPr>
              <w:t>ГОСТом</w:t>
            </w:r>
            <w:proofErr w:type="spellEnd"/>
            <w:r w:rsidRPr="00366345">
              <w:rPr>
                <w:sz w:val="22"/>
                <w:szCs w:val="22"/>
              </w:rPr>
              <w:t>. (ГОСТ 7.1-2003 «Библиографическая запись»)</w:t>
            </w:r>
          </w:p>
        </w:tc>
        <w:tc>
          <w:tcPr>
            <w:tcW w:w="1276" w:type="dxa"/>
          </w:tcPr>
          <w:p w:rsidR="006F7B48" w:rsidRDefault="006F7B48" w:rsidP="0068011E">
            <w:pPr>
              <w:tabs>
                <w:tab w:val="left" w:pos="708"/>
                <w:tab w:val="right" w:leader="underscore" w:pos="8505"/>
              </w:tabs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6F7B48" w:rsidRPr="00582029" w:rsidRDefault="0049641C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36</w:t>
            </w:r>
          </w:p>
        </w:tc>
        <w:tc>
          <w:tcPr>
            <w:tcW w:w="1701" w:type="dxa"/>
          </w:tcPr>
          <w:p w:rsidR="006F7B48" w:rsidRPr="00366345" w:rsidRDefault="006F7B48" w:rsidP="0036634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0"/>
                <w:szCs w:val="20"/>
              </w:rPr>
            </w:pPr>
            <w:r w:rsidRPr="00366345">
              <w:rPr>
                <w:rStyle w:val="FontStyle140"/>
                <w:b w:val="0"/>
                <w:sz w:val="20"/>
                <w:szCs w:val="20"/>
              </w:rPr>
              <w:t xml:space="preserve">Картотека </w:t>
            </w:r>
            <w:proofErr w:type="spellStart"/>
            <w:proofErr w:type="gramStart"/>
            <w:r w:rsidRPr="00366345">
              <w:rPr>
                <w:rStyle w:val="FontStyle140"/>
                <w:b w:val="0"/>
                <w:sz w:val="20"/>
                <w:szCs w:val="20"/>
              </w:rPr>
              <w:t>библиографичес</w:t>
            </w:r>
            <w:r w:rsidR="00366345">
              <w:rPr>
                <w:rStyle w:val="FontStyle140"/>
                <w:b w:val="0"/>
                <w:sz w:val="20"/>
                <w:szCs w:val="20"/>
              </w:rPr>
              <w:t>-</w:t>
            </w:r>
            <w:r w:rsidRPr="00366345">
              <w:rPr>
                <w:rStyle w:val="FontStyle140"/>
                <w:b w:val="0"/>
                <w:sz w:val="20"/>
                <w:szCs w:val="20"/>
              </w:rPr>
              <w:t>ких</w:t>
            </w:r>
            <w:proofErr w:type="spellEnd"/>
            <w:proofErr w:type="gramEnd"/>
            <w:r w:rsidRPr="00366345">
              <w:rPr>
                <w:rStyle w:val="FontStyle140"/>
                <w:b w:val="0"/>
                <w:sz w:val="20"/>
                <w:szCs w:val="20"/>
              </w:rPr>
              <w:t xml:space="preserve"> источников</w:t>
            </w:r>
          </w:p>
        </w:tc>
      </w:tr>
      <w:tr w:rsidR="006F7B48" w:rsidRPr="00366345" w:rsidTr="00366345">
        <w:trPr>
          <w:trHeight w:val="1380"/>
        </w:trPr>
        <w:tc>
          <w:tcPr>
            <w:tcW w:w="609" w:type="dxa"/>
          </w:tcPr>
          <w:p w:rsidR="006F7B48" w:rsidRPr="00366345" w:rsidRDefault="006F7B48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2"/>
                <w:szCs w:val="22"/>
              </w:rPr>
            </w:pPr>
            <w:r w:rsidRPr="00366345">
              <w:rPr>
                <w:rStyle w:val="FontStyle140"/>
                <w:b w:val="0"/>
                <w:sz w:val="22"/>
                <w:szCs w:val="22"/>
              </w:rPr>
              <w:t>1.2</w:t>
            </w:r>
          </w:p>
        </w:tc>
        <w:tc>
          <w:tcPr>
            <w:tcW w:w="5169" w:type="dxa"/>
          </w:tcPr>
          <w:p w:rsidR="006F7B48" w:rsidRPr="00366345" w:rsidRDefault="006F7B48" w:rsidP="0020553E">
            <w:pPr>
              <w:tabs>
                <w:tab w:val="left" w:pos="708"/>
                <w:tab w:val="right" w:leader="underscore" w:pos="8505"/>
              </w:tabs>
              <w:rPr>
                <w:b/>
                <w:bCs/>
                <w:sz w:val="22"/>
                <w:szCs w:val="22"/>
              </w:rPr>
            </w:pPr>
            <w:r w:rsidRPr="00366345">
              <w:rPr>
                <w:bCs/>
                <w:color w:val="000000"/>
                <w:sz w:val="22"/>
                <w:szCs w:val="22"/>
              </w:rPr>
              <w:t xml:space="preserve">Обзор основных научных школ </w:t>
            </w:r>
            <w:r w:rsidRPr="00366345">
              <w:rPr>
                <w:color w:val="000000"/>
                <w:sz w:val="22"/>
                <w:szCs w:val="22"/>
              </w:rPr>
              <w:t>по теме магистерской диссертации, который</w:t>
            </w:r>
            <w:r w:rsidRPr="00366345">
              <w:rPr>
                <w:b/>
                <w:sz w:val="22"/>
                <w:szCs w:val="22"/>
              </w:rPr>
              <w:t xml:space="preserve"> </w:t>
            </w:r>
            <w:r w:rsidRPr="00366345">
              <w:rPr>
                <w:sz w:val="22"/>
                <w:szCs w:val="22"/>
              </w:rPr>
              <w:t xml:space="preserve">составляется магистрантом в виде составной части Отчета по НИР (таблица, теоретическое обобщение, интерпретация </w:t>
            </w:r>
            <w:proofErr w:type="spellStart"/>
            <w:r w:rsidRPr="00366345">
              <w:rPr>
                <w:sz w:val="22"/>
                <w:szCs w:val="22"/>
              </w:rPr>
              <w:t>фактологических</w:t>
            </w:r>
            <w:proofErr w:type="spellEnd"/>
            <w:r w:rsidRPr="00366345">
              <w:rPr>
                <w:sz w:val="22"/>
                <w:szCs w:val="22"/>
              </w:rPr>
              <w:t xml:space="preserve"> данных и т.п.)</w:t>
            </w:r>
          </w:p>
        </w:tc>
        <w:tc>
          <w:tcPr>
            <w:tcW w:w="1276" w:type="dxa"/>
          </w:tcPr>
          <w:p w:rsidR="006F7B48" w:rsidRPr="00582029" w:rsidRDefault="006F7B48" w:rsidP="00D85481">
            <w:pPr>
              <w:jc w:val="center"/>
            </w:pPr>
          </w:p>
        </w:tc>
        <w:tc>
          <w:tcPr>
            <w:tcW w:w="1276" w:type="dxa"/>
          </w:tcPr>
          <w:p w:rsidR="006F7B48" w:rsidRPr="00582029" w:rsidRDefault="0049641C" w:rsidP="00D85481">
            <w:pPr>
              <w:jc w:val="center"/>
            </w:pPr>
            <w:r>
              <w:t>3</w:t>
            </w:r>
            <w:r w:rsidR="006F7B48">
              <w:t>6</w:t>
            </w:r>
          </w:p>
        </w:tc>
        <w:tc>
          <w:tcPr>
            <w:tcW w:w="1701" w:type="dxa"/>
          </w:tcPr>
          <w:p w:rsidR="006F7B48" w:rsidRPr="00366345" w:rsidRDefault="00366345" w:rsidP="0036634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0"/>
                <w:szCs w:val="20"/>
              </w:rPr>
            </w:pPr>
            <w:r>
              <w:rPr>
                <w:rStyle w:val="FontStyle140"/>
                <w:b w:val="0"/>
                <w:sz w:val="20"/>
                <w:szCs w:val="20"/>
              </w:rPr>
              <w:t>Составление обзора</w:t>
            </w:r>
          </w:p>
          <w:p w:rsidR="006F7B48" w:rsidRPr="00366345" w:rsidRDefault="006F7B48" w:rsidP="0036634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0"/>
                <w:szCs w:val="20"/>
              </w:rPr>
            </w:pPr>
          </w:p>
        </w:tc>
      </w:tr>
      <w:tr w:rsidR="005868C2" w:rsidRPr="00366345" w:rsidTr="005868C2">
        <w:tc>
          <w:tcPr>
            <w:tcW w:w="609" w:type="dxa"/>
            <w:shd w:val="clear" w:color="auto" w:fill="BFBFBF" w:themeFill="background1" w:themeFillShade="BF"/>
          </w:tcPr>
          <w:p w:rsidR="005868C2" w:rsidRPr="006F7B48" w:rsidRDefault="0020553E" w:rsidP="00797C3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6F7B48">
              <w:rPr>
                <w:rStyle w:val="FontStyle140"/>
                <w:b w:val="0"/>
                <w:sz w:val="24"/>
                <w:szCs w:val="24"/>
              </w:rPr>
              <w:t>2</w:t>
            </w:r>
          </w:p>
        </w:tc>
        <w:tc>
          <w:tcPr>
            <w:tcW w:w="9422" w:type="dxa"/>
            <w:gridSpan w:val="4"/>
            <w:shd w:val="clear" w:color="auto" w:fill="BFBFBF" w:themeFill="background1" w:themeFillShade="BF"/>
          </w:tcPr>
          <w:p w:rsidR="005868C2" w:rsidRPr="00366345" w:rsidRDefault="005868C2" w:rsidP="0036634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0"/>
                <w:szCs w:val="20"/>
              </w:rPr>
            </w:pPr>
            <w:r w:rsidRPr="00366345">
              <w:rPr>
                <w:b/>
                <w:bCs/>
              </w:rPr>
              <w:t xml:space="preserve">Основной этап </w:t>
            </w:r>
            <w:r w:rsidR="0020553E" w:rsidRPr="00366345">
              <w:rPr>
                <w:b/>
                <w:bCs/>
              </w:rPr>
              <w:t>НИР 1 семестра</w:t>
            </w:r>
            <w:r w:rsidRPr="00366345">
              <w:rPr>
                <w:rStyle w:val="FontStyle142"/>
                <w:b/>
                <w:sz w:val="20"/>
                <w:szCs w:val="20"/>
              </w:rPr>
              <w:t>:</w:t>
            </w:r>
          </w:p>
        </w:tc>
      </w:tr>
      <w:tr w:rsidR="006F7B48" w:rsidRPr="00366345" w:rsidTr="00366345">
        <w:tc>
          <w:tcPr>
            <w:tcW w:w="609" w:type="dxa"/>
          </w:tcPr>
          <w:p w:rsidR="006F7B48" w:rsidRPr="00366345" w:rsidRDefault="006F7B48" w:rsidP="00797C3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2"/>
                <w:szCs w:val="22"/>
              </w:rPr>
            </w:pPr>
            <w:r w:rsidRPr="00366345">
              <w:rPr>
                <w:rStyle w:val="FontStyle140"/>
                <w:b w:val="0"/>
                <w:sz w:val="22"/>
                <w:szCs w:val="22"/>
              </w:rPr>
              <w:t>2.1</w:t>
            </w:r>
          </w:p>
        </w:tc>
        <w:tc>
          <w:tcPr>
            <w:tcW w:w="5169" w:type="dxa"/>
          </w:tcPr>
          <w:p w:rsidR="006F7B48" w:rsidRPr="00366345" w:rsidRDefault="006F7B48" w:rsidP="0020553E">
            <w:pPr>
              <w:widowControl/>
              <w:rPr>
                <w:rStyle w:val="FontStyle140"/>
                <w:sz w:val="22"/>
                <w:szCs w:val="22"/>
              </w:rPr>
            </w:pPr>
            <w:r w:rsidRPr="00366345">
              <w:rPr>
                <w:color w:val="000000"/>
                <w:sz w:val="22"/>
                <w:szCs w:val="22"/>
              </w:rPr>
              <w:t>Предварительная разработка основных направлений теоретической  концепции научного исследования по выбранной теме</w:t>
            </w:r>
          </w:p>
        </w:tc>
        <w:tc>
          <w:tcPr>
            <w:tcW w:w="1276" w:type="dxa"/>
          </w:tcPr>
          <w:p w:rsidR="006F7B48" w:rsidRPr="00582029" w:rsidRDefault="006F7B48" w:rsidP="00D85481">
            <w:pPr>
              <w:jc w:val="center"/>
            </w:pPr>
          </w:p>
        </w:tc>
        <w:tc>
          <w:tcPr>
            <w:tcW w:w="1276" w:type="dxa"/>
          </w:tcPr>
          <w:p w:rsidR="006F7B48" w:rsidRPr="00582029" w:rsidRDefault="0049641C" w:rsidP="00D85481">
            <w:pPr>
              <w:jc w:val="center"/>
            </w:pPr>
            <w:r>
              <w:t>3</w:t>
            </w:r>
            <w:r w:rsidR="006F7B48">
              <w:t>6</w:t>
            </w:r>
          </w:p>
        </w:tc>
        <w:tc>
          <w:tcPr>
            <w:tcW w:w="1701" w:type="dxa"/>
          </w:tcPr>
          <w:p w:rsidR="006F7B48" w:rsidRPr="00366345" w:rsidRDefault="00366345" w:rsidP="0036634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0"/>
                <w:szCs w:val="20"/>
              </w:rPr>
            </w:pPr>
            <w:r>
              <w:rPr>
                <w:rStyle w:val="FontStyle140"/>
                <w:b w:val="0"/>
                <w:sz w:val="20"/>
                <w:szCs w:val="20"/>
              </w:rPr>
              <w:t>Письменный отчет</w:t>
            </w:r>
          </w:p>
        </w:tc>
      </w:tr>
      <w:tr w:rsidR="006F7B48" w:rsidRPr="00366345" w:rsidTr="00366345">
        <w:tc>
          <w:tcPr>
            <w:tcW w:w="609" w:type="dxa"/>
          </w:tcPr>
          <w:p w:rsidR="006F7B48" w:rsidRPr="00366345" w:rsidRDefault="006F7B48" w:rsidP="00797C3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2"/>
                <w:szCs w:val="22"/>
              </w:rPr>
            </w:pPr>
            <w:r w:rsidRPr="00366345">
              <w:rPr>
                <w:rStyle w:val="FontStyle140"/>
                <w:b w:val="0"/>
                <w:sz w:val="22"/>
                <w:szCs w:val="22"/>
              </w:rPr>
              <w:t>2.2</w:t>
            </w:r>
          </w:p>
        </w:tc>
        <w:tc>
          <w:tcPr>
            <w:tcW w:w="5169" w:type="dxa"/>
          </w:tcPr>
          <w:p w:rsidR="006F7B48" w:rsidRPr="00366345" w:rsidRDefault="006F7B48" w:rsidP="0020553E">
            <w:pPr>
              <w:tabs>
                <w:tab w:val="left" w:pos="708"/>
                <w:tab w:val="right" w:leader="underscore" w:pos="8505"/>
              </w:tabs>
              <w:rPr>
                <w:b/>
                <w:bCs/>
                <w:sz w:val="22"/>
                <w:szCs w:val="22"/>
              </w:rPr>
            </w:pPr>
            <w:proofErr w:type="gramStart"/>
            <w:r w:rsidRPr="00366345">
              <w:rPr>
                <w:sz w:val="22"/>
                <w:szCs w:val="22"/>
              </w:rPr>
              <w:t>О</w:t>
            </w:r>
            <w:r w:rsidR="00A12D61">
              <w:rPr>
                <w:sz w:val="22"/>
                <w:szCs w:val="22"/>
              </w:rPr>
              <w:t>боснование теоретической</w:t>
            </w:r>
            <w:r w:rsidRPr="00366345">
              <w:rPr>
                <w:sz w:val="22"/>
                <w:szCs w:val="22"/>
              </w:rPr>
              <w:t xml:space="preserve"> концепции темы научного исследования магистранта (актуальность, оценка степени разработанности научного направления в отечественных и зарубежных исследованиях, характеристика объекта, предмета, цели и задач собственного научного исследования ключевые слова и глоссарий основных научных терминов</w:t>
            </w:r>
            <w:proofErr w:type="gramEnd"/>
          </w:p>
        </w:tc>
        <w:tc>
          <w:tcPr>
            <w:tcW w:w="1276" w:type="dxa"/>
          </w:tcPr>
          <w:p w:rsidR="006F7B48" w:rsidRPr="00582029" w:rsidRDefault="006F7B48" w:rsidP="00D85481">
            <w:pPr>
              <w:jc w:val="center"/>
            </w:pPr>
          </w:p>
        </w:tc>
        <w:tc>
          <w:tcPr>
            <w:tcW w:w="1276" w:type="dxa"/>
          </w:tcPr>
          <w:p w:rsidR="006F7B48" w:rsidRPr="00582029" w:rsidRDefault="0049641C" w:rsidP="00D85481">
            <w:pPr>
              <w:jc w:val="center"/>
            </w:pPr>
            <w:r>
              <w:t>72</w:t>
            </w:r>
          </w:p>
        </w:tc>
        <w:tc>
          <w:tcPr>
            <w:tcW w:w="1701" w:type="dxa"/>
          </w:tcPr>
          <w:p w:rsidR="006F7B48" w:rsidRPr="00366345" w:rsidRDefault="006F7B48" w:rsidP="0036634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0"/>
                <w:szCs w:val="20"/>
              </w:rPr>
            </w:pPr>
            <w:r w:rsidRPr="00366345">
              <w:rPr>
                <w:bCs/>
                <w:sz w:val="20"/>
                <w:szCs w:val="20"/>
              </w:rPr>
              <w:t>Консультация с преподавателем</w:t>
            </w:r>
            <w:r w:rsidRPr="00366345">
              <w:rPr>
                <w:rStyle w:val="FontStyle140"/>
                <w:b w:val="0"/>
                <w:sz w:val="20"/>
                <w:szCs w:val="20"/>
              </w:rPr>
              <w:t>;</w:t>
            </w:r>
          </w:p>
          <w:p w:rsidR="006F7B48" w:rsidRPr="00366345" w:rsidRDefault="00366345" w:rsidP="0036634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0"/>
                <w:szCs w:val="20"/>
              </w:rPr>
            </w:pPr>
            <w:r>
              <w:rPr>
                <w:rStyle w:val="FontStyle140"/>
                <w:b w:val="0"/>
                <w:sz w:val="20"/>
                <w:szCs w:val="20"/>
              </w:rPr>
              <w:t>Письменный отчет</w:t>
            </w:r>
          </w:p>
        </w:tc>
      </w:tr>
      <w:tr w:rsidR="006F7B48" w:rsidRPr="00366345" w:rsidTr="00366345">
        <w:tc>
          <w:tcPr>
            <w:tcW w:w="609" w:type="dxa"/>
          </w:tcPr>
          <w:p w:rsidR="006F7B48" w:rsidRPr="00366345" w:rsidRDefault="006F7B48" w:rsidP="00797C3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2"/>
                <w:szCs w:val="22"/>
              </w:rPr>
            </w:pPr>
            <w:r w:rsidRPr="00366345">
              <w:rPr>
                <w:rStyle w:val="FontStyle140"/>
                <w:b w:val="0"/>
                <w:sz w:val="22"/>
                <w:szCs w:val="22"/>
              </w:rPr>
              <w:t>2</w:t>
            </w:r>
            <w:r w:rsidR="00A12D61">
              <w:rPr>
                <w:rStyle w:val="FontStyle140"/>
                <w:b w:val="0"/>
                <w:sz w:val="22"/>
                <w:szCs w:val="22"/>
              </w:rPr>
              <w:t>.3</w:t>
            </w:r>
          </w:p>
        </w:tc>
        <w:tc>
          <w:tcPr>
            <w:tcW w:w="5169" w:type="dxa"/>
          </w:tcPr>
          <w:p w:rsidR="006F7B48" w:rsidRPr="00366345" w:rsidRDefault="006F7B48" w:rsidP="005868C2">
            <w:pPr>
              <w:tabs>
                <w:tab w:val="left" w:pos="708"/>
                <w:tab w:val="right" w:leader="underscore" w:pos="8505"/>
              </w:tabs>
              <w:rPr>
                <w:b/>
                <w:bCs/>
                <w:sz w:val="22"/>
                <w:szCs w:val="22"/>
              </w:rPr>
            </w:pPr>
            <w:r w:rsidRPr="00366345">
              <w:rPr>
                <w:sz w:val="22"/>
                <w:szCs w:val="22"/>
              </w:rPr>
              <w:t>Реферативный обзор научных направлений по теме магистерской диссертации в РФ и за рубежом  (не менее 2). Реферативный обзор может быть подготовлен как на основе анализа ряда публикаций отечественных и зарубежных исследователей по будущей теме магистерской диссертации, так и в виде  р</w:t>
            </w:r>
            <w:r w:rsidRPr="00366345">
              <w:rPr>
                <w:bCs/>
                <w:sz w:val="22"/>
                <w:szCs w:val="22"/>
              </w:rPr>
              <w:t>ецензии на научную статью, раздел монографии или научного издания</w:t>
            </w:r>
          </w:p>
        </w:tc>
        <w:tc>
          <w:tcPr>
            <w:tcW w:w="1276" w:type="dxa"/>
          </w:tcPr>
          <w:p w:rsidR="006F7B48" w:rsidRPr="00582029" w:rsidRDefault="006F7B48" w:rsidP="00D85481">
            <w:pPr>
              <w:jc w:val="center"/>
            </w:pPr>
          </w:p>
        </w:tc>
        <w:tc>
          <w:tcPr>
            <w:tcW w:w="1276" w:type="dxa"/>
          </w:tcPr>
          <w:p w:rsidR="006F7B48" w:rsidRPr="00582029" w:rsidRDefault="00A12D61" w:rsidP="00D85481">
            <w:pPr>
              <w:jc w:val="center"/>
            </w:pPr>
            <w:r>
              <w:t>72</w:t>
            </w:r>
          </w:p>
        </w:tc>
        <w:tc>
          <w:tcPr>
            <w:tcW w:w="1701" w:type="dxa"/>
          </w:tcPr>
          <w:p w:rsidR="006F7B48" w:rsidRPr="00366345" w:rsidRDefault="00366345" w:rsidP="0036634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0"/>
                <w:szCs w:val="20"/>
              </w:rPr>
            </w:pPr>
            <w:r w:rsidRPr="00366345">
              <w:rPr>
                <w:bCs/>
                <w:sz w:val="20"/>
                <w:szCs w:val="20"/>
              </w:rPr>
              <w:t>Реферат</w:t>
            </w:r>
          </w:p>
          <w:p w:rsidR="006F7B48" w:rsidRPr="00366345" w:rsidRDefault="006F7B48" w:rsidP="0036634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0"/>
                <w:szCs w:val="20"/>
              </w:rPr>
            </w:pPr>
          </w:p>
        </w:tc>
      </w:tr>
      <w:tr w:rsidR="006F7B48" w:rsidRPr="00366345" w:rsidTr="006F7B48">
        <w:tc>
          <w:tcPr>
            <w:tcW w:w="609" w:type="dxa"/>
            <w:shd w:val="clear" w:color="auto" w:fill="BFBFBF" w:themeFill="background1" w:themeFillShade="BF"/>
          </w:tcPr>
          <w:p w:rsidR="006F7B48" w:rsidRPr="006F7B48" w:rsidRDefault="006F7B48" w:rsidP="00797C3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r w:rsidRPr="006F7B48">
              <w:rPr>
                <w:rStyle w:val="FontStyle140"/>
                <w:sz w:val="24"/>
                <w:szCs w:val="24"/>
              </w:rPr>
              <w:t>3</w:t>
            </w:r>
          </w:p>
        </w:tc>
        <w:tc>
          <w:tcPr>
            <w:tcW w:w="9422" w:type="dxa"/>
            <w:gridSpan w:val="4"/>
            <w:shd w:val="clear" w:color="auto" w:fill="BFBFBF" w:themeFill="background1" w:themeFillShade="BF"/>
          </w:tcPr>
          <w:p w:rsidR="006F7B48" w:rsidRPr="00366345" w:rsidRDefault="006F7B48" w:rsidP="0036634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r w:rsidRPr="00366345">
              <w:rPr>
                <w:b/>
                <w:bCs/>
              </w:rPr>
              <w:t>Заключительный этап НИР 1 семестра</w:t>
            </w:r>
          </w:p>
        </w:tc>
      </w:tr>
      <w:tr w:rsidR="006F7B48" w:rsidRPr="00366345" w:rsidTr="00366345">
        <w:tc>
          <w:tcPr>
            <w:tcW w:w="609" w:type="dxa"/>
          </w:tcPr>
          <w:p w:rsidR="006F7B48" w:rsidRPr="00366345" w:rsidRDefault="006F7B48" w:rsidP="006F7B48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2"/>
                <w:szCs w:val="22"/>
              </w:rPr>
            </w:pPr>
            <w:r w:rsidRPr="00366345">
              <w:rPr>
                <w:rStyle w:val="FontStyle140"/>
                <w:b w:val="0"/>
                <w:sz w:val="22"/>
                <w:szCs w:val="22"/>
              </w:rPr>
              <w:t>3.1</w:t>
            </w:r>
          </w:p>
        </w:tc>
        <w:tc>
          <w:tcPr>
            <w:tcW w:w="5169" w:type="dxa"/>
          </w:tcPr>
          <w:p w:rsidR="006F7B48" w:rsidRPr="00366345" w:rsidRDefault="006F7B48" w:rsidP="00797C3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b/>
                <w:bCs/>
                <w:sz w:val="22"/>
                <w:szCs w:val="22"/>
              </w:rPr>
            </w:pPr>
            <w:r w:rsidRPr="00366345">
              <w:rPr>
                <w:bCs/>
                <w:sz w:val="22"/>
                <w:szCs w:val="22"/>
              </w:rPr>
              <w:t>Подготовка и написание отчета с презентацией</w:t>
            </w:r>
            <w:r w:rsidRPr="0036634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6F7B48" w:rsidRPr="00582029" w:rsidRDefault="006F7B48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6F7B48" w:rsidRPr="00582029" w:rsidRDefault="0049641C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6F7B48" w:rsidRPr="00366345" w:rsidRDefault="00366345" w:rsidP="00366345">
            <w:pPr>
              <w:tabs>
                <w:tab w:val="left" w:pos="708"/>
                <w:tab w:val="right" w:leader="underscore" w:pos="8505"/>
              </w:tabs>
              <w:jc w:val="center"/>
              <w:rPr>
                <w:rStyle w:val="FontStyle140"/>
                <w:b w:val="0"/>
                <w:sz w:val="20"/>
                <w:szCs w:val="20"/>
              </w:rPr>
            </w:pPr>
            <w:r w:rsidRPr="00366345">
              <w:rPr>
                <w:bCs/>
                <w:sz w:val="20"/>
                <w:szCs w:val="20"/>
              </w:rPr>
              <w:t>Отчет о результатах НИР</w:t>
            </w:r>
          </w:p>
        </w:tc>
      </w:tr>
      <w:tr w:rsidR="006F7B48" w:rsidRPr="00366345" w:rsidTr="00366345">
        <w:tc>
          <w:tcPr>
            <w:tcW w:w="609" w:type="dxa"/>
          </w:tcPr>
          <w:p w:rsidR="006F7B48" w:rsidRPr="00366345" w:rsidRDefault="006F7B48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2"/>
                <w:szCs w:val="22"/>
              </w:rPr>
            </w:pPr>
            <w:r w:rsidRPr="00366345">
              <w:rPr>
                <w:rStyle w:val="FontStyle140"/>
                <w:b w:val="0"/>
                <w:sz w:val="22"/>
                <w:szCs w:val="22"/>
              </w:rPr>
              <w:t>3.2</w:t>
            </w:r>
          </w:p>
        </w:tc>
        <w:tc>
          <w:tcPr>
            <w:tcW w:w="5169" w:type="dxa"/>
          </w:tcPr>
          <w:p w:rsidR="006F7B48" w:rsidRPr="00366345" w:rsidRDefault="006F7B48" w:rsidP="005868C2">
            <w:pPr>
              <w:tabs>
                <w:tab w:val="left" w:pos="708"/>
                <w:tab w:val="right" w:leader="underscore" w:pos="8505"/>
              </w:tabs>
              <w:rPr>
                <w:b/>
                <w:bCs/>
                <w:sz w:val="22"/>
                <w:szCs w:val="22"/>
              </w:rPr>
            </w:pPr>
            <w:r w:rsidRPr="00366345">
              <w:rPr>
                <w:bCs/>
                <w:sz w:val="22"/>
                <w:szCs w:val="22"/>
              </w:rPr>
              <w:t xml:space="preserve">Защита отчета по НИР </w:t>
            </w:r>
          </w:p>
        </w:tc>
        <w:tc>
          <w:tcPr>
            <w:tcW w:w="1276" w:type="dxa"/>
          </w:tcPr>
          <w:p w:rsidR="006F7B48" w:rsidRPr="00582029" w:rsidRDefault="006F7B48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6F7B48" w:rsidRPr="00582029" w:rsidRDefault="0049641C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F7B48" w:rsidRPr="00366345" w:rsidRDefault="00366345" w:rsidP="0036634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66345">
              <w:rPr>
                <w:sz w:val="20"/>
                <w:szCs w:val="20"/>
              </w:rPr>
              <w:t>Защита НИР</w:t>
            </w:r>
          </w:p>
        </w:tc>
      </w:tr>
      <w:tr w:rsidR="006F7B48" w:rsidRPr="00582029" w:rsidTr="00366345">
        <w:tc>
          <w:tcPr>
            <w:tcW w:w="5778" w:type="dxa"/>
            <w:gridSpan w:val="2"/>
          </w:tcPr>
          <w:p w:rsidR="006F7B48" w:rsidRPr="00A21716" w:rsidRDefault="006F7B48" w:rsidP="0068011E">
            <w:pPr>
              <w:tabs>
                <w:tab w:val="left" w:pos="708"/>
                <w:tab w:val="right" w:leader="underscore" w:pos="8505"/>
              </w:tabs>
              <w:rPr>
                <w:bCs/>
              </w:rPr>
            </w:pPr>
            <w:r>
              <w:rPr>
                <w:bCs/>
              </w:rPr>
              <w:t>Трудоемкость этапов</w:t>
            </w:r>
          </w:p>
        </w:tc>
        <w:tc>
          <w:tcPr>
            <w:tcW w:w="1276" w:type="dxa"/>
          </w:tcPr>
          <w:p w:rsidR="006F7B48" w:rsidRDefault="006F7B48" w:rsidP="00D8548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6F7B48" w:rsidRPr="00582029" w:rsidRDefault="0049641C" w:rsidP="00601E6D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288</w:t>
            </w:r>
          </w:p>
        </w:tc>
        <w:tc>
          <w:tcPr>
            <w:tcW w:w="1701" w:type="dxa"/>
          </w:tcPr>
          <w:p w:rsidR="006F7B48" w:rsidRDefault="006F7B48" w:rsidP="002568E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</w:p>
        </w:tc>
      </w:tr>
      <w:tr w:rsidR="00D85481" w:rsidRPr="00582029" w:rsidTr="00366345">
        <w:tc>
          <w:tcPr>
            <w:tcW w:w="5778" w:type="dxa"/>
            <w:gridSpan w:val="2"/>
          </w:tcPr>
          <w:p w:rsidR="00D85481" w:rsidRPr="00582029" w:rsidRDefault="00D85481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right"/>
              <w:rPr>
                <w:rStyle w:val="FontStyle140"/>
                <w:sz w:val="24"/>
                <w:szCs w:val="24"/>
              </w:rPr>
            </w:pPr>
            <w:r w:rsidRPr="00582029">
              <w:rPr>
                <w:rStyle w:val="FontStyle140"/>
                <w:sz w:val="24"/>
                <w:szCs w:val="24"/>
              </w:rPr>
              <w:t>Всего:</w:t>
            </w:r>
          </w:p>
        </w:tc>
        <w:tc>
          <w:tcPr>
            <w:tcW w:w="2552" w:type="dxa"/>
            <w:gridSpan w:val="2"/>
          </w:tcPr>
          <w:p w:rsidR="00D85481" w:rsidRPr="00582029" w:rsidRDefault="0049641C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>
              <w:rPr>
                <w:rStyle w:val="FontStyle140"/>
                <w:sz w:val="24"/>
                <w:szCs w:val="24"/>
              </w:rPr>
              <w:t>288</w:t>
            </w:r>
            <w:r w:rsidR="00D85481" w:rsidRPr="00582029">
              <w:rPr>
                <w:rStyle w:val="FontStyle140"/>
                <w:sz w:val="24"/>
                <w:szCs w:val="24"/>
              </w:rPr>
              <w:t xml:space="preserve"> часов</w:t>
            </w:r>
          </w:p>
        </w:tc>
        <w:tc>
          <w:tcPr>
            <w:tcW w:w="1701" w:type="dxa"/>
          </w:tcPr>
          <w:p w:rsidR="00D85481" w:rsidRPr="00582029" w:rsidRDefault="00D85481" w:rsidP="008C2A4F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</w:p>
        </w:tc>
      </w:tr>
    </w:tbl>
    <w:p w:rsidR="008D1B9E" w:rsidRDefault="008D1B9E" w:rsidP="00423F4E">
      <w:pPr>
        <w:pStyle w:val="Style22"/>
        <w:widowControl/>
        <w:tabs>
          <w:tab w:val="left" w:leader="underscore" w:pos="5549"/>
        </w:tabs>
        <w:spacing w:line="240" w:lineRule="auto"/>
        <w:ind w:firstLine="0"/>
        <w:jc w:val="left"/>
        <w:rPr>
          <w:rStyle w:val="FontStyle142"/>
          <w:sz w:val="24"/>
          <w:szCs w:val="24"/>
        </w:rPr>
      </w:pPr>
    </w:p>
    <w:p w:rsidR="00A12D61" w:rsidRDefault="00A12D61">
      <w:pPr>
        <w:widowControl/>
        <w:autoSpaceDE/>
        <w:autoSpaceDN/>
        <w:adjustRightInd/>
        <w:rPr>
          <w:rStyle w:val="FontStyle142"/>
          <w:b/>
          <w:sz w:val="24"/>
          <w:szCs w:val="24"/>
        </w:rPr>
      </w:pPr>
      <w:r>
        <w:rPr>
          <w:rStyle w:val="FontStyle142"/>
          <w:b/>
          <w:sz w:val="24"/>
          <w:szCs w:val="24"/>
        </w:rPr>
        <w:br w:type="page"/>
      </w:r>
    </w:p>
    <w:p w:rsidR="00A12D61" w:rsidRPr="00582029" w:rsidRDefault="00A12D61" w:rsidP="00A12D61">
      <w:pPr>
        <w:pStyle w:val="Style39"/>
        <w:widowControl/>
        <w:tabs>
          <w:tab w:val="left" w:pos="317"/>
        </w:tabs>
        <w:spacing w:line="240" w:lineRule="auto"/>
        <w:ind w:firstLine="0"/>
        <w:rPr>
          <w:rStyle w:val="FontStyle140"/>
          <w:sz w:val="24"/>
          <w:szCs w:val="24"/>
        </w:rPr>
      </w:pPr>
      <w:r w:rsidRPr="00A12D61">
        <w:rPr>
          <w:rStyle w:val="FontStyle142"/>
          <w:b/>
          <w:sz w:val="24"/>
          <w:szCs w:val="24"/>
        </w:rPr>
        <w:lastRenderedPageBreak/>
        <w:t>7.2.</w:t>
      </w:r>
      <w:r>
        <w:rPr>
          <w:rStyle w:val="FontStyle142"/>
          <w:sz w:val="24"/>
          <w:szCs w:val="24"/>
        </w:rPr>
        <w:t xml:space="preserve"> </w:t>
      </w:r>
      <w:r>
        <w:rPr>
          <w:rStyle w:val="FontStyle137"/>
          <w:b/>
          <w:sz w:val="24"/>
          <w:szCs w:val="24"/>
        </w:rPr>
        <w:t xml:space="preserve"> НАУЧНО-ИССЛЕДОВАТЕЛЬСКАЯ РАБОТА  В</w:t>
      </w:r>
      <w:r w:rsidR="00CF04AB">
        <w:rPr>
          <w:rStyle w:val="FontStyle137"/>
          <w:b/>
          <w:sz w:val="24"/>
          <w:szCs w:val="24"/>
        </w:rPr>
        <w:t>О 2</w:t>
      </w:r>
      <w:r>
        <w:rPr>
          <w:rStyle w:val="FontStyle137"/>
          <w:b/>
          <w:sz w:val="24"/>
          <w:szCs w:val="24"/>
        </w:rPr>
        <w:t xml:space="preserve"> СЕМЕСТРЕ </w:t>
      </w:r>
    </w:p>
    <w:p w:rsidR="00A12D61" w:rsidRDefault="00A12D61" w:rsidP="00423F4E">
      <w:pPr>
        <w:pStyle w:val="Style22"/>
        <w:widowControl/>
        <w:tabs>
          <w:tab w:val="left" w:leader="underscore" w:pos="5549"/>
        </w:tabs>
        <w:spacing w:line="240" w:lineRule="auto"/>
        <w:ind w:firstLine="0"/>
        <w:jc w:val="left"/>
        <w:rPr>
          <w:rStyle w:val="FontStyle142"/>
          <w:sz w:val="24"/>
          <w:szCs w:val="24"/>
        </w:rPr>
      </w:pPr>
    </w:p>
    <w:p w:rsidR="00A12D61" w:rsidRDefault="00A12D61" w:rsidP="00423F4E">
      <w:pPr>
        <w:pStyle w:val="Style22"/>
        <w:widowControl/>
        <w:tabs>
          <w:tab w:val="left" w:leader="underscore" w:pos="5549"/>
        </w:tabs>
        <w:spacing w:line="240" w:lineRule="auto"/>
        <w:ind w:firstLine="0"/>
        <w:jc w:val="left"/>
      </w:pPr>
      <w:r w:rsidRPr="00A12D61">
        <w:t>Во втором семестре научно-исследовательская работа магистранта должна быть нацелена на изучение методологических основ по теме магистерской диссертации; изучение трудов современных зарубежных и отечественных авторов; полное описание степени изученности темы; определение теоретико-методологической основы диссертации, методов исследования, планируемой информационной (эмпирической) базы; формирование концептуального аппарата исследования; подготовку первой части (параграфа) первой главы диссертации.</w:t>
      </w:r>
    </w:p>
    <w:p w:rsidR="00CF04AB" w:rsidRPr="00CF04AB" w:rsidRDefault="00CF04AB" w:rsidP="00CF04AB">
      <w:pPr>
        <w:pStyle w:val="Style39"/>
        <w:widowControl/>
        <w:tabs>
          <w:tab w:val="left" w:pos="317"/>
        </w:tabs>
        <w:spacing w:line="240" w:lineRule="auto"/>
        <w:ind w:firstLine="0"/>
        <w:rPr>
          <w:rStyle w:val="FontStyle140"/>
          <w:sz w:val="24"/>
          <w:szCs w:val="24"/>
        </w:rPr>
      </w:pPr>
      <w:r w:rsidRPr="00CF04AB">
        <w:t xml:space="preserve">В течение второго семестра магистрант, кроме осуществления традиционной научно-исследовательской работы, должен пройти две практики – производственную  и педагогическую, поэтому от него требуется особенно высокий уровень организации и ответственности </w:t>
      </w:r>
      <w:r w:rsidRPr="00CF04AB">
        <w:rPr>
          <w:rStyle w:val="FontStyle137"/>
          <w:b/>
          <w:sz w:val="24"/>
          <w:szCs w:val="24"/>
        </w:rPr>
        <w:t xml:space="preserve"> </w:t>
      </w:r>
    </w:p>
    <w:p w:rsidR="00CF04AB" w:rsidRPr="00A12D61" w:rsidRDefault="00CF04AB" w:rsidP="00423F4E">
      <w:pPr>
        <w:pStyle w:val="Style22"/>
        <w:widowControl/>
        <w:tabs>
          <w:tab w:val="left" w:leader="underscore" w:pos="5549"/>
        </w:tabs>
        <w:spacing w:line="240" w:lineRule="auto"/>
        <w:ind w:firstLine="0"/>
        <w:jc w:val="left"/>
      </w:pPr>
    </w:p>
    <w:tbl>
      <w:tblPr>
        <w:tblStyle w:val="a3"/>
        <w:tblW w:w="10031" w:type="dxa"/>
        <w:tblLayout w:type="fixed"/>
        <w:tblLook w:val="04A0"/>
      </w:tblPr>
      <w:tblGrid>
        <w:gridCol w:w="609"/>
        <w:gridCol w:w="5169"/>
        <w:gridCol w:w="1276"/>
        <w:gridCol w:w="1276"/>
        <w:gridCol w:w="1701"/>
      </w:tblGrid>
      <w:tr w:rsidR="00A12D61" w:rsidRPr="00582029" w:rsidTr="00CF04AB">
        <w:trPr>
          <w:trHeight w:val="1103"/>
        </w:trPr>
        <w:tc>
          <w:tcPr>
            <w:tcW w:w="609" w:type="dxa"/>
            <w:vMerge w:val="restart"/>
          </w:tcPr>
          <w:p w:rsidR="00A12D61" w:rsidRPr="00582029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r w:rsidRPr="00582029">
              <w:rPr>
                <w:rStyle w:val="FontStyle140"/>
                <w:sz w:val="24"/>
                <w:szCs w:val="24"/>
              </w:rPr>
              <w:t>№</w:t>
            </w:r>
          </w:p>
          <w:p w:rsidR="00A12D61" w:rsidRPr="00582029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proofErr w:type="spellStart"/>
            <w:proofErr w:type="gramStart"/>
            <w:r w:rsidRPr="00582029">
              <w:rPr>
                <w:rStyle w:val="FontStyle140"/>
                <w:sz w:val="24"/>
                <w:szCs w:val="24"/>
              </w:rPr>
              <w:t>п</w:t>
            </w:r>
            <w:proofErr w:type="spellEnd"/>
            <w:proofErr w:type="gramEnd"/>
            <w:r w:rsidRPr="00582029">
              <w:rPr>
                <w:rStyle w:val="FontStyle140"/>
                <w:sz w:val="24"/>
                <w:szCs w:val="24"/>
              </w:rPr>
              <w:t>/</w:t>
            </w:r>
            <w:proofErr w:type="spellStart"/>
            <w:r w:rsidRPr="00582029">
              <w:rPr>
                <w:rStyle w:val="FontStyle14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69" w:type="dxa"/>
            <w:vMerge w:val="restart"/>
          </w:tcPr>
          <w:p w:rsidR="00A12D61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 w:rsidRPr="00582029">
              <w:rPr>
                <w:rStyle w:val="FontStyle140"/>
                <w:sz w:val="24"/>
                <w:szCs w:val="24"/>
              </w:rPr>
              <w:t xml:space="preserve">Разделы (этапы) </w:t>
            </w:r>
          </w:p>
          <w:p w:rsidR="00A12D61" w:rsidRPr="00582029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>
              <w:rPr>
                <w:rStyle w:val="FontStyle140"/>
                <w:sz w:val="24"/>
                <w:szCs w:val="24"/>
              </w:rPr>
              <w:t>НИР</w:t>
            </w:r>
          </w:p>
        </w:tc>
        <w:tc>
          <w:tcPr>
            <w:tcW w:w="2552" w:type="dxa"/>
            <w:gridSpan w:val="2"/>
          </w:tcPr>
          <w:p w:rsidR="00A12D61" w:rsidRPr="006F7B48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0"/>
                <w:szCs w:val="20"/>
              </w:rPr>
            </w:pPr>
            <w:r w:rsidRPr="006F7B48">
              <w:rPr>
                <w:rStyle w:val="FontStyle140"/>
                <w:sz w:val="20"/>
                <w:szCs w:val="20"/>
              </w:rPr>
              <w:t xml:space="preserve">Виды исследовательской работы при выполнении НИР, включая самостоятельную работу студентов, и трудоемкость </w:t>
            </w:r>
          </w:p>
          <w:p w:rsidR="00A12D61" w:rsidRPr="00582029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i/>
                <w:sz w:val="24"/>
                <w:szCs w:val="24"/>
              </w:rPr>
            </w:pPr>
            <w:r w:rsidRPr="006F7B48">
              <w:rPr>
                <w:rStyle w:val="FontStyle140"/>
                <w:b w:val="0"/>
                <w:i/>
                <w:sz w:val="20"/>
                <w:szCs w:val="20"/>
              </w:rPr>
              <w:t>(в часах)</w:t>
            </w:r>
          </w:p>
        </w:tc>
        <w:tc>
          <w:tcPr>
            <w:tcW w:w="1701" w:type="dxa"/>
            <w:vMerge w:val="restart"/>
          </w:tcPr>
          <w:p w:rsidR="00A12D61" w:rsidRPr="00582029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 w:rsidRPr="00582029">
              <w:rPr>
                <w:rStyle w:val="FontStyle140"/>
                <w:sz w:val="24"/>
                <w:szCs w:val="24"/>
              </w:rPr>
              <w:t>Формы текущего контроля</w:t>
            </w:r>
          </w:p>
        </w:tc>
      </w:tr>
      <w:tr w:rsidR="00A12D61" w:rsidRPr="00582029" w:rsidTr="00CF04AB">
        <w:tc>
          <w:tcPr>
            <w:tcW w:w="609" w:type="dxa"/>
            <w:vMerge/>
          </w:tcPr>
          <w:p w:rsidR="00A12D61" w:rsidRPr="00582029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</w:p>
        </w:tc>
        <w:tc>
          <w:tcPr>
            <w:tcW w:w="5169" w:type="dxa"/>
            <w:vMerge/>
          </w:tcPr>
          <w:p w:rsidR="00A12D61" w:rsidRPr="00582029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2D61" w:rsidRPr="006F7B48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left="-69" w:right="-75" w:firstLine="25"/>
              <w:jc w:val="center"/>
              <w:rPr>
                <w:rStyle w:val="FontStyle140"/>
                <w:b w:val="0"/>
                <w:sz w:val="20"/>
                <w:szCs w:val="20"/>
              </w:rPr>
            </w:pPr>
            <w:r w:rsidRPr="006F7B48">
              <w:rPr>
                <w:rStyle w:val="FontStyle140"/>
                <w:b w:val="0"/>
                <w:sz w:val="20"/>
                <w:szCs w:val="20"/>
              </w:rPr>
              <w:t xml:space="preserve">Сбор информации, </w:t>
            </w:r>
          </w:p>
        </w:tc>
        <w:tc>
          <w:tcPr>
            <w:tcW w:w="1276" w:type="dxa"/>
          </w:tcPr>
          <w:p w:rsidR="00A12D61" w:rsidRPr="006F7B48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left="-69" w:right="-75" w:firstLine="25"/>
              <w:jc w:val="center"/>
              <w:rPr>
                <w:rStyle w:val="FontStyle140"/>
                <w:b w:val="0"/>
                <w:sz w:val="20"/>
                <w:szCs w:val="20"/>
              </w:rPr>
            </w:pPr>
            <w:r w:rsidRPr="006F7B48">
              <w:rPr>
                <w:rStyle w:val="FontStyle140"/>
                <w:b w:val="0"/>
                <w:sz w:val="20"/>
                <w:szCs w:val="20"/>
              </w:rPr>
              <w:t>СРС</w:t>
            </w:r>
            <w:r w:rsidRPr="006F7B48">
              <w:rPr>
                <w:sz w:val="20"/>
                <w:szCs w:val="20"/>
              </w:rPr>
              <w:t xml:space="preserve"> (обработка и </w:t>
            </w:r>
            <w:proofErr w:type="spellStart"/>
            <w:proofErr w:type="gramStart"/>
            <w:r w:rsidRPr="006F7B48">
              <w:rPr>
                <w:sz w:val="20"/>
                <w:szCs w:val="20"/>
              </w:rPr>
              <w:t>систематиза-ция</w:t>
            </w:r>
            <w:proofErr w:type="spellEnd"/>
            <w:proofErr w:type="gramEnd"/>
            <w:r w:rsidRPr="006F7B48">
              <w:rPr>
                <w:sz w:val="20"/>
                <w:szCs w:val="20"/>
              </w:rPr>
              <w:t xml:space="preserve"> материала</w:t>
            </w:r>
            <w:r w:rsidRPr="006F7B48">
              <w:rPr>
                <w:rStyle w:val="FontStyle140"/>
                <w:b w:val="0"/>
                <w:sz w:val="20"/>
                <w:szCs w:val="20"/>
              </w:rPr>
              <w:t>)</w:t>
            </w:r>
          </w:p>
        </w:tc>
        <w:tc>
          <w:tcPr>
            <w:tcW w:w="1701" w:type="dxa"/>
            <w:vMerge/>
          </w:tcPr>
          <w:p w:rsidR="00A12D61" w:rsidRPr="00582029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</w:tr>
      <w:tr w:rsidR="00A12D61" w:rsidRPr="006F7B48" w:rsidTr="00CF04AB">
        <w:tc>
          <w:tcPr>
            <w:tcW w:w="609" w:type="dxa"/>
            <w:shd w:val="clear" w:color="auto" w:fill="BFBFBF" w:themeFill="background1" w:themeFillShade="BF"/>
          </w:tcPr>
          <w:p w:rsidR="00A12D61" w:rsidRPr="006F7B48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r w:rsidRPr="006F7B48">
              <w:rPr>
                <w:rStyle w:val="FontStyle140"/>
                <w:sz w:val="24"/>
                <w:szCs w:val="24"/>
              </w:rPr>
              <w:t>1</w:t>
            </w:r>
          </w:p>
        </w:tc>
        <w:tc>
          <w:tcPr>
            <w:tcW w:w="9422" w:type="dxa"/>
            <w:gridSpan w:val="4"/>
            <w:shd w:val="clear" w:color="auto" w:fill="BFBFBF" w:themeFill="background1" w:themeFillShade="BF"/>
          </w:tcPr>
          <w:p w:rsidR="00A12D61" w:rsidRPr="006F7B48" w:rsidRDefault="00A12D61" w:rsidP="00A12D61">
            <w:pPr>
              <w:tabs>
                <w:tab w:val="left" w:pos="708"/>
                <w:tab w:val="right" w:leader="underscore" w:pos="8505"/>
              </w:tabs>
              <w:rPr>
                <w:rStyle w:val="FontStyle140"/>
                <w:sz w:val="24"/>
                <w:szCs w:val="24"/>
              </w:rPr>
            </w:pPr>
            <w:r>
              <w:rPr>
                <w:b/>
              </w:rPr>
              <w:t>Методологическая работа</w:t>
            </w:r>
            <w:r w:rsidRPr="006F7B48">
              <w:rPr>
                <w:b/>
              </w:rPr>
              <w:t xml:space="preserve"> НИР </w:t>
            </w:r>
            <w:r>
              <w:rPr>
                <w:b/>
              </w:rPr>
              <w:t>2</w:t>
            </w:r>
            <w:r w:rsidRPr="006F7B48">
              <w:rPr>
                <w:b/>
              </w:rPr>
              <w:t xml:space="preserve"> семестра:</w:t>
            </w:r>
            <w:r w:rsidRPr="006F7B48">
              <w:rPr>
                <w:b/>
                <w:bCs/>
              </w:rPr>
              <w:t xml:space="preserve"> </w:t>
            </w:r>
          </w:p>
        </w:tc>
      </w:tr>
      <w:tr w:rsidR="00A12D61" w:rsidRPr="00366345" w:rsidTr="00CF04AB">
        <w:tc>
          <w:tcPr>
            <w:tcW w:w="609" w:type="dxa"/>
          </w:tcPr>
          <w:p w:rsidR="00A12D61" w:rsidRPr="00366345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2"/>
                <w:szCs w:val="22"/>
              </w:rPr>
            </w:pPr>
            <w:r w:rsidRPr="00366345">
              <w:rPr>
                <w:rStyle w:val="FontStyle140"/>
                <w:b w:val="0"/>
                <w:sz w:val="22"/>
                <w:szCs w:val="22"/>
              </w:rPr>
              <w:t>1.1.</w:t>
            </w:r>
          </w:p>
        </w:tc>
        <w:tc>
          <w:tcPr>
            <w:tcW w:w="5169" w:type="dxa"/>
          </w:tcPr>
          <w:p w:rsidR="00A12D61" w:rsidRPr="00366345" w:rsidRDefault="00A12D61" w:rsidP="00CF04AB">
            <w:pPr>
              <w:tabs>
                <w:tab w:val="left" w:pos="708"/>
                <w:tab w:val="right" w:leader="underscore" w:pos="8505"/>
              </w:tabs>
              <w:rPr>
                <w:sz w:val="22"/>
                <w:szCs w:val="22"/>
              </w:rPr>
            </w:pPr>
            <w:proofErr w:type="gramStart"/>
            <w:r w:rsidRPr="00366345">
              <w:rPr>
                <w:sz w:val="22"/>
                <w:szCs w:val="22"/>
              </w:rPr>
              <w:t>Обоснование теоретические концепции темы научного исследования магистранта (актуальность, оценка степени разработанности научного направления в отечественных и зарубежных исследованиях, характеристика объекта, предмета, цели и задач собственного научного исследования ключевые слова и глоссарий основных научных терминов</w:t>
            </w:r>
            <w:proofErr w:type="gramEnd"/>
          </w:p>
        </w:tc>
        <w:tc>
          <w:tcPr>
            <w:tcW w:w="1276" w:type="dxa"/>
          </w:tcPr>
          <w:p w:rsidR="00A12D61" w:rsidRDefault="00A12D61" w:rsidP="00CF04AB">
            <w:pPr>
              <w:tabs>
                <w:tab w:val="left" w:pos="708"/>
                <w:tab w:val="right" w:leader="underscore" w:pos="8505"/>
              </w:tabs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2D61" w:rsidRPr="00582029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36</w:t>
            </w:r>
          </w:p>
        </w:tc>
        <w:tc>
          <w:tcPr>
            <w:tcW w:w="1701" w:type="dxa"/>
          </w:tcPr>
          <w:p w:rsidR="00A12D61" w:rsidRPr="00366345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0"/>
                <w:szCs w:val="20"/>
              </w:rPr>
            </w:pPr>
            <w:r w:rsidRPr="00366345">
              <w:rPr>
                <w:rStyle w:val="FontStyle140"/>
                <w:b w:val="0"/>
                <w:sz w:val="20"/>
                <w:szCs w:val="20"/>
              </w:rPr>
              <w:t xml:space="preserve">Картотека </w:t>
            </w:r>
            <w:proofErr w:type="spellStart"/>
            <w:proofErr w:type="gramStart"/>
            <w:r w:rsidRPr="00366345">
              <w:rPr>
                <w:rStyle w:val="FontStyle140"/>
                <w:b w:val="0"/>
                <w:sz w:val="20"/>
                <w:szCs w:val="20"/>
              </w:rPr>
              <w:t>библиографичес</w:t>
            </w:r>
            <w:r>
              <w:rPr>
                <w:rStyle w:val="FontStyle140"/>
                <w:b w:val="0"/>
                <w:sz w:val="20"/>
                <w:szCs w:val="20"/>
              </w:rPr>
              <w:t>-</w:t>
            </w:r>
            <w:r w:rsidRPr="00366345">
              <w:rPr>
                <w:rStyle w:val="FontStyle140"/>
                <w:b w:val="0"/>
                <w:sz w:val="20"/>
                <w:szCs w:val="20"/>
              </w:rPr>
              <w:t>ких</w:t>
            </w:r>
            <w:proofErr w:type="spellEnd"/>
            <w:proofErr w:type="gramEnd"/>
            <w:r w:rsidRPr="00366345">
              <w:rPr>
                <w:rStyle w:val="FontStyle140"/>
                <w:b w:val="0"/>
                <w:sz w:val="20"/>
                <w:szCs w:val="20"/>
              </w:rPr>
              <w:t xml:space="preserve"> источников</w:t>
            </w:r>
          </w:p>
        </w:tc>
      </w:tr>
      <w:tr w:rsidR="00A12D61" w:rsidRPr="00366345" w:rsidTr="00CF04AB">
        <w:trPr>
          <w:trHeight w:val="1380"/>
        </w:trPr>
        <w:tc>
          <w:tcPr>
            <w:tcW w:w="609" w:type="dxa"/>
          </w:tcPr>
          <w:p w:rsidR="00A12D61" w:rsidRPr="00366345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2"/>
                <w:szCs w:val="22"/>
              </w:rPr>
            </w:pPr>
            <w:r w:rsidRPr="00366345">
              <w:rPr>
                <w:rStyle w:val="FontStyle140"/>
                <w:b w:val="0"/>
                <w:sz w:val="22"/>
                <w:szCs w:val="22"/>
              </w:rPr>
              <w:t>1.2</w:t>
            </w:r>
          </w:p>
        </w:tc>
        <w:tc>
          <w:tcPr>
            <w:tcW w:w="5169" w:type="dxa"/>
          </w:tcPr>
          <w:p w:rsidR="00A12D61" w:rsidRPr="00366345" w:rsidRDefault="00A12D61" w:rsidP="00CF04AB">
            <w:pPr>
              <w:tabs>
                <w:tab w:val="left" w:pos="708"/>
                <w:tab w:val="right" w:leader="underscore" w:pos="8505"/>
              </w:tabs>
              <w:rPr>
                <w:b/>
                <w:bCs/>
                <w:sz w:val="22"/>
                <w:szCs w:val="22"/>
              </w:rPr>
            </w:pPr>
            <w:r w:rsidRPr="00366345">
              <w:rPr>
                <w:sz w:val="22"/>
                <w:szCs w:val="22"/>
              </w:rPr>
              <w:t>Элементы практического обоснования теоретической части научного исследования магистранта (обзор законодательной базы, экспериментальной, проектной, эмпирической)</w:t>
            </w:r>
          </w:p>
        </w:tc>
        <w:tc>
          <w:tcPr>
            <w:tcW w:w="1276" w:type="dxa"/>
          </w:tcPr>
          <w:p w:rsidR="00A12D61" w:rsidRPr="00582029" w:rsidRDefault="00A12D61" w:rsidP="00CF04AB">
            <w:pPr>
              <w:jc w:val="center"/>
            </w:pPr>
          </w:p>
        </w:tc>
        <w:tc>
          <w:tcPr>
            <w:tcW w:w="1276" w:type="dxa"/>
          </w:tcPr>
          <w:p w:rsidR="00A12D61" w:rsidRPr="00582029" w:rsidRDefault="00A12D61" w:rsidP="00CF04AB">
            <w:pPr>
              <w:jc w:val="center"/>
            </w:pPr>
            <w:r>
              <w:t>36</w:t>
            </w:r>
          </w:p>
        </w:tc>
        <w:tc>
          <w:tcPr>
            <w:tcW w:w="1701" w:type="dxa"/>
          </w:tcPr>
          <w:p w:rsidR="00A12D61" w:rsidRPr="00366345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0"/>
                <w:szCs w:val="20"/>
              </w:rPr>
            </w:pPr>
            <w:r>
              <w:rPr>
                <w:rStyle w:val="FontStyle140"/>
                <w:b w:val="0"/>
                <w:sz w:val="20"/>
                <w:szCs w:val="20"/>
              </w:rPr>
              <w:t>Составление обзора</w:t>
            </w:r>
          </w:p>
          <w:p w:rsidR="00A12D61" w:rsidRPr="00366345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0"/>
                <w:szCs w:val="20"/>
              </w:rPr>
            </w:pPr>
          </w:p>
        </w:tc>
      </w:tr>
      <w:tr w:rsidR="00A12D61" w:rsidRPr="00366345" w:rsidTr="00CF04AB">
        <w:tc>
          <w:tcPr>
            <w:tcW w:w="609" w:type="dxa"/>
            <w:shd w:val="clear" w:color="auto" w:fill="BFBFBF" w:themeFill="background1" w:themeFillShade="BF"/>
          </w:tcPr>
          <w:p w:rsidR="00A12D61" w:rsidRPr="006F7B48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6F7B48">
              <w:rPr>
                <w:rStyle w:val="FontStyle140"/>
                <w:b w:val="0"/>
                <w:sz w:val="24"/>
                <w:szCs w:val="24"/>
              </w:rPr>
              <w:t>2</w:t>
            </w:r>
          </w:p>
        </w:tc>
        <w:tc>
          <w:tcPr>
            <w:tcW w:w="9422" w:type="dxa"/>
            <w:gridSpan w:val="4"/>
            <w:shd w:val="clear" w:color="auto" w:fill="BFBFBF" w:themeFill="background1" w:themeFillShade="BF"/>
          </w:tcPr>
          <w:p w:rsidR="00A12D61" w:rsidRPr="00366345" w:rsidRDefault="00A12D61" w:rsidP="00A12D6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0"/>
                <w:szCs w:val="20"/>
              </w:rPr>
            </w:pPr>
            <w:r w:rsidRPr="00366345">
              <w:rPr>
                <w:b/>
                <w:bCs/>
              </w:rPr>
              <w:t xml:space="preserve">Основной этап НИР </w:t>
            </w:r>
            <w:r>
              <w:rPr>
                <w:b/>
                <w:bCs/>
              </w:rPr>
              <w:t>2</w:t>
            </w:r>
            <w:r w:rsidRPr="00366345">
              <w:rPr>
                <w:b/>
                <w:bCs/>
              </w:rPr>
              <w:t xml:space="preserve"> семестра</w:t>
            </w:r>
            <w:r w:rsidRPr="00366345">
              <w:rPr>
                <w:rStyle w:val="FontStyle142"/>
                <w:b/>
                <w:sz w:val="20"/>
                <w:szCs w:val="20"/>
              </w:rPr>
              <w:t>:</w:t>
            </w:r>
          </w:p>
        </w:tc>
      </w:tr>
      <w:tr w:rsidR="00A12D61" w:rsidRPr="00366345" w:rsidTr="00CF04AB">
        <w:tc>
          <w:tcPr>
            <w:tcW w:w="609" w:type="dxa"/>
          </w:tcPr>
          <w:p w:rsidR="00A12D61" w:rsidRPr="00366345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2"/>
                <w:szCs w:val="22"/>
              </w:rPr>
            </w:pPr>
            <w:r w:rsidRPr="00366345">
              <w:rPr>
                <w:rStyle w:val="FontStyle140"/>
                <w:b w:val="0"/>
                <w:sz w:val="22"/>
                <w:szCs w:val="22"/>
              </w:rPr>
              <w:t>2.1</w:t>
            </w:r>
          </w:p>
        </w:tc>
        <w:tc>
          <w:tcPr>
            <w:tcW w:w="5169" w:type="dxa"/>
          </w:tcPr>
          <w:p w:rsidR="00A12D61" w:rsidRPr="00366345" w:rsidRDefault="00A12D61" w:rsidP="00CF04AB">
            <w:pPr>
              <w:widowControl/>
              <w:rPr>
                <w:rStyle w:val="FontStyle14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Формирование концептуального аппарата исследования (объект, предмет, цели, задачи исследования, положения, выносимые на защиту</w:t>
            </w:r>
            <w:proofErr w:type="gramEnd"/>
          </w:p>
        </w:tc>
        <w:tc>
          <w:tcPr>
            <w:tcW w:w="1276" w:type="dxa"/>
          </w:tcPr>
          <w:p w:rsidR="00A12D61" w:rsidRPr="00582029" w:rsidRDefault="00A12D61" w:rsidP="00CF04AB">
            <w:pPr>
              <w:jc w:val="center"/>
            </w:pPr>
          </w:p>
        </w:tc>
        <w:tc>
          <w:tcPr>
            <w:tcW w:w="1276" w:type="dxa"/>
          </w:tcPr>
          <w:p w:rsidR="00A12D61" w:rsidRPr="00582029" w:rsidRDefault="00A12D61" w:rsidP="00CF04AB">
            <w:pPr>
              <w:jc w:val="center"/>
            </w:pPr>
            <w:r>
              <w:t>36</w:t>
            </w:r>
          </w:p>
        </w:tc>
        <w:tc>
          <w:tcPr>
            <w:tcW w:w="1701" w:type="dxa"/>
          </w:tcPr>
          <w:p w:rsidR="00A12D61" w:rsidRPr="00366345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0"/>
                <w:szCs w:val="20"/>
              </w:rPr>
            </w:pPr>
            <w:r>
              <w:rPr>
                <w:rStyle w:val="FontStyle140"/>
                <w:b w:val="0"/>
                <w:sz w:val="20"/>
                <w:szCs w:val="20"/>
              </w:rPr>
              <w:t>Письменный отчет</w:t>
            </w:r>
          </w:p>
        </w:tc>
      </w:tr>
      <w:tr w:rsidR="00A12D61" w:rsidRPr="00366345" w:rsidTr="00CF04AB">
        <w:tc>
          <w:tcPr>
            <w:tcW w:w="609" w:type="dxa"/>
          </w:tcPr>
          <w:p w:rsidR="00A12D61" w:rsidRPr="00366345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2"/>
                <w:szCs w:val="22"/>
              </w:rPr>
            </w:pPr>
            <w:r w:rsidRPr="00366345">
              <w:rPr>
                <w:rStyle w:val="FontStyle140"/>
                <w:b w:val="0"/>
                <w:sz w:val="22"/>
                <w:szCs w:val="22"/>
              </w:rPr>
              <w:t>2.2</w:t>
            </w:r>
          </w:p>
        </w:tc>
        <w:tc>
          <w:tcPr>
            <w:tcW w:w="5169" w:type="dxa"/>
          </w:tcPr>
          <w:p w:rsidR="00A12D61" w:rsidRPr="00366345" w:rsidRDefault="00A12D61" w:rsidP="00CF04AB">
            <w:pPr>
              <w:tabs>
                <w:tab w:val="left" w:pos="708"/>
                <w:tab w:val="right" w:leader="underscore" w:pos="8505"/>
              </w:tabs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Выбор методов исследования</w:t>
            </w:r>
          </w:p>
        </w:tc>
        <w:tc>
          <w:tcPr>
            <w:tcW w:w="1276" w:type="dxa"/>
          </w:tcPr>
          <w:p w:rsidR="00A12D61" w:rsidRPr="00582029" w:rsidRDefault="00A12D61" w:rsidP="00CF04AB">
            <w:pPr>
              <w:jc w:val="center"/>
            </w:pPr>
          </w:p>
        </w:tc>
        <w:tc>
          <w:tcPr>
            <w:tcW w:w="1276" w:type="dxa"/>
          </w:tcPr>
          <w:p w:rsidR="00A12D61" w:rsidRPr="00582029" w:rsidRDefault="00A12D61" w:rsidP="00CF04AB">
            <w:pPr>
              <w:jc w:val="center"/>
            </w:pPr>
            <w:r>
              <w:t>36</w:t>
            </w:r>
          </w:p>
        </w:tc>
        <w:tc>
          <w:tcPr>
            <w:tcW w:w="1701" w:type="dxa"/>
          </w:tcPr>
          <w:p w:rsidR="00A12D61" w:rsidRPr="00366345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0"/>
                <w:szCs w:val="20"/>
              </w:rPr>
            </w:pPr>
            <w:r w:rsidRPr="00366345">
              <w:rPr>
                <w:bCs/>
                <w:sz w:val="20"/>
                <w:szCs w:val="20"/>
              </w:rPr>
              <w:t>Консультация с преподавателем</w:t>
            </w:r>
            <w:r w:rsidRPr="00366345">
              <w:rPr>
                <w:rStyle w:val="FontStyle140"/>
                <w:b w:val="0"/>
                <w:sz w:val="20"/>
                <w:szCs w:val="20"/>
              </w:rPr>
              <w:t>;</w:t>
            </w:r>
          </w:p>
          <w:p w:rsidR="00A12D61" w:rsidRPr="00366345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0"/>
                <w:szCs w:val="20"/>
              </w:rPr>
            </w:pPr>
            <w:r>
              <w:rPr>
                <w:rStyle w:val="FontStyle140"/>
                <w:b w:val="0"/>
                <w:sz w:val="20"/>
                <w:szCs w:val="20"/>
              </w:rPr>
              <w:t>Письменный отчет</w:t>
            </w:r>
          </w:p>
        </w:tc>
      </w:tr>
      <w:tr w:rsidR="00A12D61" w:rsidRPr="00366345" w:rsidTr="00CF04AB">
        <w:tc>
          <w:tcPr>
            <w:tcW w:w="609" w:type="dxa"/>
          </w:tcPr>
          <w:p w:rsidR="00A12D61" w:rsidRPr="00366345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2"/>
                <w:szCs w:val="22"/>
              </w:rPr>
            </w:pPr>
            <w:r w:rsidRPr="00366345">
              <w:rPr>
                <w:rStyle w:val="FontStyle140"/>
                <w:b w:val="0"/>
                <w:sz w:val="22"/>
                <w:szCs w:val="22"/>
              </w:rPr>
              <w:t>2</w:t>
            </w:r>
            <w:r>
              <w:rPr>
                <w:rStyle w:val="FontStyle140"/>
                <w:b w:val="0"/>
                <w:sz w:val="22"/>
                <w:szCs w:val="22"/>
              </w:rPr>
              <w:t>.3</w:t>
            </w:r>
          </w:p>
        </w:tc>
        <w:tc>
          <w:tcPr>
            <w:tcW w:w="5169" w:type="dxa"/>
          </w:tcPr>
          <w:p w:rsidR="00A12D61" w:rsidRPr="00366345" w:rsidRDefault="00A12D61" w:rsidP="00CF04AB">
            <w:pPr>
              <w:tabs>
                <w:tab w:val="left" w:pos="708"/>
                <w:tab w:val="right" w:leader="underscore" w:pos="8505"/>
              </w:tabs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планируемой эмпирической и информационной базы исследования</w:t>
            </w:r>
          </w:p>
        </w:tc>
        <w:tc>
          <w:tcPr>
            <w:tcW w:w="1276" w:type="dxa"/>
          </w:tcPr>
          <w:p w:rsidR="00A12D61" w:rsidRPr="00582029" w:rsidRDefault="00A12D61" w:rsidP="00CF04AB">
            <w:pPr>
              <w:jc w:val="center"/>
            </w:pPr>
          </w:p>
        </w:tc>
        <w:tc>
          <w:tcPr>
            <w:tcW w:w="1276" w:type="dxa"/>
          </w:tcPr>
          <w:p w:rsidR="00A12D61" w:rsidRPr="00582029" w:rsidRDefault="00A12D61" w:rsidP="00CF04AB">
            <w:pPr>
              <w:jc w:val="center"/>
            </w:pPr>
            <w:r>
              <w:t>36</w:t>
            </w:r>
          </w:p>
        </w:tc>
        <w:tc>
          <w:tcPr>
            <w:tcW w:w="1701" w:type="dxa"/>
          </w:tcPr>
          <w:p w:rsidR="00A12D61" w:rsidRPr="00366345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0"/>
                <w:szCs w:val="20"/>
              </w:rPr>
            </w:pPr>
            <w:r w:rsidRPr="00366345">
              <w:rPr>
                <w:bCs/>
                <w:sz w:val="20"/>
                <w:szCs w:val="20"/>
              </w:rPr>
              <w:t>Реферат</w:t>
            </w:r>
          </w:p>
          <w:p w:rsidR="00A12D61" w:rsidRPr="00366345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0"/>
                <w:szCs w:val="20"/>
              </w:rPr>
            </w:pPr>
          </w:p>
        </w:tc>
      </w:tr>
      <w:tr w:rsidR="00A12D61" w:rsidRPr="00366345" w:rsidTr="00CF04AB">
        <w:tc>
          <w:tcPr>
            <w:tcW w:w="609" w:type="dxa"/>
            <w:shd w:val="clear" w:color="auto" w:fill="BFBFBF" w:themeFill="background1" w:themeFillShade="BF"/>
          </w:tcPr>
          <w:p w:rsidR="00A12D61" w:rsidRPr="006F7B48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r w:rsidRPr="006F7B48">
              <w:rPr>
                <w:rStyle w:val="FontStyle140"/>
                <w:sz w:val="24"/>
                <w:szCs w:val="24"/>
              </w:rPr>
              <w:t>3</w:t>
            </w:r>
          </w:p>
        </w:tc>
        <w:tc>
          <w:tcPr>
            <w:tcW w:w="9422" w:type="dxa"/>
            <w:gridSpan w:val="4"/>
            <w:shd w:val="clear" w:color="auto" w:fill="BFBFBF" w:themeFill="background1" w:themeFillShade="BF"/>
          </w:tcPr>
          <w:p w:rsidR="00A12D61" w:rsidRPr="00366345" w:rsidRDefault="00A12D61" w:rsidP="00A12D6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r w:rsidRPr="00366345">
              <w:rPr>
                <w:b/>
                <w:bCs/>
              </w:rPr>
              <w:t xml:space="preserve">Заключительный этап НИР </w:t>
            </w:r>
            <w:r>
              <w:rPr>
                <w:b/>
                <w:bCs/>
              </w:rPr>
              <w:t>2</w:t>
            </w:r>
            <w:r w:rsidRPr="00366345">
              <w:rPr>
                <w:b/>
                <w:bCs/>
              </w:rPr>
              <w:t xml:space="preserve"> семестра</w:t>
            </w:r>
          </w:p>
        </w:tc>
      </w:tr>
      <w:tr w:rsidR="00A12D61" w:rsidRPr="00366345" w:rsidTr="00CF04AB">
        <w:tc>
          <w:tcPr>
            <w:tcW w:w="609" w:type="dxa"/>
          </w:tcPr>
          <w:p w:rsidR="00A12D61" w:rsidRPr="00366345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2"/>
                <w:szCs w:val="22"/>
              </w:rPr>
            </w:pPr>
            <w:r w:rsidRPr="00366345">
              <w:rPr>
                <w:rStyle w:val="FontStyle140"/>
                <w:b w:val="0"/>
                <w:sz w:val="22"/>
                <w:szCs w:val="22"/>
              </w:rPr>
              <w:t>3.1</w:t>
            </w:r>
          </w:p>
        </w:tc>
        <w:tc>
          <w:tcPr>
            <w:tcW w:w="5169" w:type="dxa"/>
          </w:tcPr>
          <w:p w:rsidR="00A12D61" w:rsidRPr="00366345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b/>
                <w:bCs/>
                <w:sz w:val="22"/>
                <w:szCs w:val="22"/>
              </w:rPr>
            </w:pPr>
            <w:r w:rsidRPr="00366345">
              <w:rPr>
                <w:bCs/>
                <w:sz w:val="22"/>
                <w:szCs w:val="22"/>
              </w:rPr>
              <w:t>Подготовка и написание отчета с презентацией</w:t>
            </w:r>
            <w:r w:rsidRPr="00366345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A12D61" w:rsidRPr="00582029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2D61" w:rsidRPr="00582029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A12D61" w:rsidRPr="00366345" w:rsidRDefault="00A12D61" w:rsidP="00CF04AB">
            <w:pPr>
              <w:tabs>
                <w:tab w:val="left" w:pos="708"/>
                <w:tab w:val="right" w:leader="underscore" w:pos="8505"/>
              </w:tabs>
              <w:jc w:val="center"/>
              <w:rPr>
                <w:rStyle w:val="FontStyle140"/>
                <w:b w:val="0"/>
                <w:sz w:val="20"/>
                <w:szCs w:val="20"/>
              </w:rPr>
            </w:pPr>
            <w:r w:rsidRPr="00366345">
              <w:rPr>
                <w:bCs/>
                <w:sz w:val="20"/>
                <w:szCs w:val="20"/>
              </w:rPr>
              <w:t>Отчет о результатах НИР</w:t>
            </w:r>
          </w:p>
        </w:tc>
      </w:tr>
      <w:tr w:rsidR="00A12D61" w:rsidRPr="00366345" w:rsidTr="00CF04AB">
        <w:tc>
          <w:tcPr>
            <w:tcW w:w="609" w:type="dxa"/>
          </w:tcPr>
          <w:p w:rsidR="00A12D61" w:rsidRPr="00366345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2"/>
                <w:szCs w:val="22"/>
              </w:rPr>
            </w:pPr>
            <w:r w:rsidRPr="00366345">
              <w:rPr>
                <w:rStyle w:val="FontStyle140"/>
                <w:b w:val="0"/>
                <w:sz w:val="22"/>
                <w:szCs w:val="22"/>
              </w:rPr>
              <w:t>3.2</w:t>
            </w:r>
          </w:p>
        </w:tc>
        <w:tc>
          <w:tcPr>
            <w:tcW w:w="5169" w:type="dxa"/>
          </w:tcPr>
          <w:p w:rsidR="00A12D61" w:rsidRPr="00366345" w:rsidRDefault="00A12D61" w:rsidP="00CF04AB">
            <w:pPr>
              <w:tabs>
                <w:tab w:val="left" w:pos="708"/>
                <w:tab w:val="right" w:leader="underscore" w:pos="8505"/>
              </w:tabs>
              <w:rPr>
                <w:b/>
                <w:bCs/>
                <w:sz w:val="22"/>
                <w:szCs w:val="22"/>
              </w:rPr>
            </w:pPr>
            <w:r w:rsidRPr="00366345">
              <w:rPr>
                <w:bCs/>
                <w:sz w:val="22"/>
                <w:szCs w:val="22"/>
              </w:rPr>
              <w:t xml:space="preserve">Защита отчета по НИР </w:t>
            </w:r>
          </w:p>
        </w:tc>
        <w:tc>
          <w:tcPr>
            <w:tcW w:w="1276" w:type="dxa"/>
          </w:tcPr>
          <w:p w:rsidR="00A12D61" w:rsidRPr="00582029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2D61" w:rsidRPr="00582029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12D61" w:rsidRPr="00366345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366345">
              <w:rPr>
                <w:sz w:val="20"/>
                <w:szCs w:val="20"/>
              </w:rPr>
              <w:t>Защита НИР</w:t>
            </w:r>
          </w:p>
        </w:tc>
      </w:tr>
      <w:tr w:rsidR="00A12D61" w:rsidTr="00CF04AB">
        <w:tc>
          <w:tcPr>
            <w:tcW w:w="5778" w:type="dxa"/>
            <w:gridSpan w:val="2"/>
          </w:tcPr>
          <w:p w:rsidR="00A12D61" w:rsidRPr="00A21716" w:rsidRDefault="00A12D61" w:rsidP="00CF04AB">
            <w:pPr>
              <w:tabs>
                <w:tab w:val="left" w:pos="708"/>
                <w:tab w:val="right" w:leader="underscore" w:pos="8505"/>
              </w:tabs>
              <w:rPr>
                <w:bCs/>
              </w:rPr>
            </w:pPr>
            <w:r>
              <w:rPr>
                <w:bCs/>
              </w:rPr>
              <w:t>Трудоемкость этапов</w:t>
            </w:r>
          </w:p>
        </w:tc>
        <w:tc>
          <w:tcPr>
            <w:tcW w:w="1276" w:type="dxa"/>
          </w:tcPr>
          <w:p w:rsidR="00A12D61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2D61" w:rsidRPr="00582029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288</w:t>
            </w:r>
          </w:p>
        </w:tc>
        <w:tc>
          <w:tcPr>
            <w:tcW w:w="1701" w:type="dxa"/>
          </w:tcPr>
          <w:p w:rsidR="00A12D61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</w:p>
        </w:tc>
      </w:tr>
      <w:tr w:rsidR="00A12D61" w:rsidRPr="00582029" w:rsidTr="00CF04AB">
        <w:tc>
          <w:tcPr>
            <w:tcW w:w="5778" w:type="dxa"/>
            <w:gridSpan w:val="2"/>
          </w:tcPr>
          <w:p w:rsidR="00A12D61" w:rsidRPr="00582029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right"/>
              <w:rPr>
                <w:rStyle w:val="FontStyle140"/>
                <w:sz w:val="24"/>
                <w:szCs w:val="24"/>
              </w:rPr>
            </w:pPr>
            <w:r w:rsidRPr="00582029">
              <w:rPr>
                <w:rStyle w:val="FontStyle140"/>
                <w:sz w:val="24"/>
                <w:szCs w:val="24"/>
              </w:rPr>
              <w:t>Всего:</w:t>
            </w:r>
          </w:p>
        </w:tc>
        <w:tc>
          <w:tcPr>
            <w:tcW w:w="2552" w:type="dxa"/>
            <w:gridSpan w:val="2"/>
          </w:tcPr>
          <w:p w:rsidR="00A12D61" w:rsidRPr="00582029" w:rsidRDefault="00A12D61" w:rsidP="00A12D61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>
              <w:rPr>
                <w:rStyle w:val="FontStyle140"/>
                <w:sz w:val="24"/>
                <w:szCs w:val="24"/>
              </w:rPr>
              <w:t>216</w:t>
            </w:r>
            <w:r w:rsidRPr="00582029">
              <w:rPr>
                <w:rStyle w:val="FontStyle140"/>
                <w:sz w:val="24"/>
                <w:szCs w:val="24"/>
              </w:rPr>
              <w:t xml:space="preserve"> часов</w:t>
            </w:r>
          </w:p>
        </w:tc>
        <w:tc>
          <w:tcPr>
            <w:tcW w:w="1701" w:type="dxa"/>
          </w:tcPr>
          <w:p w:rsidR="00A12D61" w:rsidRPr="00582029" w:rsidRDefault="00A12D61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</w:p>
        </w:tc>
      </w:tr>
    </w:tbl>
    <w:p w:rsidR="00A12D61" w:rsidRPr="00582029" w:rsidRDefault="00A12D61" w:rsidP="00423F4E">
      <w:pPr>
        <w:pStyle w:val="Style22"/>
        <w:widowControl/>
        <w:tabs>
          <w:tab w:val="left" w:leader="underscore" w:pos="5549"/>
        </w:tabs>
        <w:spacing w:line="240" w:lineRule="auto"/>
        <w:ind w:firstLine="0"/>
        <w:jc w:val="left"/>
        <w:rPr>
          <w:rStyle w:val="FontStyle142"/>
          <w:sz w:val="24"/>
          <w:szCs w:val="24"/>
        </w:rPr>
      </w:pPr>
    </w:p>
    <w:p w:rsidR="00CF04AB" w:rsidRDefault="00CF04AB">
      <w:pPr>
        <w:widowControl/>
        <w:autoSpaceDE/>
        <w:autoSpaceDN/>
        <w:adjustRightInd/>
        <w:rPr>
          <w:rStyle w:val="FontStyle140"/>
          <w:sz w:val="24"/>
          <w:szCs w:val="24"/>
        </w:rPr>
      </w:pPr>
      <w:r>
        <w:rPr>
          <w:rStyle w:val="FontStyle140"/>
          <w:sz w:val="24"/>
          <w:szCs w:val="24"/>
        </w:rPr>
        <w:br w:type="page"/>
      </w:r>
    </w:p>
    <w:p w:rsidR="00CF04AB" w:rsidRDefault="00CF04AB" w:rsidP="00CF04AB">
      <w:pPr>
        <w:pStyle w:val="Style39"/>
        <w:widowControl/>
        <w:tabs>
          <w:tab w:val="left" w:pos="317"/>
        </w:tabs>
        <w:spacing w:line="240" w:lineRule="auto"/>
        <w:ind w:firstLine="0"/>
        <w:rPr>
          <w:rStyle w:val="FontStyle137"/>
          <w:b/>
          <w:sz w:val="24"/>
          <w:szCs w:val="24"/>
        </w:rPr>
      </w:pPr>
      <w:r w:rsidRPr="00A12D61">
        <w:rPr>
          <w:rStyle w:val="FontStyle142"/>
          <w:b/>
          <w:sz w:val="24"/>
          <w:szCs w:val="24"/>
        </w:rPr>
        <w:lastRenderedPageBreak/>
        <w:t>7.</w:t>
      </w:r>
      <w:r>
        <w:rPr>
          <w:rStyle w:val="FontStyle142"/>
          <w:b/>
          <w:sz w:val="24"/>
          <w:szCs w:val="24"/>
        </w:rPr>
        <w:t>3</w:t>
      </w:r>
      <w:r w:rsidRPr="00A12D61">
        <w:rPr>
          <w:rStyle w:val="FontStyle142"/>
          <w:b/>
          <w:sz w:val="24"/>
          <w:szCs w:val="24"/>
        </w:rPr>
        <w:t>.</w:t>
      </w:r>
      <w:r>
        <w:rPr>
          <w:rStyle w:val="FontStyle142"/>
          <w:sz w:val="24"/>
          <w:szCs w:val="24"/>
        </w:rPr>
        <w:t xml:space="preserve"> </w:t>
      </w:r>
      <w:r>
        <w:rPr>
          <w:rStyle w:val="FontStyle137"/>
          <w:b/>
          <w:sz w:val="24"/>
          <w:szCs w:val="24"/>
        </w:rPr>
        <w:t xml:space="preserve"> НАУЧНО-ИССЛЕДОВАТЕЛЬСКАЯ РАБОТА  В 3 СЕМЕСТРЕ</w:t>
      </w:r>
    </w:p>
    <w:p w:rsidR="00CF04AB" w:rsidRDefault="00CF04AB" w:rsidP="00CF04AB">
      <w:pPr>
        <w:pStyle w:val="Default"/>
        <w:rPr>
          <w:sz w:val="28"/>
          <w:szCs w:val="28"/>
        </w:rPr>
      </w:pPr>
    </w:p>
    <w:p w:rsidR="00CF04AB" w:rsidRDefault="00CF04AB" w:rsidP="00CF04AB">
      <w:pPr>
        <w:pStyle w:val="Default"/>
        <w:ind w:firstLine="708"/>
        <w:jc w:val="both"/>
        <w:rPr>
          <w:sz w:val="28"/>
          <w:szCs w:val="28"/>
        </w:rPr>
      </w:pPr>
      <w:r w:rsidRPr="00CF04AB">
        <w:t>В третьем семестре в рамках НИР магистрант должен проанализировать практику эмпирического изучения материала по теме диссертационного исследования; определить подходы и подготовить методики обработки и анализа эмпирических данных для своего исследования; собрать, обобщить и проанализировать эмпирический материал по теме диссертации, собранный в рамках производственной практики</w:t>
      </w:r>
      <w:proofErr w:type="gramStart"/>
      <w:r w:rsidRPr="00CF04AB">
        <w:t xml:space="preserve"> ;</w:t>
      </w:r>
      <w:proofErr w:type="gramEnd"/>
      <w:r w:rsidRPr="00CF04AB">
        <w:t xml:space="preserve"> подготовить текст второй главы выпускной квалификационной работы</w:t>
      </w:r>
      <w:r>
        <w:rPr>
          <w:sz w:val="28"/>
          <w:szCs w:val="28"/>
        </w:rPr>
        <w:t xml:space="preserve">. </w:t>
      </w:r>
    </w:p>
    <w:p w:rsidR="00CF04AB" w:rsidRDefault="00CF04AB" w:rsidP="00CF04AB">
      <w:pPr>
        <w:pStyle w:val="Default"/>
        <w:ind w:firstLine="708"/>
        <w:rPr>
          <w:sz w:val="28"/>
          <w:szCs w:val="28"/>
        </w:rPr>
      </w:pPr>
    </w:p>
    <w:tbl>
      <w:tblPr>
        <w:tblStyle w:val="a3"/>
        <w:tblW w:w="10031" w:type="dxa"/>
        <w:tblLayout w:type="fixed"/>
        <w:tblLook w:val="04A0"/>
      </w:tblPr>
      <w:tblGrid>
        <w:gridCol w:w="609"/>
        <w:gridCol w:w="5169"/>
        <w:gridCol w:w="1276"/>
        <w:gridCol w:w="1276"/>
        <w:gridCol w:w="1701"/>
      </w:tblGrid>
      <w:tr w:rsidR="00CF04AB" w:rsidRPr="00582029" w:rsidTr="00CF04AB">
        <w:trPr>
          <w:trHeight w:val="1103"/>
        </w:trPr>
        <w:tc>
          <w:tcPr>
            <w:tcW w:w="609" w:type="dxa"/>
            <w:vMerge w:val="restart"/>
          </w:tcPr>
          <w:p w:rsidR="00CF04AB" w:rsidRPr="00582029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r w:rsidRPr="00582029">
              <w:rPr>
                <w:rStyle w:val="FontStyle140"/>
                <w:sz w:val="24"/>
                <w:szCs w:val="24"/>
              </w:rPr>
              <w:t>№</w:t>
            </w:r>
          </w:p>
          <w:p w:rsidR="00CF04AB" w:rsidRPr="00582029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proofErr w:type="spellStart"/>
            <w:proofErr w:type="gramStart"/>
            <w:r w:rsidRPr="00582029">
              <w:rPr>
                <w:rStyle w:val="FontStyle140"/>
                <w:sz w:val="24"/>
                <w:szCs w:val="24"/>
              </w:rPr>
              <w:t>п</w:t>
            </w:r>
            <w:proofErr w:type="spellEnd"/>
            <w:proofErr w:type="gramEnd"/>
            <w:r w:rsidRPr="00582029">
              <w:rPr>
                <w:rStyle w:val="FontStyle140"/>
                <w:sz w:val="24"/>
                <w:szCs w:val="24"/>
              </w:rPr>
              <w:t>/</w:t>
            </w:r>
            <w:proofErr w:type="spellStart"/>
            <w:r w:rsidRPr="00582029">
              <w:rPr>
                <w:rStyle w:val="FontStyle14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69" w:type="dxa"/>
            <w:vMerge w:val="restart"/>
          </w:tcPr>
          <w:p w:rsidR="00CF04AB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 w:rsidRPr="00582029">
              <w:rPr>
                <w:rStyle w:val="FontStyle140"/>
                <w:sz w:val="24"/>
                <w:szCs w:val="24"/>
              </w:rPr>
              <w:t xml:space="preserve">Разделы (этапы) </w:t>
            </w:r>
          </w:p>
          <w:p w:rsidR="00CF04AB" w:rsidRPr="00582029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>
              <w:rPr>
                <w:rStyle w:val="FontStyle140"/>
                <w:sz w:val="24"/>
                <w:szCs w:val="24"/>
              </w:rPr>
              <w:t>НИР</w:t>
            </w:r>
          </w:p>
        </w:tc>
        <w:tc>
          <w:tcPr>
            <w:tcW w:w="2552" w:type="dxa"/>
            <w:gridSpan w:val="2"/>
          </w:tcPr>
          <w:p w:rsidR="00CF04AB" w:rsidRPr="006F7B48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0"/>
                <w:szCs w:val="20"/>
              </w:rPr>
            </w:pPr>
            <w:r w:rsidRPr="006F7B48">
              <w:rPr>
                <w:rStyle w:val="FontStyle140"/>
                <w:sz w:val="20"/>
                <w:szCs w:val="20"/>
              </w:rPr>
              <w:t xml:space="preserve">Виды исследовательской работы при выполнении НИР, включая самостоятельную работу студентов, и трудоемкость </w:t>
            </w:r>
          </w:p>
          <w:p w:rsidR="00CF04AB" w:rsidRPr="00582029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i/>
                <w:sz w:val="24"/>
                <w:szCs w:val="24"/>
              </w:rPr>
            </w:pPr>
            <w:r w:rsidRPr="006F7B48">
              <w:rPr>
                <w:rStyle w:val="FontStyle140"/>
                <w:b w:val="0"/>
                <w:i/>
                <w:sz w:val="20"/>
                <w:szCs w:val="20"/>
              </w:rPr>
              <w:t>(в часах)</w:t>
            </w:r>
          </w:p>
        </w:tc>
        <w:tc>
          <w:tcPr>
            <w:tcW w:w="1701" w:type="dxa"/>
            <w:vMerge w:val="restart"/>
          </w:tcPr>
          <w:p w:rsidR="00CF04AB" w:rsidRPr="00582029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 w:rsidRPr="00582029">
              <w:rPr>
                <w:rStyle w:val="FontStyle140"/>
                <w:sz w:val="24"/>
                <w:szCs w:val="24"/>
              </w:rPr>
              <w:t>Формы текущего контроля</w:t>
            </w:r>
          </w:p>
        </w:tc>
      </w:tr>
      <w:tr w:rsidR="00CF04AB" w:rsidRPr="00582029" w:rsidTr="00CF04AB">
        <w:tc>
          <w:tcPr>
            <w:tcW w:w="609" w:type="dxa"/>
            <w:vMerge/>
          </w:tcPr>
          <w:p w:rsidR="00CF04AB" w:rsidRPr="00582029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</w:p>
        </w:tc>
        <w:tc>
          <w:tcPr>
            <w:tcW w:w="5169" w:type="dxa"/>
            <w:vMerge/>
          </w:tcPr>
          <w:p w:rsidR="00CF04AB" w:rsidRPr="00582029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04AB" w:rsidRPr="006F7B48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left="-69" w:right="-75" w:firstLine="25"/>
              <w:jc w:val="center"/>
              <w:rPr>
                <w:rStyle w:val="FontStyle140"/>
                <w:b w:val="0"/>
                <w:sz w:val="20"/>
                <w:szCs w:val="20"/>
              </w:rPr>
            </w:pPr>
            <w:r w:rsidRPr="006F7B48">
              <w:rPr>
                <w:rStyle w:val="FontStyle140"/>
                <w:b w:val="0"/>
                <w:sz w:val="20"/>
                <w:szCs w:val="20"/>
              </w:rPr>
              <w:t xml:space="preserve">Сбор информации, </w:t>
            </w:r>
          </w:p>
        </w:tc>
        <w:tc>
          <w:tcPr>
            <w:tcW w:w="1276" w:type="dxa"/>
          </w:tcPr>
          <w:p w:rsidR="00CF04AB" w:rsidRPr="006F7B48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left="-69" w:right="-75" w:firstLine="25"/>
              <w:jc w:val="center"/>
              <w:rPr>
                <w:rStyle w:val="FontStyle140"/>
                <w:b w:val="0"/>
                <w:sz w:val="20"/>
                <w:szCs w:val="20"/>
              </w:rPr>
            </w:pPr>
            <w:r w:rsidRPr="006F7B48">
              <w:rPr>
                <w:rStyle w:val="FontStyle140"/>
                <w:b w:val="0"/>
                <w:sz w:val="20"/>
                <w:szCs w:val="20"/>
              </w:rPr>
              <w:t>СРС</w:t>
            </w:r>
            <w:r w:rsidRPr="006F7B48">
              <w:rPr>
                <w:sz w:val="20"/>
                <w:szCs w:val="20"/>
              </w:rPr>
              <w:t xml:space="preserve"> (обработка и </w:t>
            </w:r>
            <w:proofErr w:type="spellStart"/>
            <w:proofErr w:type="gramStart"/>
            <w:r w:rsidRPr="006F7B48">
              <w:rPr>
                <w:sz w:val="20"/>
                <w:szCs w:val="20"/>
              </w:rPr>
              <w:t>систематиза-ция</w:t>
            </w:r>
            <w:proofErr w:type="spellEnd"/>
            <w:proofErr w:type="gramEnd"/>
            <w:r w:rsidRPr="006F7B48">
              <w:rPr>
                <w:sz w:val="20"/>
                <w:szCs w:val="20"/>
              </w:rPr>
              <w:t xml:space="preserve"> материала</w:t>
            </w:r>
            <w:r w:rsidRPr="006F7B48">
              <w:rPr>
                <w:rStyle w:val="FontStyle140"/>
                <w:b w:val="0"/>
                <w:sz w:val="20"/>
                <w:szCs w:val="20"/>
              </w:rPr>
              <w:t>)</w:t>
            </w:r>
          </w:p>
        </w:tc>
        <w:tc>
          <w:tcPr>
            <w:tcW w:w="1701" w:type="dxa"/>
            <w:vMerge/>
          </w:tcPr>
          <w:p w:rsidR="00CF04AB" w:rsidRPr="00582029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</w:tr>
      <w:tr w:rsidR="00CF04AB" w:rsidRPr="006F7B48" w:rsidTr="00CF04AB">
        <w:tc>
          <w:tcPr>
            <w:tcW w:w="609" w:type="dxa"/>
            <w:shd w:val="clear" w:color="auto" w:fill="BFBFBF" w:themeFill="background1" w:themeFillShade="BF"/>
          </w:tcPr>
          <w:p w:rsidR="00CF04AB" w:rsidRPr="006F7B48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r w:rsidRPr="006F7B48">
              <w:rPr>
                <w:rStyle w:val="FontStyle140"/>
                <w:sz w:val="24"/>
                <w:szCs w:val="24"/>
              </w:rPr>
              <w:t>1</w:t>
            </w:r>
          </w:p>
        </w:tc>
        <w:tc>
          <w:tcPr>
            <w:tcW w:w="9422" w:type="dxa"/>
            <w:gridSpan w:val="4"/>
            <w:shd w:val="clear" w:color="auto" w:fill="BFBFBF" w:themeFill="background1" w:themeFillShade="BF"/>
          </w:tcPr>
          <w:p w:rsidR="00CF04AB" w:rsidRPr="006F7B48" w:rsidRDefault="00CF04AB" w:rsidP="00CF04AB">
            <w:pPr>
              <w:tabs>
                <w:tab w:val="left" w:pos="708"/>
                <w:tab w:val="right" w:leader="underscore" w:pos="8505"/>
              </w:tabs>
              <w:rPr>
                <w:rStyle w:val="FontStyle140"/>
                <w:sz w:val="24"/>
                <w:szCs w:val="24"/>
              </w:rPr>
            </w:pPr>
            <w:r>
              <w:rPr>
                <w:b/>
              </w:rPr>
              <w:t>Аналитический этап</w:t>
            </w:r>
            <w:r w:rsidRPr="006F7B48">
              <w:rPr>
                <w:b/>
              </w:rPr>
              <w:t xml:space="preserve"> НИР </w:t>
            </w:r>
            <w:r>
              <w:rPr>
                <w:b/>
              </w:rPr>
              <w:t>3</w:t>
            </w:r>
            <w:r w:rsidRPr="006F7B48">
              <w:rPr>
                <w:b/>
              </w:rPr>
              <w:t xml:space="preserve"> семестра:</w:t>
            </w:r>
            <w:r w:rsidRPr="006F7B48">
              <w:rPr>
                <w:b/>
                <w:bCs/>
              </w:rPr>
              <w:t xml:space="preserve"> </w:t>
            </w:r>
          </w:p>
        </w:tc>
      </w:tr>
      <w:tr w:rsidR="00CF04AB" w:rsidRPr="00366345" w:rsidTr="00CF04AB">
        <w:tc>
          <w:tcPr>
            <w:tcW w:w="609" w:type="dxa"/>
          </w:tcPr>
          <w:p w:rsidR="00CF04AB" w:rsidRPr="00476135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476135">
              <w:rPr>
                <w:rStyle w:val="FontStyle140"/>
                <w:b w:val="0"/>
                <w:sz w:val="24"/>
                <w:szCs w:val="24"/>
              </w:rPr>
              <w:t>1.1.</w:t>
            </w:r>
          </w:p>
        </w:tc>
        <w:tc>
          <w:tcPr>
            <w:tcW w:w="5169" w:type="dxa"/>
          </w:tcPr>
          <w:p w:rsidR="00CF04AB" w:rsidRPr="00476135" w:rsidRDefault="00CF04AB" w:rsidP="00CF04AB">
            <w:pPr>
              <w:tabs>
                <w:tab w:val="left" w:pos="708"/>
                <w:tab w:val="right" w:leader="underscore" w:pos="8505"/>
              </w:tabs>
            </w:pPr>
            <w:r w:rsidRPr="00476135">
              <w:t>Подготовка методик обработки, анализа эмпирических данных по теме диссертации, собранных во время производственной практики</w:t>
            </w:r>
          </w:p>
        </w:tc>
        <w:tc>
          <w:tcPr>
            <w:tcW w:w="1276" w:type="dxa"/>
          </w:tcPr>
          <w:p w:rsidR="00CF04AB" w:rsidRPr="00476135" w:rsidRDefault="00CF04AB" w:rsidP="00CF04AB">
            <w:pPr>
              <w:tabs>
                <w:tab w:val="left" w:pos="708"/>
                <w:tab w:val="right" w:leader="underscore" w:pos="8505"/>
              </w:tabs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04AB" w:rsidRPr="00476135" w:rsidRDefault="00476135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476135">
              <w:rPr>
                <w:rStyle w:val="FontStyle140"/>
                <w:b w:val="0"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CF04AB" w:rsidRPr="00476135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476135">
              <w:rPr>
                <w:rStyle w:val="FontStyle140"/>
                <w:b w:val="0"/>
                <w:sz w:val="24"/>
                <w:szCs w:val="24"/>
              </w:rPr>
              <w:t>Методический инструментарий исследования</w:t>
            </w:r>
          </w:p>
        </w:tc>
      </w:tr>
      <w:tr w:rsidR="00CF04AB" w:rsidRPr="00366345" w:rsidTr="00CF04AB">
        <w:trPr>
          <w:trHeight w:val="1380"/>
        </w:trPr>
        <w:tc>
          <w:tcPr>
            <w:tcW w:w="609" w:type="dxa"/>
          </w:tcPr>
          <w:p w:rsidR="00CF04AB" w:rsidRPr="00476135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476135">
              <w:rPr>
                <w:rStyle w:val="FontStyle140"/>
                <w:b w:val="0"/>
                <w:sz w:val="24"/>
                <w:szCs w:val="24"/>
              </w:rPr>
              <w:t>1.2</w:t>
            </w:r>
          </w:p>
        </w:tc>
        <w:tc>
          <w:tcPr>
            <w:tcW w:w="5169" w:type="dxa"/>
          </w:tcPr>
          <w:p w:rsidR="00CF04AB" w:rsidRPr="00476135" w:rsidRDefault="00CF04AB" w:rsidP="00CF04AB">
            <w:pPr>
              <w:tabs>
                <w:tab w:val="left" w:pos="708"/>
                <w:tab w:val="right" w:leader="underscore" w:pos="8505"/>
              </w:tabs>
              <w:rPr>
                <w:b/>
                <w:bCs/>
              </w:rPr>
            </w:pPr>
            <w:r w:rsidRPr="00476135">
              <w:t xml:space="preserve">Анализ эмпирического, </w:t>
            </w:r>
            <w:proofErr w:type="spellStart"/>
            <w:r w:rsidRPr="00476135">
              <w:t>фактологического</w:t>
            </w:r>
            <w:proofErr w:type="spellEnd"/>
            <w:r w:rsidRPr="00476135">
              <w:t xml:space="preserve"> и информационного материала, собранного по теме магистерской диссертации</w:t>
            </w:r>
          </w:p>
        </w:tc>
        <w:tc>
          <w:tcPr>
            <w:tcW w:w="1276" w:type="dxa"/>
          </w:tcPr>
          <w:p w:rsidR="00CF04AB" w:rsidRPr="00476135" w:rsidRDefault="00CF04AB" w:rsidP="00CF04AB">
            <w:pPr>
              <w:jc w:val="center"/>
            </w:pPr>
          </w:p>
        </w:tc>
        <w:tc>
          <w:tcPr>
            <w:tcW w:w="1276" w:type="dxa"/>
          </w:tcPr>
          <w:p w:rsidR="00CF04AB" w:rsidRPr="00476135" w:rsidRDefault="00476135" w:rsidP="00CF04AB">
            <w:pPr>
              <w:jc w:val="center"/>
            </w:pPr>
            <w:r w:rsidRPr="00476135">
              <w:t>72</w:t>
            </w:r>
          </w:p>
        </w:tc>
        <w:tc>
          <w:tcPr>
            <w:tcW w:w="1701" w:type="dxa"/>
          </w:tcPr>
          <w:p w:rsidR="00CF04AB" w:rsidRPr="00476135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476135">
              <w:rPr>
                <w:rStyle w:val="FontStyle140"/>
                <w:b w:val="0"/>
                <w:sz w:val="24"/>
                <w:szCs w:val="24"/>
              </w:rPr>
              <w:t>Аналитический обзор, выявление проблем и ограничений в деятельности объекта исследования</w:t>
            </w:r>
          </w:p>
          <w:p w:rsidR="00CF04AB" w:rsidRPr="00476135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</w:tr>
      <w:tr w:rsidR="00CF04AB" w:rsidRPr="00366345" w:rsidTr="00CF04AB">
        <w:tc>
          <w:tcPr>
            <w:tcW w:w="609" w:type="dxa"/>
            <w:shd w:val="clear" w:color="auto" w:fill="BFBFBF" w:themeFill="background1" w:themeFillShade="BF"/>
          </w:tcPr>
          <w:p w:rsidR="00CF04AB" w:rsidRPr="00476135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476135">
              <w:rPr>
                <w:rStyle w:val="FontStyle140"/>
                <w:b w:val="0"/>
                <w:sz w:val="24"/>
                <w:szCs w:val="24"/>
              </w:rPr>
              <w:t>2</w:t>
            </w:r>
          </w:p>
        </w:tc>
        <w:tc>
          <w:tcPr>
            <w:tcW w:w="9422" w:type="dxa"/>
            <w:gridSpan w:val="4"/>
            <w:shd w:val="clear" w:color="auto" w:fill="BFBFBF" w:themeFill="background1" w:themeFillShade="BF"/>
          </w:tcPr>
          <w:p w:rsidR="00CF04AB" w:rsidRPr="00476135" w:rsidRDefault="00CF04AB" w:rsidP="00476135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476135">
              <w:rPr>
                <w:b/>
                <w:bCs/>
              </w:rPr>
              <w:t xml:space="preserve">Основной этап НИР </w:t>
            </w:r>
            <w:r w:rsidR="00476135" w:rsidRPr="00476135">
              <w:rPr>
                <w:b/>
                <w:bCs/>
              </w:rPr>
              <w:t>3</w:t>
            </w:r>
            <w:r w:rsidRPr="00476135">
              <w:rPr>
                <w:b/>
                <w:bCs/>
              </w:rPr>
              <w:t xml:space="preserve"> семестра</w:t>
            </w:r>
            <w:r w:rsidRPr="00476135">
              <w:rPr>
                <w:rStyle w:val="FontStyle142"/>
                <w:b/>
                <w:sz w:val="24"/>
                <w:szCs w:val="24"/>
              </w:rPr>
              <w:t>:</w:t>
            </w:r>
          </w:p>
        </w:tc>
      </w:tr>
      <w:tr w:rsidR="00CF04AB" w:rsidRPr="00366345" w:rsidTr="00CF04AB">
        <w:tc>
          <w:tcPr>
            <w:tcW w:w="609" w:type="dxa"/>
          </w:tcPr>
          <w:p w:rsidR="00CF04AB" w:rsidRPr="00476135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476135">
              <w:rPr>
                <w:rStyle w:val="FontStyle140"/>
                <w:b w:val="0"/>
                <w:sz w:val="24"/>
                <w:szCs w:val="24"/>
              </w:rPr>
              <w:t>2.1</w:t>
            </w:r>
          </w:p>
        </w:tc>
        <w:tc>
          <w:tcPr>
            <w:tcW w:w="5169" w:type="dxa"/>
          </w:tcPr>
          <w:p w:rsidR="00CF04AB" w:rsidRPr="00476135" w:rsidRDefault="00476135" w:rsidP="00CF04AB">
            <w:pPr>
              <w:widowControl/>
              <w:rPr>
                <w:rStyle w:val="FontStyle140"/>
                <w:sz w:val="24"/>
                <w:szCs w:val="24"/>
              </w:rPr>
            </w:pPr>
            <w:r w:rsidRPr="00476135">
              <w:rPr>
                <w:color w:val="000000"/>
              </w:rPr>
              <w:t>Подготовка текста второй главы магистерской диссертации</w:t>
            </w:r>
          </w:p>
        </w:tc>
        <w:tc>
          <w:tcPr>
            <w:tcW w:w="1276" w:type="dxa"/>
          </w:tcPr>
          <w:p w:rsidR="00CF04AB" w:rsidRPr="00476135" w:rsidRDefault="00CF04AB" w:rsidP="00CF04AB">
            <w:pPr>
              <w:jc w:val="center"/>
            </w:pPr>
          </w:p>
        </w:tc>
        <w:tc>
          <w:tcPr>
            <w:tcW w:w="1276" w:type="dxa"/>
          </w:tcPr>
          <w:p w:rsidR="00CF04AB" w:rsidRPr="00476135" w:rsidRDefault="00476135" w:rsidP="00CF04AB">
            <w:pPr>
              <w:jc w:val="center"/>
            </w:pPr>
            <w:r w:rsidRPr="00476135">
              <w:t>72</w:t>
            </w:r>
          </w:p>
        </w:tc>
        <w:tc>
          <w:tcPr>
            <w:tcW w:w="1701" w:type="dxa"/>
          </w:tcPr>
          <w:p w:rsidR="00CF04AB" w:rsidRPr="00476135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476135">
              <w:rPr>
                <w:rStyle w:val="FontStyle140"/>
                <w:b w:val="0"/>
                <w:sz w:val="24"/>
                <w:szCs w:val="24"/>
              </w:rPr>
              <w:t>Письменный отчет</w:t>
            </w:r>
          </w:p>
        </w:tc>
      </w:tr>
      <w:tr w:rsidR="00CF04AB" w:rsidRPr="00366345" w:rsidTr="00CF04AB">
        <w:tc>
          <w:tcPr>
            <w:tcW w:w="609" w:type="dxa"/>
          </w:tcPr>
          <w:p w:rsidR="00CF04AB" w:rsidRPr="00476135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476135">
              <w:rPr>
                <w:rStyle w:val="FontStyle140"/>
                <w:b w:val="0"/>
                <w:sz w:val="24"/>
                <w:szCs w:val="24"/>
              </w:rPr>
              <w:t>2.2</w:t>
            </w:r>
          </w:p>
        </w:tc>
        <w:tc>
          <w:tcPr>
            <w:tcW w:w="5169" w:type="dxa"/>
          </w:tcPr>
          <w:p w:rsidR="00CF04AB" w:rsidRPr="00476135" w:rsidRDefault="00476135" w:rsidP="00CF04AB">
            <w:pPr>
              <w:tabs>
                <w:tab w:val="left" w:pos="708"/>
                <w:tab w:val="right" w:leader="underscore" w:pos="8505"/>
              </w:tabs>
              <w:rPr>
                <w:b/>
                <w:bCs/>
              </w:rPr>
            </w:pPr>
            <w:r w:rsidRPr="00476135">
              <w:t xml:space="preserve">При необходимости – внесение корректировок в методологическую часть магистерской диссертации; работа с информационными источниками; корректировка темы в зависимости от </w:t>
            </w:r>
            <w:proofErr w:type="spellStart"/>
            <w:r w:rsidRPr="00476135">
              <w:t>актуацльной</w:t>
            </w:r>
            <w:proofErr w:type="spellEnd"/>
            <w:r w:rsidRPr="00476135">
              <w:t xml:space="preserve"> социально-экономической и </w:t>
            </w:r>
            <w:proofErr w:type="spellStart"/>
            <w:proofErr w:type="gramStart"/>
            <w:r w:rsidRPr="00476135">
              <w:t>политичес</w:t>
            </w:r>
            <w:proofErr w:type="spellEnd"/>
            <w:r w:rsidRPr="00476135">
              <w:t xml:space="preserve"> кой</w:t>
            </w:r>
            <w:proofErr w:type="gramEnd"/>
            <w:r w:rsidRPr="00476135">
              <w:t xml:space="preserve"> ситуации</w:t>
            </w:r>
          </w:p>
        </w:tc>
        <w:tc>
          <w:tcPr>
            <w:tcW w:w="1276" w:type="dxa"/>
          </w:tcPr>
          <w:p w:rsidR="00CF04AB" w:rsidRPr="00476135" w:rsidRDefault="00CF04AB" w:rsidP="00CF04AB">
            <w:pPr>
              <w:jc w:val="center"/>
            </w:pPr>
          </w:p>
        </w:tc>
        <w:tc>
          <w:tcPr>
            <w:tcW w:w="1276" w:type="dxa"/>
          </w:tcPr>
          <w:p w:rsidR="00CF04AB" w:rsidRPr="00476135" w:rsidRDefault="00CF04AB" w:rsidP="00CF04AB">
            <w:pPr>
              <w:jc w:val="center"/>
            </w:pPr>
            <w:r w:rsidRPr="00476135">
              <w:t>36</w:t>
            </w:r>
          </w:p>
        </w:tc>
        <w:tc>
          <w:tcPr>
            <w:tcW w:w="1701" w:type="dxa"/>
          </w:tcPr>
          <w:p w:rsidR="00CF04AB" w:rsidRPr="00476135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476135">
              <w:rPr>
                <w:bCs/>
              </w:rPr>
              <w:t>Консультация с преподавателем</w:t>
            </w:r>
            <w:r w:rsidRPr="00476135">
              <w:rPr>
                <w:rStyle w:val="FontStyle140"/>
                <w:b w:val="0"/>
                <w:sz w:val="24"/>
                <w:szCs w:val="24"/>
              </w:rPr>
              <w:t>;</w:t>
            </w:r>
          </w:p>
          <w:p w:rsidR="00CF04AB" w:rsidRPr="00476135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476135">
              <w:rPr>
                <w:rStyle w:val="FontStyle140"/>
                <w:b w:val="0"/>
                <w:sz w:val="24"/>
                <w:szCs w:val="24"/>
              </w:rPr>
              <w:t>Письменный отчет</w:t>
            </w:r>
          </w:p>
        </w:tc>
      </w:tr>
      <w:tr w:rsidR="00CF04AB" w:rsidRPr="00366345" w:rsidTr="00CF04AB">
        <w:tc>
          <w:tcPr>
            <w:tcW w:w="609" w:type="dxa"/>
            <w:shd w:val="clear" w:color="auto" w:fill="BFBFBF" w:themeFill="background1" w:themeFillShade="BF"/>
          </w:tcPr>
          <w:p w:rsidR="00CF04AB" w:rsidRPr="00476135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r w:rsidRPr="00476135">
              <w:rPr>
                <w:rStyle w:val="FontStyle140"/>
                <w:sz w:val="24"/>
                <w:szCs w:val="24"/>
              </w:rPr>
              <w:t>3</w:t>
            </w:r>
          </w:p>
        </w:tc>
        <w:tc>
          <w:tcPr>
            <w:tcW w:w="9422" w:type="dxa"/>
            <w:gridSpan w:val="4"/>
            <w:shd w:val="clear" w:color="auto" w:fill="BFBFBF" w:themeFill="background1" w:themeFillShade="BF"/>
          </w:tcPr>
          <w:p w:rsidR="00CF04AB" w:rsidRPr="00476135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r w:rsidRPr="00476135">
              <w:rPr>
                <w:b/>
                <w:bCs/>
              </w:rPr>
              <w:t>Заключительный этап НИР 2 семестра</w:t>
            </w:r>
          </w:p>
        </w:tc>
      </w:tr>
      <w:tr w:rsidR="00CF04AB" w:rsidRPr="00366345" w:rsidTr="00CF04AB">
        <w:tc>
          <w:tcPr>
            <w:tcW w:w="609" w:type="dxa"/>
          </w:tcPr>
          <w:p w:rsidR="00CF04AB" w:rsidRPr="00476135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476135">
              <w:rPr>
                <w:rStyle w:val="FontStyle140"/>
                <w:b w:val="0"/>
                <w:sz w:val="24"/>
                <w:szCs w:val="24"/>
              </w:rPr>
              <w:t>3.1</w:t>
            </w:r>
          </w:p>
        </w:tc>
        <w:tc>
          <w:tcPr>
            <w:tcW w:w="5169" w:type="dxa"/>
          </w:tcPr>
          <w:p w:rsidR="00CF04AB" w:rsidRPr="00476135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b/>
                <w:bCs/>
              </w:rPr>
            </w:pPr>
            <w:r w:rsidRPr="00476135">
              <w:rPr>
                <w:bCs/>
              </w:rPr>
              <w:t>Подготовка и написание отчета с презентацией</w:t>
            </w:r>
            <w:r w:rsidRPr="00476135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</w:tcPr>
          <w:p w:rsidR="00CF04AB" w:rsidRPr="00476135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04AB" w:rsidRPr="00476135" w:rsidRDefault="00476135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476135">
              <w:rPr>
                <w:rStyle w:val="FontStyle140"/>
                <w:b w:val="0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CF04AB" w:rsidRPr="00476135" w:rsidRDefault="00CF04AB" w:rsidP="00CF04AB">
            <w:pPr>
              <w:tabs>
                <w:tab w:val="left" w:pos="708"/>
                <w:tab w:val="right" w:leader="underscore" w:pos="8505"/>
              </w:tabs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476135">
              <w:rPr>
                <w:bCs/>
              </w:rPr>
              <w:t>Отчет о результатах НИР</w:t>
            </w:r>
          </w:p>
        </w:tc>
      </w:tr>
      <w:tr w:rsidR="00CF04AB" w:rsidRPr="00366345" w:rsidTr="00CF04AB">
        <w:tc>
          <w:tcPr>
            <w:tcW w:w="609" w:type="dxa"/>
          </w:tcPr>
          <w:p w:rsidR="00CF04AB" w:rsidRPr="00476135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r w:rsidRPr="00476135">
              <w:rPr>
                <w:rStyle w:val="FontStyle140"/>
                <w:b w:val="0"/>
                <w:sz w:val="24"/>
                <w:szCs w:val="24"/>
              </w:rPr>
              <w:t>3.2</w:t>
            </w:r>
          </w:p>
        </w:tc>
        <w:tc>
          <w:tcPr>
            <w:tcW w:w="5169" w:type="dxa"/>
          </w:tcPr>
          <w:p w:rsidR="00CF04AB" w:rsidRPr="00476135" w:rsidRDefault="00CF04AB" w:rsidP="00CF04AB">
            <w:pPr>
              <w:tabs>
                <w:tab w:val="left" w:pos="708"/>
                <w:tab w:val="right" w:leader="underscore" w:pos="8505"/>
              </w:tabs>
              <w:rPr>
                <w:b/>
                <w:bCs/>
              </w:rPr>
            </w:pPr>
            <w:r w:rsidRPr="00476135">
              <w:rPr>
                <w:bCs/>
              </w:rPr>
              <w:t xml:space="preserve">Защита отчета по НИР </w:t>
            </w:r>
          </w:p>
        </w:tc>
        <w:tc>
          <w:tcPr>
            <w:tcW w:w="1276" w:type="dxa"/>
          </w:tcPr>
          <w:p w:rsidR="00CF04AB" w:rsidRPr="00476135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04AB" w:rsidRPr="00476135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476135">
              <w:rPr>
                <w:rStyle w:val="FontStyle140"/>
                <w:b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F04AB" w:rsidRPr="00476135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</w:pPr>
            <w:r w:rsidRPr="00476135">
              <w:t>Защита НИР</w:t>
            </w:r>
          </w:p>
        </w:tc>
      </w:tr>
      <w:tr w:rsidR="00CF04AB" w:rsidTr="00CF04AB">
        <w:tc>
          <w:tcPr>
            <w:tcW w:w="5778" w:type="dxa"/>
            <w:gridSpan w:val="2"/>
          </w:tcPr>
          <w:p w:rsidR="00CF04AB" w:rsidRPr="00476135" w:rsidRDefault="00CF04AB" w:rsidP="00CF04AB">
            <w:pPr>
              <w:tabs>
                <w:tab w:val="left" w:pos="708"/>
                <w:tab w:val="right" w:leader="underscore" w:pos="8505"/>
              </w:tabs>
              <w:rPr>
                <w:bCs/>
              </w:rPr>
            </w:pPr>
            <w:r w:rsidRPr="00476135">
              <w:rPr>
                <w:bCs/>
              </w:rPr>
              <w:t>Трудоемкость этапов</w:t>
            </w:r>
          </w:p>
        </w:tc>
        <w:tc>
          <w:tcPr>
            <w:tcW w:w="1276" w:type="dxa"/>
          </w:tcPr>
          <w:p w:rsidR="00CF04AB" w:rsidRPr="00476135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04AB" w:rsidRPr="00476135" w:rsidRDefault="00476135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476135">
              <w:rPr>
                <w:rStyle w:val="FontStyle140"/>
                <w:b w:val="0"/>
                <w:sz w:val="24"/>
                <w:szCs w:val="24"/>
              </w:rPr>
              <w:t>216</w:t>
            </w:r>
          </w:p>
        </w:tc>
        <w:tc>
          <w:tcPr>
            <w:tcW w:w="1701" w:type="dxa"/>
          </w:tcPr>
          <w:p w:rsidR="00CF04AB" w:rsidRPr="00476135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</w:p>
        </w:tc>
      </w:tr>
      <w:tr w:rsidR="00CF04AB" w:rsidRPr="00582029" w:rsidTr="00CF04AB">
        <w:tc>
          <w:tcPr>
            <w:tcW w:w="5778" w:type="dxa"/>
            <w:gridSpan w:val="2"/>
          </w:tcPr>
          <w:p w:rsidR="00CF04AB" w:rsidRPr="00476135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right"/>
              <w:rPr>
                <w:rStyle w:val="FontStyle140"/>
                <w:sz w:val="24"/>
                <w:szCs w:val="24"/>
              </w:rPr>
            </w:pPr>
            <w:r w:rsidRPr="00476135">
              <w:rPr>
                <w:rStyle w:val="FontStyle140"/>
                <w:sz w:val="24"/>
                <w:szCs w:val="24"/>
              </w:rPr>
              <w:t>Всего:</w:t>
            </w:r>
          </w:p>
        </w:tc>
        <w:tc>
          <w:tcPr>
            <w:tcW w:w="2552" w:type="dxa"/>
            <w:gridSpan w:val="2"/>
          </w:tcPr>
          <w:p w:rsidR="00CF04AB" w:rsidRPr="00476135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 w:rsidRPr="00476135">
              <w:rPr>
                <w:rStyle w:val="FontStyle140"/>
                <w:sz w:val="24"/>
                <w:szCs w:val="24"/>
              </w:rPr>
              <w:t>216 часов</w:t>
            </w:r>
          </w:p>
        </w:tc>
        <w:tc>
          <w:tcPr>
            <w:tcW w:w="1701" w:type="dxa"/>
          </w:tcPr>
          <w:p w:rsidR="00CF04AB" w:rsidRPr="00476135" w:rsidRDefault="00CF04AB" w:rsidP="00CF04AB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</w:p>
        </w:tc>
      </w:tr>
    </w:tbl>
    <w:p w:rsidR="00CF04AB" w:rsidRPr="00582029" w:rsidRDefault="00CF04AB" w:rsidP="00CF04AB">
      <w:pPr>
        <w:pStyle w:val="Style22"/>
        <w:widowControl/>
        <w:tabs>
          <w:tab w:val="left" w:leader="underscore" w:pos="5549"/>
        </w:tabs>
        <w:spacing w:line="240" w:lineRule="auto"/>
        <w:ind w:firstLine="0"/>
        <w:jc w:val="left"/>
        <w:rPr>
          <w:rStyle w:val="FontStyle142"/>
          <w:sz w:val="24"/>
          <w:szCs w:val="24"/>
        </w:rPr>
      </w:pPr>
    </w:p>
    <w:p w:rsidR="00476135" w:rsidRDefault="00476135">
      <w:pPr>
        <w:widowControl/>
        <w:autoSpaceDE/>
        <w:autoSpaceDN/>
        <w:adjustRightInd/>
        <w:rPr>
          <w:rStyle w:val="FontStyle142"/>
          <w:b/>
          <w:sz w:val="24"/>
          <w:szCs w:val="24"/>
        </w:rPr>
      </w:pPr>
      <w:r>
        <w:rPr>
          <w:rStyle w:val="FontStyle142"/>
          <w:b/>
          <w:sz w:val="24"/>
          <w:szCs w:val="24"/>
        </w:rPr>
        <w:br w:type="page"/>
      </w:r>
    </w:p>
    <w:p w:rsidR="00476135" w:rsidRDefault="00476135" w:rsidP="00476135">
      <w:pPr>
        <w:pStyle w:val="Style39"/>
        <w:widowControl/>
        <w:tabs>
          <w:tab w:val="left" w:pos="317"/>
        </w:tabs>
        <w:spacing w:line="240" w:lineRule="auto"/>
        <w:ind w:firstLine="0"/>
        <w:rPr>
          <w:rStyle w:val="FontStyle137"/>
          <w:b/>
          <w:sz w:val="24"/>
          <w:szCs w:val="24"/>
        </w:rPr>
      </w:pPr>
      <w:r w:rsidRPr="00A12D61">
        <w:rPr>
          <w:rStyle w:val="FontStyle142"/>
          <w:b/>
          <w:sz w:val="24"/>
          <w:szCs w:val="24"/>
        </w:rPr>
        <w:lastRenderedPageBreak/>
        <w:t>7.</w:t>
      </w:r>
      <w:r>
        <w:rPr>
          <w:rStyle w:val="FontStyle142"/>
          <w:b/>
          <w:sz w:val="24"/>
          <w:szCs w:val="24"/>
        </w:rPr>
        <w:t>4</w:t>
      </w:r>
      <w:r w:rsidRPr="00A12D61">
        <w:rPr>
          <w:rStyle w:val="FontStyle142"/>
          <w:b/>
          <w:sz w:val="24"/>
          <w:szCs w:val="24"/>
        </w:rPr>
        <w:t>.</w:t>
      </w:r>
      <w:r>
        <w:rPr>
          <w:rStyle w:val="FontStyle142"/>
          <w:sz w:val="24"/>
          <w:szCs w:val="24"/>
        </w:rPr>
        <w:t xml:space="preserve"> </w:t>
      </w:r>
      <w:r>
        <w:rPr>
          <w:rStyle w:val="FontStyle137"/>
          <w:b/>
          <w:sz w:val="24"/>
          <w:szCs w:val="24"/>
        </w:rPr>
        <w:t xml:space="preserve"> НАУЧНО-ИССЛЕДОВАТЕЛЬСКАЯ РАБОТА  В 4 СЕМЕСТРЕ</w:t>
      </w:r>
    </w:p>
    <w:p w:rsidR="00476135" w:rsidRDefault="00476135" w:rsidP="00476135">
      <w:pPr>
        <w:pStyle w:val="Default"/>
        <w:rPr>
          <w:sz w:val="28"/>
          <w:szCs w:val="28"/>
        </w:rPr>
      </w:pPr>
    </w:p>
    <w:p w:rsidR="00476135" w:rsidRPr="00476135" w:rsidRDefault="00476135" w:rsidP="00476135">
      <w:pPr>
        <w:pStyle w:val="Default"/>
        <w:ind w:firstLine="708"/>
        <w:jc w:val="both"/>
      </w:pPr>
      <w:r w:rsidRPr="00476135">
        <w:t>Четвертый семестр является завершающим в обучении магистрантов, поэтому посвящается завершению написания магистерской диссертац</w:t>
      </w:r>
      <w:proofErr w:type="gramStart"/>
      <w:r w:rsidRPr="00476135">
        <w:t>ии и ее</w:t>
      </w:r>
      <w:proofErr w:type="gramEnd"/>
      <w:r w:rsidRPr="00476135">
        <w:t xml:space="preserve"> защите. В течение семестра магистрант должен доработать, отредактировать текст первой и второй главы, уточняя теоретико-методологические и методические элементы научной новизны, а также подготовить те</w:t>
      </w:r>
      <w:proofErr w:type="gramStart"/>
      <w:r w:rsidRPr="00476135">
        <w:t>кст тр</w:t>
      </w:r>
      <w:proofErr w:type="gramEnd"/>
      <w:r w:rsidRPr="00476135">
        <w:t xml:space="preserve">етьей главы диссертации, которая обычно содержит направления и механизмы совершенствования изучаемого объекта. </w:t>
      </w:r>
    </w:p>
    <w:p w:rsidR="00CF04AB" w:rsidRDefault="00476135" w:rsidP="00476135">
      <w:pPr>
        <w:pStyle w:val="Default"/>
        <w:ind w:firstLine="708"/>
        <w:jc w:val="both"/>
      </w:pPr>
      <w:r w:rsidRPr="00476135">
        <w:t>В конце четвертого семестра магистрант проходит вторую научно-исследовательскую практику, в ходе которой окончательно дорабатывает третью главу магистерской диссертации и тем самым завершает написание выпускной квалификационной работы.</w:t>
      </w:r>
    </w:p>
    <w:p w:rsidR="00476135" w:rsidRDefault="00476135" w:rsidP="00476135">
      <w:pPr>
        <w:pStyle w:val="Default"/>
        <w:ind w:firstLine="708"/>
        <w:jc w:val="both"/>
      </w:pPr>
    </w:p>
    <w:tbl>
      <w:tblPr>
        <w:tblStyle w:val="a3"/>
        <w:tblW w:w="10031" w:type="dxa"/>
        <w:tblLayout w:type="fixed"/>
        <w:tblLook w:val="04A0"/>
      </w:tblPr>
      <w:tblGrid>
        <w:gridCol w:w="609"/>
        <w:gridCol w:w="5028"/>
        <w:gridCol w:w="1275"/>
        <w:gridCol w:w="1276"/>
        <w:gridCol w:w="1843"/>
      </w:tblGrid>
      <w:tr w:rsidR="00476135" w:rsidRPr="00582029" w:rsidTr="00920768">
        <w:trPr>
          <w:trHeight w:val="1103"/>
        </w:trPr>
        <w:tc>
          <w:tcPr>
            <w:tcW w:w="609" w:type="dxa"/>
            <w:vMerge w:val="restart"/>
          </w:tcPr>
          <w:p w:rsidR="00476135" w:rsidRPr="00582029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r w:rsidRPr="00582029">
              <w:rPr>
                <w:rStyle w:val="FontStyle140"/>
                <w:sz w:val="24"/>
                <w:szCs w:val="24"/>
              </w:rPr>
              <w:t>№</w:t>
            </w:r>
          </w:p>
          <w:p w:rsidR="00476135" w:rsidRPr="00582029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proofErr w:type="spellStart"/>
            <w:proofErr w:type="gramStart"/>
            <w:r w:rsidRPr="00582029">
              <w:rPr>
                <w:rStyle w:val="FontStyle140"/>
                <w:sz w:val="24"/>
                <w:szCs w:val="24"/>
              </w:rPr>
              <w:t>п</w:t>
            </w:r>
            <w:proofErr w:type="spellEnd"/>
            <w:proofErr w:type="gramEnd"/>
            <w:r w:rsidRPr="00582029">
              <w:rPr>
                <w:rStyle w:val="FontStyle140"/>
                <w:sz w:val="24"/>
                <w:szCs w:val="24"/>
              </w:rPr>
              <w:t>/</w:t>
            </w:r>
            <w:proofErr w:type="spellStart"/>
            <w:r w:rsidRPr="00582029">
              <w:rPr>
                <w:rStyle w:val="FontStyle14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28" w:type="dxa"/>
            <w:vMerge w:val="restart"/>
          </w:tcPr>
          <w:p w:rsidR="00476135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 w:rsidRPr="00582029">
              <w:rPr>
                <w:rStyle w:val="FontStyle140"/>
                <w:sz w:val="24"/>
                <w:szCs w:val="24"/>
              </w:rPr>
              <w:t xml:space="preserve">Разделы (этапы) </w:t>
            </w:r>
          </w:p>
          <w:p w:rsidR="00476135" w:rsidRPr="00582029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>
              <w:rPr>
                <w:rStyle w:val="FontStyle140"/>
                <w:sz w:val="24"/>
                <w:szCs w:val="24"/>
              </w:rPr>
              <w:t>НИР</w:t>
            </w:r>
          </w:p>
        </w:tc>
        <w:tc>
          <w:tcPr>
            <w:tcW w:w="2551" w:type="dxa"/>
            <w:gridSpan w:val="2"/>
          </w:tcPr>
          <w:p w:rsidR="00476135" w:rsidRPr="006F7B48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0"/>
                <w:szCs w:val="20"/>
              </w:rPr>
            </w:pPr>
            <w:r w:rsidRPr="006F7B48">
              <w:rPr>
                <w:rStyle w:val="FontStyle140"/>
                <w:sz w:val="20"/>
                <w:szCs w:val="20"/>
              </w:rPr>
              <w:t xml:space="preserve">Виды исследовательской работы при выполнении НИР, включая самостоятельную работу студентов, и трудоемкость </w:t>
            </w:r>
          </w:p>
          <w:p w:rsidR="00476135" w:rsidRPr="00582029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i/>
                <w:sz w:val="24"/>
                <w:szCs w:val="24"/>
              </w:rPr>
            </w:pPr>
            <w:r w:rsidRPr="006F7B48">
              <w:rPr>
                <w:rStyle w:val="FontStyle140"/>
                <w:b w:val="0"/>
                <w:i/>
                <w:sz w:val="20"/>
                <w:szCs w:val="20"/>
              </w:rPr>
              <w:t>(в часах)</w:t>
            </w:r>
          </w:p>
        </w:tc>
        <w:tc>
          <w:tcPr>
            <w:tcW w:w="1843" w:type="dxa"/>
            <w:vMerge w:val="restart"/>
          </w:tcPr>
          <w:p w:rsidR="00476135" w:rsidRPr="00582029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 w:rsidRPr="00582029">
              <w:rPr>
                <w:rStyle w:val="FontStyle140"/>
                <w:sz w:val="24"/>
                <w:szCs w:val="24"/>
              </w:rPr>
              <w:t>Формы текущего контроля</w:t>
            </w:r>
          </w:p>
        </w:tc>
      </w:tr>
      <w:tr w:rsidR="00476135" w:rsidRPr="00582029" w:rsidTr="00920768">
        <w:tc>
          <w:tcPr>
            <w:tcW w:w="609" w:type="dxa"/>
            <w:vMerge/>
          </w:tcPr>
          <w:p w:rsidR="00476135" w:rsidRPr="00582029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</w:p>
        </w:tc>
        <w:tc>
          <w:tcPr>
            <w:tcW w:w="5028" w:type="dxa"/>
            <w:vMerge/>
          </w:tcPr>
          <w:p w:rsidR="00476135" w:rsidRPr="00582029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</w:p>
        </w:tc>
        <w:tc>
          <w:tcPr>
            <w:tcW w:w="1275" w:type="dxa"/>
          </w:tcPr>
          <w:p w:rsidR="00476135" w:rsidRPr="006F7B48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left="-69" w:right="-75" w:firstLine="25"/>
              <w:jc w:val="center"/>
              <w:rPr>
                <w:rStyle w:val="FontStyle140"/>
                <w:b w:val="0"/>
                <w:sz w:val="20"/>
                <w:szCs w:val="20"/>
              </w:rPr>
            </w:pPr>
            <w:r w:rsidRPr="006F7B48">
              <w:rPr>
                <w:rStyle w:val="FontStyle140"/>
                <w:b w:val="0"/>
                <w:sz w:val="20"/>
                <w:szCs w:val="20"/>
              </w:rPr>
              <w:t xml:space="preserve">Сбор информации, </w:t>
            </w:r>
          </w:p>
        </w:tc>
        <w:tc>
          <w:tcPr>
            <w:tcW w:w="1276" w:type="dxa"/>
          </w:tcPr>
          <w:p w:rsidR="00476135" w:rsidRPr="006F7B48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left="-69" w:right="-75" w:firstLine="25"/>
              <w:jc w:val="center"/>
              <w:rPr>
                <w:rStyle w:val="FontStyle140"/>
                <w:b w:val="0"/>
                <w:sz w:val="20"/>
                <w:szCs w:val="20"/>
              </w:rPr>
            </w:pPr>
            <w:r w:rsidRPr="006F7B48">
              <w:rPr>
                <w:rStyle w:val="FontStyle140"/>
                <w:b w:val="0"/>
                <w:sz w:val="20"/>
                <w:szCs w:val="20"/>
              </w:rPr>
              <w:t>СРС</w:t>
            </w:r>
            <w:r w:rsidRPr="006F7B48">
              <w:rPr>
                <w:sz w:val="20"/>
                <w:szCs w:val="20"/>
              </w:rPr>
              <w:t xml:space="preserve"> (обработка и </w:t>
            </w:r>
            <w:proofErr w:type="spellStart"/>
            <w:proofErr w:type="gramStart"/>
            <w:r w:rsidRPr="006F7B48">
              <w:rPr>
                <w:sz w:val="20"/>
                <w:szCs w:val="20"/>
              </w:rPr>
              <w:t>систематиза-ция</w:t>
            </w:r>
            <w:proofErr w:type="spellEnd"/>
            <w:proofErr w:type="gramEnd"/>
            <w:r w:rsidRPr="006F7B48">
              <w:rPr>
                <w:sz w:val="20"/>
                <w:szCs w:val="20"/>
              </w:rPr>
              <w:t xml:space="preserve"> материала</w:t>
            </w:r>
            <w:r w:rsidRPr="006F7B48">
              <w:rPr>
                <w:rStyle w:val="FontStyle140"/>
                <w:b w:val="0"/>
                <w:sz w:val="20"/>
                <w:szCs w:val="20"/>
              </w:rPr>
              <w:t>)</w:t>
            </w:r>
          </w:p>
        </w:tc>
        <w:tc>
          <w:tcPr>
            <w:tcW w:w="1843" w:type="dxa"/>
            <w:vMerge/>
          </w:tcPr>
          <w:p w:rsidR="00476135" w:rsidRPr="00582029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</w:tr>
      <w:tr w:rsidR="00476135" w:rsidRPr="006F7B48" w:rsidTr="00C9627E">
        <w:tc>
          <w:tcPr>
            <w:tcW w:w="609" w:type="dxa"/>
            <w:shd w:val="clear" w:color="auto" w:fill="BFBFBF" w:themeFill="background1" w:themeFillShade="BF"/>
          </w:tcPr>
          <w:p w:rsidR="00476135" w:rsidRPr="006F7B48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r w:rsidRPr="006F7B48">
              <w:rPr>
                <w:rStyle w:val="FontStyle140"/>
                <w:sz w:val="24"/>
                <w:szCs w:val="24"/>
              </w:rPr>
              <w:t>1</w:t>
            </w:r>
          </w:p>
        </w:tc>
        <w:tc>
          <w:tcPr>
            <w:tcW w:w="9422" w:type="dxa"/>
            <w:gridSpan w:val="4"/>
            <w:shd w:val="clear" w:color="auto" w:fill="BFBFBF" w:themeFill="background1" w:themeFillShade="BF"/>
          </w:tcPr>
          <w:p w:rsidR="00476135" w:rsidRPr="006F7B48" w:rsidRDefault="00476135" w:rsidP="00920768">
            <w:pPr>
              <w:tabs>
                <w:tab w:val="left" w:pos="708"/>
                <w:tab w:val="right" w:leader="underscore" w:pos="8505"/>
              </w:tabs>
              <w:rPr>
                <w:rStyle w:val="FontStyle140"/>
                <w:sz w:val="24"/>
                <w:szCs w:val="24"/>
              </w:rPr>
            </w:pPr>
            <w:r>
              <w:rPr>
                <w:b/>
              </w:rPr>
              <w:t>Аналитический этап</w:t>
            </w:r>
            <w:r w:rsidRPr="006F7B48">
              <w:rPr>
                <w:b/>
              </w:rPr>
              <w:t xml:space="preserve"> НИР </w:t>
            </w:r>
            <w:r w:rsidR="00920768">
              <w:rPr>
                <w:b/>
              </w:rPr>
              <w:t>4</w:t>
            </w:r>
            <w:r w:rsidRPr="006F7B48">
              <w:rPr>
                <w:b/>
              </w:rPr>
              <w:t xml:space="preserve"> семестра:</w:t>
            </w:r>
            <w:r w:rsidRPr="006F7B48">
              <w:rPr>
                <w:b/>
                <w:bCs/>
              </w:rPr>
              <w:t xml:space="preserve"> </w:t>
            </w:r>
          </w:p>
        </w:tc>
      </w:tr>
      <w:tr w:rsidR="00476135" w:rsidRPr="00476135" w:rsidTr="00920768">
        <w:tc>
          <w:tcPr>
            <w:tcW w:w="609" w:type="dxa"/>
          </w:tcPr>
          <w:p w:rsidR="00476135" w:rsidRPr="00476135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476135">
              <w:rPr>
                <w:rStyle w:val="FontStyle140"/>
                <w:b w:val="0"/>
                <w:sz w:val="24"/>
                <w:szCs w:val="24"/>
              </w:rPr>
              <w:t>1.1.</w:t>
            </w:r>
          </w:p>
        </w:tc>
        <w:tc>
          <w:tcPr>
            <w:tcW w:w="5028" w:type="dxa"/>
          </w:tcPr>
          <w:p w:rsidR="00476135" w:rsidRPr="00476135" w:rsidRDefault="00476135" w:rsidP="00C9627E">
            <w:pPr>
              <w:tabs>
                <w:tab w:val="left" w:pos="708"/>
                <w:tab w:val="right" w:leader="underscore" w:pos="8505"/>
              </w:tabs>
            </w:pPr>
            <w:r>
              <w:t xml:space="preserve">Корректировка  текста теоретической и аналитической главы магистерской диссертации с учетом актуальной современной научной и </w:t>
            </w:r>
            <w:proofErr w:type="spellStart"/>
            <w:r>
              <w:t>фактологической</w:t>
            </w:r>
            <w:proofErr w:type="spellEnd"/>
            <w:r>
              <w:t xml:space="preserve"> информации</w:t>
            </w:r>
          </w:p>
        </w:tc>
        <w:tc>
          <w:tcPr>
            <w:tcW w:w="1275" w:type="dxa"/>
          </w:tcPr>
          <w:p w:rsidR="00476135" w:rsidRPr="00476135" w:rsidRDefault="00476135" w:rsidP="00C9627E">
            <w:pPr>
              <w:tabs>
                <w:tab w:val="left" w:pos="708"/>
                <w:tab w:val="right" w:leader="underscore" w:pos="8505"/>
              </w:tabs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6135" w:rsidRPr="00476135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476135">
              <w:rPr>
                <w:rStyle w:val="FontStyle140"/>
                <w:b w:val="0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476135" w:rsidRPr="00476135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476135">
              <w:rPr>
                <w:rStyle w:val="FontStyle140"/>
                <w:b w:val="0"/>
                <w:sz w:val="24"/>
                <w:szCs w:val="24"/>
              </w:rPr>
              <w:t>Методический инструментарий исследования</w:t>
            </w:r>
          </w:p>
        </w:tc>
      </w:tr>
      <w:tr w:rsidR="00476135" w:rsidRPr="00476135" w:rsidTr="00920768">
        <w:trPr>
          <w:trHeight w:val="1380"/>
        </w:trPr>
        <w:tc>
          <w:tcPr>
            <w:tcW w:w="609" w:type="dxa"/>
          </w:tcPr>
          <w:p w:rsidR="00476135" w:rsidRPr="00476135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476135">
              <w:rPr>
                <w:rStyle w:val="FontStyle140"/>
                <w:b w:val="0"/>
                <w:sz w:val="24"/>
                <w:szCs w:val="24"/>
              </w:rPr>
              <w:t>1.2</w:t>
            </w:r>
          </w:p>
        </w:tc>
        <w:tc>
          <w:tcPr>
            <w:tcW w:w="5028" w:type="dxa"/>
          </w:tcPr>
          <w:p w:rsidR="00476135" w:rsidRPr="00476135" w:rsidRDefault="00476135" w:rsidP="00C9627E">
            <w:pPr>
              <w:tabs>
                <w:tab w:val="left" w:pos="708"/>
                <w:tab w:val="right" w:leader="underscore" w:pos="8505"/>
              </w:tabs>
              <w:rPr>
                <w:b/>
                <w:bCs/>
              </w:rPr>
            </w:pPr>
            <w:r>
              <w:t>Уточнение методических элементов научной новизны</w:t>
            </w:r>
          </w:p>
        </w:tc>
        <w:tc>
          <w:tcPr>
            <w:tcW w:w="1275" w:type="dxa"/>
          </w:tcPr>
          <w:p w:rsidR="00476135" w:rsidRPr="00476135" w:rsidRDefault="00476135" w:rsidP="00C9627E">
            <w:pPr>
              <w:jc w:val="center"/>
            </w:pPr>
          </w:p>
        </w:tc>
        <w:tc>
          <w:tcPr>
            <w:tcW w:w="1276" w:type="dxa"/>
          </w:tcPr>
          <w:p w:rsidR="00476135" w:rsidRPr="00476135" w:rsidRDefault="00476135" w:rsidP="00C9627E">
            <w:pPr>
              <w:jc w:val="center"/>
            </w:pPr>
            <w:r w:rsidRPr="00476135">
              <w:t>72</w:t>
            </w:r>
          </w:p>
        </w:tc>
        <w:tc>
          <w:tcPr>
            <w:tcW w:w="1843" w:type="dxa"/>
          </w:tcPr>
          <w:p w:rsidR="00476135" w:rsidRPr="00476135" w:rsidRDefault="00920768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>
              <w:rPr>
                <w:rStyle w:val="FontStyle140"/>
                <w:b w:val="0"/>
                <w:sz w:val="24"/>
                <w:szCs w:val="24"/>
              </w:rPr>
              <w:t>Методический пакет</w:t>
            </w:r>
          </w:p>
          <w:p w:rsidR="00476135" w:rsidRPr="00476135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</w:tr>
      <w:tr w:rsidR="00476135" w:rsidRPr="00476135" w:rsidTr="00C9627E">
        <w:tc>
          <w:tcPr>
            <w:tcW w:w="609" w:type="dxa"/>
            <w:shd w:val="clear" w:color="auto" w:fill="BFBFBF" w:themeFill="background1" w:themeFillShade="BF"/>
          </w:tcPr>
          <w:p w:rsidR="00476135" w:rsidRPr="00476135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476135">
              <w:rPr>
                <w:rStyle w:val="FontStyle140"/>
                <w:b w:val="0"/>
                <w:sz w:val="24"/>
                <w:szCs w:val="24"/>
              </w:rPr>
              <w:t>2</w:t>
            </w:r>
          </w:p>
        </w:tc>
        <w:tc>
          <w:tcPr>
            <w:tcW w:w="9422" w:type="dxa"/>
            <w:gridSpan w:val="4"/>
            <w:shd w:val="clear" w:color="auto" w:fill="BFBFBF" w:themeFill="background1" w:themeFillShade="BF"/>
          </w:tcPr>
          <w:p w:rsidR="00476135" w:rsidRPr="00476135" w:rsidRDefault="00476135" w:rsidP="00920768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476135">
              <w:rPr>
                <w:b/>
                <w:bCs/>
              </w:rPr>
              <w:t xml:space="preserve">Основной этап НИР </w:t>
            </w:r>
            <w:r w:rsidR="00920768">
              <w:rPr>
                <w:b/>
                <w:bCs/>
              </w:rPr>
              <w:t>4</w:t>
            </w:r>
            <w:r w:rsidRPr="00476135">
              <w:rPr>
                <w:b/>
                <w:bCs/>
              </w:rPr>
              <w:t xml:space="preserve"> семестра</w:t>
            </w:r>
            <w:r w:rsidRPr="00476135">
              <w:rPr>
                <w:rStyle w:val="FontStyle142"/>
                <w:b/>
                <w:sz w:val="24"/>
                <w:szCs w:val="24"/>
              </w:rPr>
              <w:t>:</w:t>
            </w:r>
          </w:p>
        </w:tc>
      </w:tr>
      <w:tr w:rsidR="00476135" w:rsidRPr="00476135" w:rsidTr="00920768">
        <w:tc>
          <w:tcPr>
            <w:tcW w:w="609" w:type="dxa"/>
          </w:tcPr>
          <w:p w:rsidR="00476135" w:rsidRPr="00476135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476135">
              <w:rPr>
                <w:rStyle w:val="FontStyle140"/>
                <w:b w:val="0"/>
                <w:sz w:val="24"/>
                <w:szCs w:val="24"/>
              </w:rPr>
              <w:t>2.1</w:t>
            </w:r>
          </w:p>
        </w:tc>
        <w:tc>
          <w:tcPr>
            <w:tcW w:w="5028" w:type="dxa"/>
          </w:tcPr>
          <w:p w:rsidR="00476135" w:rsidRPr="00476135" w:rsidRDefault="00476135" w:rsidP="00920768">
            <w:pPr>
              <w:widowControl/>
              <w:rPr>
                <w:rStyle w:val="FontStyle140"/>
                <w:sz w:val="24"/>
                <w:szCs w:val="24"/>
              </w:rPr>
            </w:pPr>
            <w:r w:rsidRPr="00476135">
              <w:rPr>
                <w:color w:val="000000"/>
              </w:rPr>
              <w:t xml:space="preserve">Подготовка </w:t>
            </w:r>
            <w:r w:rsidR="00920768">
              <w:rPr>
                <w:color w:val="000000"/>
              </w:rPr>
              <w:t>проекта по совершенствованию, коррекции или реорганизации деятельности объекта исследования с целью повышения эффективности его функционирования</w:t>
            </w:r>
          </w:p>
        </w:tc>
        <w:tc>
          <w:tcPr>
            <w:tcW w:w="1275" w:type="dxa"/>
          </w:tcPr>
          <w:p w:rsidR="00476135" w:rsidRPr="00476135" w:rsidRDefault="00476135" w:rsidP="00C9627E">
            <w:pPr>
              <w:jc w:val="center"/>
            </w:pPr>
          </w:p>
        </w:tc>
        <w:tc>
          <w:tcPr>
            <w:tcW w:w="1276" w:type="dxa"/>
          </w:tcPr>
          <w:p w:rsidR="00476135" w:rsidRPr="00476135" w:rsidRDefault="00476135" w:rsidP="00C9627E">
            <w:pPr>
              <w:jc w:val="center"/>
            </w:pPr>
            <w:r w:rsidRPr="00476135">
              <w:t>72</w:t>
            </w:r>
          </w:p>
        </w:tc>
        <w:tc>
          <w:tcPr>
            <w:tcW w:w="1843" w:type="dxa"/>
          </w:tcPr>
          <w:p w:rsidR="00476135" w:rsidRPr="00476135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476135">
              <w:rPr>
                <w:rStyle w:val="FontStyle140"/>
                <w:b w:val="0"/>
                <w:sz w:val="24"/>
                <w:szCs w:val="24"/>
              </w:rPr>
              <w:t>Письменный отчет</w:t>
            </w:r>
          </w:p>
        </w:tc>
      </w:tr>
      <w:tr w:rsidR="00476135" w:rsidRPr="00476135" w:rsidTr="00920768">
        <w:tc>
          <w:tcPr>
            <w:tcW w:w="609" w:type="dxa"/>
          </w:tcPr>
          <w:p w:rsidR="00476135" w:rsidRPr="00476135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476135">
              <w:rPr>
                <w:rStyle w:val="FontStyle140"/>
                <w:b w:val="0"/>
                <w:sz w:val="24"/>
                <w:szCs w:val="24"/>
              </w:rPr>
              <w:t>2.2</w:t>
            </w:r>
          </w:p>
        </w:tc>
        <w:tc>
          <w:tcPr>
            <w:tcW w:w="5028" w:type="dxa"/>
          </w:tcPr>
          <w:p w:rsidR="00476135" w:rsidRPr="00476135" w:rsidRDefault="00920768" w:rsidP="00C9627E">
            <w:pPr>
              <w:tabs>
                <w:tab w:val="left" w:pos="708"/>
                <w:tab w:val="right" w:leader="underscore" w:pos="8505"/>
              </w:tabs>
              <w:rPr>
                <w:b/>
                <w:bCs/>
              </w:rPr>
            </w:pPr>
            <w:r>
              <w:t xml:space="preserve">Разработка индивидуального плана научно-исследовательской практики для апробации результатов проектирования; если результат будет неудовлетворительным, то разработка иного варианта оптимизации функционирования исследуемого </w:t>
            </w:r>
            <w:proofErr w:type="spellStart"/>
            <w:r>
              <w:t>объектапри</w:t>
            </w:r>
            <w:proofErr w:type="spellEnd"/>
            <w:r>
              <w:t xml:space="preserve"> необходимости – переработка материалов третьей главы диссертации</w:t>
            </w:r>
          </w:p>
        </w:tc>
        <w:tc>
          <w:tcPr>
            <w:tcW w:w="1275" w:type="dxa"/>
          </w:tcPr>
          <w:p w:rsidR="00476135" w:rsidRPr="00476135" w:rsidRDefault="00476135" w:rsidP="00C9627E">
            <w:pPr>
              <w:jc w:val="center"/>
            </w:pPr>
          </w:p>
        </w:tc>
        <w:tc>
          <w:tcPr>
            <w:tcW w:w="1276" w:type="dxa"/>
          </w:tcPr>
          <w:p w:rsidR="00476135" w:rsidRPr="00476135" w:rsidRDefault="00476135" w:rsidP="00C9627E">
            <w:pPr>
              <w:jc w:val="center"/>
            </w:pPr>
            <w:r w:rsidRPr="00476135">
              <w:t>36</w:t>
            </w:r>
          </w:p>
        </w:tc>
        <w:tc>
          <w:tcPr>
            <w:tcW w:w="1843" w:type="dxa"/>
          </w:tcPr>
          <w:p w:rsidR="00476135" w:rsidRPr="00476135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476135">
              <w:rPr>
                <w:bCs/>
              </w:rPr>
              <w:t>Консультация с преподавателем</w:t>
            </w:r>
            <w:r w:rsidRPr="00476135">
              <w:rPr>
                <w:rStyle w:val="FontStyle140"/>
                <w:b w:val="0"/>
                <w:sz w:val="24"/>
                <w:szCs w:val="24"/>
              </w:rPr>
              <w:t>;</w:t>
            </w:r>
          </w:p>
          <w:p w:rsidR="00476135" w:rsidRPr="00476135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476135">
              <w:rPr>
                <w:rStyle w:val="FontStyle140"/>
                <w:b w:val="0"/>
                <w:sz w:val="24"/>
                <w:szCs w:val="24"/>
              </w:rPr>
              <w:t>Письменный отчет</w:t>
            </w:r>
          </w:p>
        </w:tc>
      </w:tr>
      <w:tr w:rsidR="00476135" w:rsidRPr="00476135" w:rsidTr="00C9627E">
        <w:tc>
          <w:tcPr>
            <w:tcW w:w="609" w:type="dxa"/>
            <w:shd w:val="clear" w:color="auto" w:fill="BFBFBF" w:themeFill="background1" w:themeFillShade="BF"/>
          </w:tcPr>
          <w:p w:rsidR="00476135" w:rsidRPr="00476135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r w:rsidRPr="00476135">
              <w:rPr>
                <w:rStyle w:val="FontStyle140"/>
                <w:sz w:val="24"/>
                <w:szCs w:val="24"/>
              </w:rPr>
              <w:t>3</w:t>
            </w:r>
          </w:p>
        </w:tc>
        <w:tc>
          <w:tcPr>
            <w:tcW w:w="9422" w:type="dxa"/>
            <w:gridSpan w:val="4"/>
            <w:shd w:val="clear" w:color="auto" w:fill="BFBFBF" w:themeFill="background1" w:themeFillShade="BF"/>
          </w:tcPr>
          <w:p w:rsidR="00476135" w:rsidRPr="00476135" w:rsidRDefault="00476135" w:rsidP="00920768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r w:rsidRPr="00476135">
              <w:rPr>
                <w:b/>
                <w:bCs/>
              </w:rPr>
              <w:t xml:space="preserve">Заключительный этап НИР </w:t>
            </w:r>
            <w:r w:rsidR="00920768">
              <w:rPr>
                <w:b/>
                <w:bCs/>
              </w:rPr>
              <w:t>4</w:t>
            </w:r>
            <w:r w:rsidRPr="00476135">
              <w:rPr>
                <w:b/>
                <w:bCs/>
              </w:rPr>
              <w:t>семестра</w:t>
            </w:r>
          </w:p>
        </w:tc>
      </w:tr>
      <w:tr w:rsidR="00476135" w:rsidRPr="00476135" w:rsidTr="00920768">
        <w:tc>
          <w:tcPr>
            <w:tcW w:w="609" w:type="dxa"/>
          </w:tcPr>
          <w:p w:rsidR="00476135" w:rsidRPr="00476135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  <w:r w:rsidRPr="00476135">
              <w:rPr>
                <w:rStyle w:val="FontStyle140"/>
                <w:b w:val="0"/>
                <w:sz w:val="24"/>
                <w:szCs w:val="24"/>
              </w:rPr>
              <w:t>3.1</w:t>
            </w:r>
          </w:p>
        </w:tc>
        <w:tc>
          <w:tcPr>
            <w:tcW w:w="5028" w:type="dxa"/>
          </w:tcPr>
          <w:p w:rsidR="00476135" w:rsidRPr="00476135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b/>
                <w:bCs/>
              </w:rPr>
            </w:pPr>
            <w:r w:rsidRPr="00476135">
              <w:rPr>
                <w:bCs/>
              </w:rPr>
              <w:t>Подготовка и написание отчета с презентацией</w:t>
            </w:r>
            <w:r w:rsidRPr="00476135"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</w:tcPr>
          <w:p w:rsidR="00476135" w:rsidRPr="00476135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6135" w:rsidRPr="00476135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476135">
              <w:rPr>
                <w:rStyle w:val="FontStyle140"/>
                <w:b w:val="0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476135" w:rsidRPr="00476135" w:rsidRDefault="00476135" w:rsidP="00C9627E">
            <w:pPr>
              <w:tabs>
                <w:tab w:val="left" w:pos="708"/>
                <w:tab w:val="right" w:leader="underscore" w:pos="8505"/>
              </w:tabs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476135">
              <w:rPr>
                <w:bCs/>
              </w:rPr>
              <w:t>Отчет о результатах НИР</w:t>
            </w:r>
          </w:p>
        </w:tc>
      </w:tr>
      <w:tr w:rsidR="00476135" w:rsidRPr="00476135" w:rsidTr="00920768">
        <w:tc>
          <w:tcPr>
            <w:tcW w:w="609" w:type="dxa"/>
          </w:tcPr>
          <w:p w:rsidR="00476135" w:rsidRPr="00476135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  <w:r w:rsidRPr="00476135">
              <w:rPr>
                <w:rStyle w:val="FontStyle140"/>
                <w:b w:val="0"/>
                <w:sz w:val="24"/>
                <w:szCs w:val="24"/>
              </w:rPr>
              <w:t>3.2</w:t>
            </w:r>
          </w:p>
        </w:tc>
        <w:tc>
          <w:tcPr>
            <w:tcW w:w="5028" w:type="dxa"/>
          </w:tcPr>
          <w:p w:rsidR="00476135" w:rsidRPr="00476135" w:rsidRDefault="00476135" w:rsidP="00C9627E">
            <w:pPr>
              <w:tabs>
                <w:tab w:val="left" w:pos="708"/>
                <w:tab w:val="right" w:leader="underscore" w:pos="8505"/>
              </w:tabs>
              <w:rPr>
                <w:b/>
                <w:bCs/>
              </w:rPr>
            </w:pPr>
            <w:r w:rsidRPr="00476135">
              <w:rPr>
                <w:bCs/>
              </w:rPr>
              <w:t xml:space="preserve">Защита отчета по НИР </w:t>
            </w:r>
          </w:p>
        </w:tc>
        <w:tc>
          <w:tcPr>
            <w:tcW w:w="1275" w:type="dxa"/>
          </w:tcPr>
          <w:p w:rsidR="00476135" w:rsidRPr="00476135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6135" w:rsidRPr="00476135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476135">
              <w:rPr>
                <w:rStyle w:val="FontStyle140"/>
                <w:b w:val="0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476135" w:rsidRPr="00476135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</w:pPr>
            <w:r w:rsidRPr="00476135">
              <w:t>Защита НИР</w:t>
            </w:r>
          </w:p>
        </w:tc>
      </w:tr>
      <w:tr w:rsidR="00476135" w:rsidRPr="00476135" w:rsidTr="00920768">
        <w:tc>
          <w:tcPr>
            <w:tcW w:w="5637" w:type="dxa"/>
            <w:gridSpan w:val="2"/>
          </w:tcPr>
          <w:p w:rsidR="00476135" w:rsidRPr="00476135" w:rsidRDefault="00476135" w:rsidP="00C9627E">
            <w:pPr>
              <w:tabs>
                <w:tab w:val="left" w:pos="708"/>
                <w:tab w:val="right" w:leader="underscore" w:pos="8505"/>
              </w:tabs>
              <w:rPr>
                <w:bCs/>
              </w:rPr>
            </w:pPr>
            <w:r w:rsidRPr="00476135">
              <w:rPr>
                <w:bCs/>
              </w:rPr>
              <w:t>Трудоемкость этапов</w:t>
            </w:r>
          </w:p>
        </w:tc>
        <w:tc>
          <w:tcPr>
            <w:tcW w:w="1275" w:type="dxa"/>
          </w:tcPr>
          <w:p w:rsidR="00476135" w:rsidRPr="00476135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76135" w:rsidRPr="00476135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b w:val="0"/>
                <w:sz w:val="24"/>
                <w:szCs w:val="24"/>
              </w:rPr>
            </w:pPr>
            <w:r w:rsidRPr="00476135">
              <w:rPr>
                <w:rStyle w:val="FontStyle140"/>
                <w:b w:val="0"/>
                <w:sz w:val="24"/>
                <w:szCs w:val="24"/>
              </w:rPr>
              <w:t>216</w:t>
            </w:r>
          </w:p>
        </w:tc>
        <w:tc>
          <w:tcPr>
            <w:tcW w:w="1843" w:type="dxa"/>
          </w:tcPr>
          <w:p w:rsidR="00476135" w:rsidRPr="00476135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b w:val="0"/>
                <w:sz w:val="24"/>
                <w:szCs w:val="24"/>
              </w:rPr>
            </w:pPr>
          </w:p>
        </w:tc>
      </w:tr>
      <w:tr w:rsidR="00476135" w:rsidRPr="00476135" w:rsidTr="00920768">
        <w:tc>
          <w:tcPr>
            <w:tcW w:w="5637" w:type="dxa"/>
            <w:gridSpan w:val="2"/>
          </w:tcPr>
          <w:p w:rsidR="00476135" w:rsidRPr="00476135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right"/>
              <w:rPr>
                <w:rStyle w:val="FontStyle140"/>
                <w:sz w:val="24"/>
                <w:szCs w:val="24"/>
              </w:rPr>
            </w:pPr>
            <w:r w:rsidRPr="00476135">
              <w:rPr>
                <w:rStyle w:val="FontStyle140"/>
                <w:sz w:val="24"/>
                <w:szCs w:val="24"/>
              </w:rPr>
              <w:t>Всего:</w:t>
            </w:r>
          </w:p>
        </w:tc>
        <w:tc>
          <w:tcPr>
            <w:tcW w:w="2551" w:type="dxa"/>
            <w:gridSpan w:val="2"/>
          </w:tcPr>
          <w:p w:rsidR="00476135" w:rsidRPr="00476135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jc w:val="center"/>
              <w:rPr>
                <w:rStyle w:val="FontStyle140"/>
                <w:sz w:val="24"/>
                <w:szCs w:val="24"/>
              </w:rPr>
            </w:pPr>
            <w:r w:rsidRPr="00476135">
              <w:rPr>
                <w:rStyle w:val="FontStyle140"/>
                <w:sz w:val="24"/>
                <w:szCs w:val="24"/>
              </w:rPr>
              <w:t>216 часов</w:t>
            </w:r>
          </w:p>
        </w:tc>
        <w:tc>
          <w:tcPr>
            <w:tcW w:w="1843" w:type="dxa"/>
          </w:tcPr>
          <w:p w:rsidR="00476135" w:rsidRPr="00476135" w:rsidRDefault="00476135" w:rsidP="00C9627E">
            <w:pPr>
              <w:pStyle w:val="Style39"/>
              <w:widowControl/>
              <w:tabs>
                <w:tab w:val="left" w:pos="317"/>
              </w:tabs>
              <w:spacing w:line="240" w:lineRule="auto"/>
              <w:ind w:firstLine="0"/>
              <w:rPr>
                <w:rStyle w:val="FontStyle140"/>
                <w:sz w:val="24"/>
                <w:szCs w:val="24"/>
              </w:rPr>
            </w:pPr>
          </w:p>
        </w:tc>
      </w:tr>
    </w:tbl>
    <w:p w:rsidR="00476135" w:rsidRPr="00476135" w:rsidRDefault="00476135" w:rsidP="00476135">
      <w:pPr>
        <w:pStyle w:val="Default"/>
        <w:ind w:firstLine="708"/>
        <w:jc w:val="both"/>
      </w:pPr>
    </w:p>
    <w:p w:rsidR="00E7151E" w:rsidRPr="00582029" w:rsidRDefault="00E7151E" w:rsidP="007269BC">
      <w:pPr>
        <w:pStyle w:val="Style39"/>
        <w:widowControl/>
        <w:tabs>
          <w:tab w:val="left" w:pos="317"/>
        </w:tabs>
        <w:spacing w:line="240" w:lineRule="auto"/>
        <w:ind w:firstLine="0"/>
        <w:jc w:val="both"/>
        <w:rPr>
          <w:rStyle w:val="FontStyle140"/>
          <w:sz w:val="24"/>
          <w:szCs w:val="24"/>
        </w:rPr>
      </w:pPr>
      <w:r w:rsidRPr="00582029">
        <w:rPr>
          <w:rStyle w:val="FontStyle140"/>
          <w:sz w:val="24"/>
          <w:szCs w:val="24"/>
        </w:rPr>
        <w:t xml:space="preserve">8. ФОРМЫ ОТЧЁТНОСТИ И ФОНД ОЦЕНОЧНЫХ СРЕДСТВ ДЛЯ ПРОВЕДЕНИЯ ПРОМЕЖУТОЧНОЙ АТТЕСТАЦИИ ПО </w:t>
      </w:r>
      <w:r w:rsidR="00224F52">
        <w:rPr>
          <w:rStyle w:val="FontStyle137"/>
          <w:b/>
          <w:sz w:val="24"/>
          <w:szCs w:val="24"/>
        </w:rPr>
        <w:t>ПЕДАГОГИЧЕСКОЙ</w:t>
      </w:r>
      <w:r w:rsidRPr="00582029">
        <w:rPr>
          <w:rStyle w:val="FontStyle140"/>
          <w:sz w:val="24"/>
          <w:szCs w:val="24"/>
        </w:rPr>
        <w:t xml:space="preserve"> ПРАКТИКЕ</w:t>
      </w:r>
    </w:p>
    <w:p w:rsidR="00E7151E" w:rsidRPr="00582029" w:rsidRDefault="00E7151E" w:rsidP="00B11846">
      <w:pPr>
        <w:pStyle w:val="Style22"/>
        <w:widowControl/>
        <w:tabs>
          <w:tab w:val="left" w:leader="underscore" w:pos="5549"/>
        </w:tabs>
        <w:spacing w:line="240" w:lineRule="auto"/>
        <w:ind w:firstLine="0"/>
        <w:rPr>
          <w:rStyle w:val="FontStyle142"/>
          <w:sz w:val="24"/>
          <w:szCs w:val="24"/>
        </w:rPr>
      </w:pPr>
    </w:p>
    <w:p w:rsidR="00E7151E" w:rsidRDefault="00E7151E" w:rsidP="00B63E17">
      <w:pPr>
        <w:pStyle w:val="Style22"/>
        <w:widowControl/>
        <w:tabs>
          <w:tab w:val="left" w:leader="underscore" w:pos="5549"/>
        </w:tabs>
        <w:spacing w:line="240" w:lineRule="auto"/>
        <w:ind w:firstLine="720"/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 xml:space="preserve">По итогам </w:t>
      </w:r>
      <w:r w:rsidR="00366345">
        <w:rPr>
          <w:rStyle w:val="FontStyle140"/>
          <w:b w:val="0"/>
          <w:sz w:val="24"/>
          <w:szCs w:val="24"/>
        </w:rPr>
        <w:t>НИР</w:t>
      </w:r>
      <w:r w:rsidRPr="00582029">
        <w:rPr>
          <w:rStyle w:val="FontStyle142"/>
          <w:sz w:val="24"/>
          <w:szCs w:val="24"/>
        </w:rPr>
        <w:t xml:space="preserve"> студентом составляется отчет о </w:t>
      </w:r>
      <w:r w:rsidR="00366345">
        <w:rPr>
          <w:rStyle w:val="FontStyle142"/>
          <w:sz w:val="24"/>
          <w:szCs w:val="24"/>
        </w:rPr>
        <w:t>результатах НИР в 1</w:t>
      </w:r>
      <w:r w:rsidR="00920768">
        <w:rPr>
          <w:rStyle w:val="FontStyle142"/>
          <w:sz w:val="24"/>
          <w:szCs w:val="24"/>
        </w:rPr>
        <w:t>-4</w:t>
      </w:r>
      <w:r w:rsidR="00366345">
        <w:rPr>
          <w:rStyle w:val="FontStyle142"/>
          <w:sz w:val="24"/>
          <w:szCs w:val="24"/>
        </w:rPr>
        <w:t xml:space="preserve"> семестр</w:t>
      </w:r>
      <w:r w:rsidR="00920768">
        <w:rPr>
          <w:rStyle w:val="FontStyle142"/>
          <w:sz w:val="24"/>
          <w:szCs w:val="24"/>
        </w:rPr>
        <w:t>ах</w:t>
      </w:r>
      <w:r w:rsidRPr="00582029">
        <w:rPr>
          <w:rStyle w:val="FontStyle142"/>
          <w:sz w:val="24"/>
          <w:szCs w:val="24"/>
        </w:rPr>
        <w:t>.</w:t>
      </w:r>
    </w:p>
    <w:p w:rsidR="00E7151E" w:rsidRDefault="00E7151E" w:rsidP="00B63E17">
      <w:pPr>
        <w:pStyle w:val="Style22"/>
        <w:widowControl/>
        <w:tabs>
          <w:tab w:val="left" w:leader="underscore" w:pos="5549"/>
        </w:tabs>
        <w:spacing w:line="240" w:lineRule="auto"/>
        <w:ind w:firstLine="720"/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 xml:space="preserve">Защита отчетов по </w:t>
      </w:r>
      <w:r w:rsidR="00366345">
        <w:rPr>
          <w:rStyle w:val="FontStyle140"/>
          <w:b w:val="0"/>
          <w:sz w:val="24"/>
          <w:szCs w:val="24"/>
        </w:rPr>
        <w:t>НИР</w:t>
      </w:r>
      <w:r w:rsidRPr="00582029">
        <w:rPr>
          <w:rStyle w:val="FontStyle142"/>
          <w:sz w:val="24"/>
          <w:szCs w:val="24"/>
        </w:rPr>
        <w:t xml:space="preserve"> проводится в течение </w:t>
      </w:r>
      <w:r w:rsidR="00224F52">
        <w:rPr>
          <w:rStyle w:val="FontStyle142"/>
          <w:sz w:val="24"/>
          <w:szCs w:val="24"/>
        </w:rPr>
        <w:t xml:space="preserve">зачетной недели </w:t>
      </w:r>
      <w:r w:rsidR="00920768">
        <w:rPr>
          <w:rStyle w:val="FontStyle142"/>
          <w:sz w:val="24"/>
          <w:szCs w:val="24"/>
        </w:rPr>
        <w:t>каждого</w:t>
      </w:r>
      <w:r w:rsidR="00224F52">
        <w:rPr>
          <w:rStyle w:val="FontStyle142"/>
          <w:sz w:val="24"/>
          <w:szCs w:val="24"/>
        </w:rPr>
        <w:t xml:space="preserve"> учебного </w:t>
      </w:r>
      <w:r w:rsidR="00582029" w:rsidRPr="00582029">
        <w:rPr>
          <w:rStyle w:val="FontStyle142"/>
          <w:sz w:val="24"/>
          <w:szCs w:val="24"/>
        </w:rPr>
        <w:t>семестра.</w:t>
      </w:r>
    </w:p>
    <w:p w:rsidR="00E7151E" w:rsidRDefault="00E7151E" w:rsidP="00B63E17">
      <w:pPr>
        <w:pStyle w:val="Style22"/>
        <w:widowControl/>
        <w:tabs>
          <w:tab w:val="left" w:leader="underscore" w:pos="5549"/>
        </w:tabs>
        <w:spacing w:line="240" w:lineRule="auto"/>
        <w:ind w:firstLine="720"/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 xml:space="preserve">Защита отчета по </w:t>
      </w:r>
      <w:r w:rsidR="00366345">
        <w:rPr>
          <w:rStyle w:val="FontStyle140"/>
          <w:b w:val="0"/>
          <w:sz w:val="24"/>
          <w:szCs w:val="24"/>
        </w:rPr>
        <w:t>НИР</w:t>
      </w:r>
      <w:r w:rsidRPr="00582029">
        <w:rPr>
          <w:rStyle w:val="FontStyle142"/>
          <w:sz w:val="24"/>
          <w:szCs w:val="24"/>
        </w:rPr>
        <w:t xml:space="preserve"> происходит </w:t>
      </w:r>
      <w:r w:rsidR="00224F52">
        <w:rPr>
          <w:rStyle w:val="FontStyle142"/>
          <w:sz w:val="24"/>
          <w:szCs w:val="24"/>
        </w:rPr>
        <w:t xml:space="preserve">во время итоговой конференции, на которой присутствуют преподаватели – руководители студентов  и члены комиссии, </w:t>
      </w:r>
      <w:r w:rsidRPr="00582029">
        <w:rPr>
          <w:rStyle w:val="FontStyle142"/>
          <w:sz w:val="24"/>
          <w:szCs w:val="24"/>
        </w:rPr>
        <w:t xml:space="preserve">формируемой </w:t>
      </w:r>
      <w:proofErr w:type="gramStart"/>
      <w:r w:rsidRPr="00582029">
        <w:rPr>
          <w:rStyle w:val="FontStyle142"/>
          <w:sz w:val="24"/>
          <w:szCs w:val="24"/>
        </w:rPr>
        <w:t>заведующим</w:t>
      </w:r>
      <w:proofErr w:type="gramEnd"/>
      <w:r w:rsidRPr="00582029">
        <w:rPr>
          <w:rStyle w:val="FontStyle142"/>
          <w:sz w:val="24"/>
          <w:szCs w:val="24"/>
        </w:rPr>
        <w:t xml:space="preserve"> выпускающей кафедры.</w:t>
      </w:r>
    </w:p>
    <w:p w:rsidR="00E7151E" w:rsidRPr="00582029" w:rsidRDefault="00E7151E" w:rsidP="00B63E17">
      <w:pPr>
        <w:pStyle w:val="Style22"/>
        <w:widowControl/>
        <w:tabs>
          <w:tab w:val="left" w:leader="underscore" w:pos="5549"/>
        </w:tabs>
        <w:spacing w:line="240" w:lineRule="auto"/>
        <w:ind w:firstLine="720"/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>При защите на комиссию предоставляются:</w:t>
      </w:r>
    </w:p>
    <w:p w:rsidR="00E7151E" w:rsidRDefault="00E7151E" w:rsidP="00A475BF">
      <w:pPr>
        <w:pStyle w:val="Style22"/>
        <w:widowControl/>
        <w:numPr>
          <w:ilvl w:val="0"/>
          <w:numId w:val="1"/>
        </w:numPr>
        <w:tabs>
          <w:tab w:val="left" w:leader="underscore" w:pos="5549"/>
        </w:tabs>
        <w:spacing w:line="240" w:lineRule="auto"/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>Письменный отчет.</w:t>
      </w:r>
    </w:p>
    <w:p w:rsidR="00366345" w:rsidRDefault="00366345" w:rsidP="00A475BF">
      <w:pPr>
        <w:pStyle w:val="Style22"/>
        <w:widowControl/>
        <w:numPr>
          <w:ilvl w:val="0"/>
          <w:numId w:val="1"/>
        </w:numPr>
        <w:tabs>
          <w:tab w:val="left" w:leader="underscore" w:pos="5549"/>
        </w:tabs>
        <w:spacing w:line="240" w:lineRule="auto"/>
        <w:rPr>
          <w:rStyle w:val="FontStyle142"/>
          <w:sz w:val="24"/>
          <w:szCs w:val="24"/>
        </w:rPr>
      </w:pPr>
      <w:r>
        <w:rPr>
          <w:rStyle w:val="FontStyle142"/>
          <w:sz w:val="24"/>
          <w:szCs w:val="24"/>
        </w:rPr>
        <w:t>Презентация по результатам НИР;</w:t>
      </w:r>
    </w:p>
    <w:p w:rsidR="00366345" w:rsidRDefault="00366345" w:rsidP="00A475BF">
      <w:pPr>
        <w:pStyle w:val="Style22"/>
        <w:widowControl/>
        <w:numPr>
          <w:ilvl w:val="0"/>
          <w:numId w:val="1"/>
        </w:numPr>
        <w:tabs>
          <w:tab w:val="left" w:leader="underscore" w:pos="5549"/>
        </w:tabs>
        <w:spacing w:line="240" w:lineRule="auto"/>
        <w:rPr>
          <w:rStyle w:val="FontStyle142"/>
          <w:sz w:val="24"/>
          <w:szCs w:val="24"/>
        </w:rPr>
      </w:pPr>
      <w:r>
        <w:rPr>
          <w:rStyle w:val="FontStyle142"/>
          <w:sz w:val="24"/>
          <w:szCs w:val="24"/>
        </w:rPr>
        <w:t>Те</w:t>
      </w:r>
      <w:proofErr w:type="gramStart"/>
      <w:r>
        <w:rPr>
          <w:rStyle w:val="FontStyle142"/>
          <w:sz w:val="24"/>
          <w:szCs w:val="24"/>
        </w:rPr>
        <w:t>кст ст</w:t>
      </w:r>
      <w:proofErr w:type="gramEnd"/>
      <w:r>
        <w:rPr>
          <w:rStyle w:val="FontStyle142"/>
          <w:sz w:val="24"/>
          <w:szCs w:val="24"/>
        </w:rPr>
        <w:t>атьи, подготовленной к публикации или опубликованной (при наличии)</w:t>
      </w:r>
      <w:r w:rsidR="009C08BD">
        <w:rPr>
          <w:rStyle w:val="FontStyle142"/>
          <w:sz w:val="24"/>
          <w:szCs w:val="24"/>
        </w:rPr>
        <w:t>;</w:t>
      </w:r>
    </w:p>
    <w:p w:rsidR="00366345" w:rsidRPr="00582029" w:rsidRDefault="00366345" w:rsidP="00A475BF">
      <w:pPr>
        <w:pStyle w:val="Style22"/>
        <w:widowControl/>
        <w:numPr>
          <w:ilvl w:val="0"/>
          <w:numId w:val="1"/>
        </w:numPr>
        <w:tabs>
          <w:tab w:val="left" w:leader="underscore" w:pos="5549"/>
        </w:tabs>
        <w:spacing w:line="240" w:lineRule="auto"/>
        <w:rPr>
          <w:rStyle w:val="FontStyle142"/>
          <w:sz w:val="24"/>
          <w:szCs w:val="24"/>
        </w:rPr>
      </w:pPr>
      <w:r>
        <w:rPr>
          <w:rStyle w:val="FontStyle142"/>
          <w:sz w:val="24"/>
          <w:szCs w:val="24"/>
        </w:rPr>
        <w:t>Сертификат участника научно-практической конференции (при наличии).</w:t>
      </w:r>
    </w:p>
    <w:p w:rsidR="00E7151E" w:rsidRDefault="00E7151E" w:rsidP="00B63E17">
      <w:pPr>
        <w:pStyle w:val="Style22"/>
        <w:widowControl/>
        <w:tabs>
          <w:tab w:val="left" w:leader="underscore" w:pos="5549"/>
        </w:tabs>
        <w:spacing w:line="240" w:lineRule="auto"/>
        <w:ind w:firstLine="720"/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>По итогам отчета выставляется дифференцированный зачет.</w:t>
      </w:r>
    </w:p>
    <w:p w:rsidR="009C08BD" w:rsidRPr="00582029" w:rsidRDefault="009C08BD" w:rsidP="00B63E17">
      <w:pPr>
        <w:pStyle w:val="Style22"/>
        <w:widowControl/>
        <w:tabs>
          <w:tab w:val="left" w:leader="underscore" w:pos="5549"/>
        </w:tabs>
        <w:spacing w:line="240" w:lineRule="auto"/>
        <w:ind w:firstLine="720"/>
        <w:rPr>
          <w:rStyle w:val="FontStyle142"/>
          <w:sz w:val="24"/>
          <w:szCs w:val="24"/>
        </w:rPr>
      </w:pPr>
    </w:p>
    <w:p w:rsidR="00074FA5" w:rsidRPr="008D08D6" w:rsidRDefault="009C08BD" w:rsidP="001E76A3">
      <w:pPr>
        <w:pStyle w:val="Style22"/>
        <w:widowControl/>
        <w:tabs>
          <w:tab w:val="left" w:leader="underscore" w:pos="5549"/>
        </w:tabs>
        <w:spacing w:line="240" w:lineRule="auto"/>
        <w:ind w:firstLine="0"/>
        <w:rPr>
          <w:rStyle w:val="FontStyle142"/>
          <w:sz w:val="24"/>
          <w:szCs w:val="24"/>
        </w:rPr>
      </w:pPr>
      <w:r w:rsidRPr="008D08D6">
        <w:rPr>
          <w:rStyle w:val="FontStyle142"/>
          <w:sz w:val="24"/>
          <w:szCs w:val="24"/>
        </w:rPr>
        <w:t>По результатам защиты НИР члены комиссии заполняют оценочный лист.</w:t>
      </w:r>
    </w:p>
    <w:p w:rsidR="009C08BD" w:rsidRDefault="009C08BD" w:rsidP="001E76A3">
      <w:pPr>
        <w:pStyle w:val="Style22"/>
        <w:widowControl/>
        <w:tabs>
          <w:tab w:val="left" w:leader="underscore" w:pos="5549"/>
        </w:tabs>
        <w:spacing w:line="240" w:lineRule="auto"/>
        <w:ind w:firstLine="0"/>
        <w:rPr>
          <w:rStyle w:val="FontStyle142"/>
          <w:sz w:val="28"/>
          <w:szCs w:val="28"/>
        </w:rPr>
      </w:pPr>
    </w:p>
    <w:p w:rsidR="00AA3A84" w:rsidRPr="00423F4E" w:rsidRDefault="00AA3A84" w:rsidP="001E76A3">
      <w:pPr>
        <w:pStyle w:val="Style22"/>
        <w:widowControl/>
        <w:tabs>
          <w:tab w:val="left" w:leader="underscore" w:pos="5549"/>
        </w:tabs>
        <w:spacing w:line="240" w:lineRule="auto"/>
        <w:ind w:firstLine="0"/>
        <w:rPr>
          <w:rStyle w:val="FontStyle142"/>
          <w:sz w:val="28"/>
          <w:szCs w:val="28"/>
        </w:rPr>
      </w:pPr>
    </w:p>
    <w:p w:rsidR="009C08BD" w:rsidRPr="001A174F" w:rsidRDefault="009C08BD" w:rsidP="009C08BD">
      <w:pPr>
        <w:jc w:val="center"/>
        <w:rPr>
          <w:b/>
        </w:rPr>
      </w:pPr>
      <w:r w:rsidRPr="001A174F">
        <w:rPr>
          <w:b/>
        </w:rPr>
        <w:t>ОЦЕНОЧНЫЙ ЛИСТ</w:t>
      </w:r>
    </w:p>
    <w:p w:rsidR="009C08BD" w:rsidRDefault="009C08BD" w:rsidP="009C08BD"/>
    <w:p w:rsidR="009C08BD" w:rsidRPr="001A174F" w:rsidRDefault="009C08BD" w:rsidP="009C08BD">
      <w:r w:rsidRPr="001A174F">
        <w:rPr>
          <w:b/>
        </w:rPr>
        <w:t>Ф.И.О. магистранта</w:t>
      </w:r>
      <w:r w:rsidRPr="001A174F">
        <w:t xml:space="preserve"> __________________________________________________________________________ </w:t>
      </w:r>
    </w:p>
    <w:p w:rsidR="009C08BD" w:rsidRPr="001A174F" w:rsidRDefault="009C08BD" w:rsidP="009C08BD">
      <w:pPr>
        <w:spacing w:after="240"/>
        <w:jc w:val="center"/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11"/>
        <w:gridCol w:w="850"/>
        <w:gridCol w:w="851"/>
        <w:gridCol w:w="850"/>
        <w:gridCol w:w="851"/>
        <w:gridCol w:w="850"/>
        <w:gridCol w:w="851"/>
        <w:gridCol w:w="1192"/>
        <w:gridCol w:w="1031"/>
      </w:tblGrid>
      <w:tr w:rsidR="008D08D6" w:rsidRPr="001A174F" w:rsidTr="008D08D6">
        <w:trPr>
          <w:tblCellSpacing w:w="15" w:type="dxa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8D6" w:rsidRPr="001A174F" w:rsidRDefault="008D08D6" w:rsidP="00CF04AB">
            <w:pPr>
              <w:jc w:val="center"/>
            </w:pPr>
            <w:r w:rsidRPr="001A174F">
              <w:rPr>
                <w:b/>
                <w:bCs/>
              </w:rPr>
              <w:t>М-1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8D6" w:rsidRPr="001A174F" w:rsidRDefault="008D08D6" w:rsidP="00CF04AB">
            <w:pPr>
              <w:jc w:val="center"/>
            </w:pPr>
            <w:r w:rsidRPr="001A174F">
              <w:rPr>
                <w:b/>
                <w:bCs/>
              </w:rPr>
              <w:t>Т-2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8D6" w:rsidRPr="001A174F" w:rsidRDefault="008D08D6" w:rsidP="00CF04AB">
            <w:pPr>
              <w:jc w:val="center"/>
            </w:pPr>
            <w:r w:rsidRPr="001A174F">
              <w:rPr>
                <w:b/>
                <w:bCs/>
              </w:rPr>
              <w:t>П-1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8D6" w:rsidRPr="001A174F" w:rsidRDefault="008D08D6" w:rsidP="00CF04AB">
            <w:pPr>
              <w:jc w:val="center"/>
            </w:pPr>
            <w:r w:rsidRPr="001A174F">
              <w:rPr>
                <w:b/>
                <w:bCs/>
              </w:rPr>
              <w:t>П-2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8D6" w:rsidRPr="001A174F" w:rsidRDefault="008D08D6" w:rsidP="00CF04AB">
            <w:pPr>
              <w:jc w:val="center"/>
            </w:pPr>
            <w:r w:rsidRPr="001A174F">
              <w:rPr>
                <w:b/>
                <w:bCs/>
              </w:rPr>
              <w:t>И-1</w:t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8D6" w:rsidRPr="001A174F" w:rsidRDefault="008D08D6" w:rsidP="00CF04AB">
            <w:pPr>
              <w:jc w:val="center"/>
            </w:pPr>
            <w:r w:rsidRPr="001A174F">
              <w:rPr>
                <w:b/>
                <w:bCs/>
              </w:rPr>
              <w:t>И-2</w:t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8D6" w:rsidRPr="001A174F" w:rsidRDefault="008D08D6" w:rsidP="00CF04AB">
            <w:pPr>
              <w:jc w:val="center"/>
            </w:pPr>
            <w:r w:rsidRPr="001A174F">
              <w:rPr>
                <w:b/>
                <w:bCs/>
              </w:rPr>
              <w:t>И-3</w:t>
            </w: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8D6" w:rsidRPr="001A174F" w:rsidRDefault="008D08D6" w:rsidP="00CF04AB">
            <w:pPr>
              <w:jc w:val="center"/>
            </w:pPr>
            <w:r w:rsidRPr="001A174F">
              <w:rPr>
                <w:b/>
                <w:bCs/>
              </w:rPr>
              <w:t>Уровень</w:t>
            </w:r>
          </w:p>
        </w:tc>
        <w:tc>
          <w:tcPr>
            <w:tcW w:w="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8D6" w:rsidRPr="001A174F" w:rsidRDefault="008D08D6" w:rsidP="00CF04AB">
            <w:pPr>
              <w:jc w:val="center"/>
            </w:pPr>
            <w:r w:rsidRPr="001A174F">
              <w:rPr>
                <w:b/>
                <w:bCs/>
              </w:rPr>
              <w:t>Оценка</w:t>
            </w:r>
          </w:p>
        </w:tc>
      </w:tr>
      <w:tr w:rsidR="008D08D6" w:rsidRPr="001A174F" w:rsidTr="008D08D6">
        <w:trPr>
          <w:tblCellSpacing w:w="15" w:type="dxa"/>
        </w:trPr>
        <w:tc>
          <w:tcPr>
            <w:tcW w:w="8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8D6" w:rsidRPr="001A174F" w:rsidRDefault="008D08D6" w:rsidP="00CF04AB">
            <w:r>
              <w:rPr>
                <w:noProof/>
              </w:rPr>
              <w:drawing>
                <wp:inline distT="0" distB="0" distL="0" distR="0">
                  <wp:extent cx="9525" cy="9525"/>
                  <wp:effectExtent l="0" t="0" r="0" b="0"/>
                  <wp:docPr id="13" name="Рисунок 1" descr="ecblan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cblan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8D6" w:rsidRPr="001A174F" w:rsidRDefault="008D08D6" w:rsidP="00CF04AB">
            <w:r>
              <w:rPr>
                <w:noProof/>
              </w:rPr>
              <w:drawing>
                <wp:inline distT="0" distB="0" distL="0" distR="0">
                  <wp:extent cx="9525" cy="9525"/>
                  <wp:effectExtent l="0" t="0" r="0" b="0"/>
                  <wp:docPr id="14" name="Рисунок 2" descr="ecblan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cblan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8D6" w:rsidRPr="001A174F" w:rsidRDefault="008D08D6" w:rsidP="00CF04AB">
            <w:r>
              <w:rPr>
                <w:noProof/>
              </w:rPr>
              <w:drawing>
                <wp:inline distT="0" distB="0" distL="0" distR="0">
                  <wp:extent cx="9525" cy="9525"/>
                  <wp:effectExtent l="0" t="0" r="0" b="0"/>
                  <wp:docPr id="15" name="Рисунок 3" descr="ecblan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cblan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8D6" w:rsidRPr="001A174F" w:rsidRDefault="008D08D6" w:rsidP="00CF04AB">
            <w:r>
              <w:rPr>
                <w:noProof/>
              </w:rPr>
              <w:drawing>
                <wp:inline distT="0" distB="0" distL="0" distR="0">
                  <wp:extent cx="9525" cy="9525"/>
                  <wp:effectExtent l="0" t="0" r="0" b="0"/>
                  <wp:docPr id="16" name="Рисунок 4" descr="ecblan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cblan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8D6" w:rsidRPr="001A174F" w:rsidRDefault="008D08D6" w:rsidP="00CF04AB">
            <w:r>
              <w:rPr>
                <w:noProof/>
              </w:rPr>
              <w:drawing>
                <wp:inline distT="0" distB="0" distL="0" distR="0">
                  <wp:extent cx="9525" cy="9525"/>
                  <wp:effectExtent l="0" t="0" r="0" b="0"/>
                  <wp:docPr id="17" name="Рисунок 5" descr="ecblan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cblan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8D6" w:rsidRPr="001A174F" w:rsidRDefault="008D08D6" w:rsidP="00CF04AB">
            <w:r>
              <w:rPr>
                <w:noProof/>
              </w:rPr>
              <w:drawing>
                <wp:inline distT="0" distB="0" distL="0" distR="0">
                  <wp:extent cx="9525" cy="9525"/>
                  <wp:effectExtent l="0" t="0" r="0" b="0"/>
                  <wp:docPr id="18" name="Рисунок 6" descr="ecblan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cblan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8D6" w:rsidRPr="001A174F" w:rsidRDefault="008D08D6" w:rsidP="00CF04AB">
            <w:r>
              <w:rPr>
                <w:noProof/>
              </w:rPr>
              <w:drawing>
                <wp:inline distT="0" distB="0" distL="0" distR="0">
                  <wp:extent cx="9525" cy="9525"/>
                  <wp:effectExtent l="0" t="0" r="0" b="0"/>
                  <wp:docPr id="19" name="Рисунок 7" descr="ecblan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cblan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8D6" w:rsidRPr="001A174F" w:rsidRDefault="008D08D6" w:rsidP="00CF04AB">
            <w:r>
              <w:rPr>
                <w:noProof/>
              </w:rPr>
              <w:drawing>
                <wp:inline distT="0" distB="0" distL="0" distR="0">
                  <wp:extent cx="9525" cy="9525"/>
                  <wp:effectExtent l="0" t="0" r="0" b="0"/>
                  <wp:docPr id="20" name="Рисунок 10" descr="ecblan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ecblan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8D6" w:rsidRPr="001A174F" w:rsidRDefault="008D08D6" w:rsidP="00CF04AB">
            <w:r>
              <w:rPr>
                <w:noProof/>
              </w:rPr>
              <w:drawing>
                <wp:inline distT="0" distB="0" distL="0" distR="0">
                  <wp:extent cx="9525" cy="9525"/>
                  <wp:effectExtent l="0" t="0" r="0" b="0"/>
                  <wp:docPr id="21" name="Рисунок 11" descr="ecblan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ecblan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08BD" w:rsidRDefault="009C08BD" w:rsidP="009C08BD">
      <w:pPr>
        <w:jc w:val="both"/>
      </w:pPr>
    </w:p>
    <w:p w:rsidR="00920768" w:rsidRDefault="00920768" w:rsidP="009C08BD">
      <w:pPr>
        <w:jc w:val="both"/>
      </w:pPr>
    </w:p>
    <w:p w:rsidR="009C08BD" w:rsidRPr="001A174F" w:rsidRDefault="009C08BD" w:rsidP="009C08BD">
      <w:pPr>
        <w:jc w:val="both"/>
      </w:pPr>
      <w:r>
        <w:rPr>
          <w:b/>
          <w:bCs/>
        </w:rPr>
        <w:t xml:space="preserve">а) </w:t>
      </w:r>
      <w:r w:rsidRPr="001A174F">
        <w:rPr>
          <w:b/>
          <w:bCs/>
        </w:rPr>
        <w:t>Показатели оценки</w:t>
      </w:r>
      <w:r w:rsidR="008D08D6">
        <w:rPr>
          <w:b/>
          <w:bCs/>
        </w:rPr>
        <w:t xml:space="preserve"> (максимальная оценка по каждому показателю – 20 баллов)</w:t>
      </w:r>
      <w:r w:rsidRPr="001A174F">
        <w:rPr>
          <w:b/>
          <w:bCs/>
        </w:rPr>
        <w:t>:</w:t>
      </w:r>
      <w:r w:rsidRPr="001A174F">
        <w:t xml:space="preserve"> </w:t>
      </w:r>
    </w:p>
    <w:p w:rsidR="009C08BD" w:rsidRPr="001A174F" w:rsidRDefault="009C08BD" w:rsidP="009C08BD">
      <w:pPr>
        <w:widowControl/>
        <w:numPr>
          <w:ilvl w:val="0"/>
          <w:numId w:val="21"/>
        </w:numPr>
        <w:autoSpaceDE/>
        <w:autoSpaceDN/>
        <w:adjustRightInd/>
        <w:jc w:val="both"/>
      </w:pPr>
      <w:r w:rsidRPr="001A174F">
        <w:t>М-1-оценка психологической готовности магистранта к работе в современных условиях (оцениваются мотивы, движущие исследователем в работе, его понимание целей и задач, стоящих перед современным исследователем и высококвалифицированным специалистом</w:t>
      </w:r>
      <w:proofErr w:type="gramStart"/>
      <w:r w:rsidRPr="001A174F">
        <w:t xml:space="preserve"> )</w:t>
      </w:r>
      <w:proofErr w:type="gramEnd"/>
      <w:r w:rsidRPr="001A174F">
        <w:t xml:space="preserve">. </w:t>
      </w:r>
    </w:p>
    <w:p w:rsidR="009C08BD" w:rsidRPr="001A174F" w:rsidRDefault="009C08BD" w:rsidP="009C08BD">
      <w:pPr>
        <w:widowControl/>
        <w:numPr>
          <w:ilvl w:val="0"/>
          <w:numId w:val="21"/>
        </w:numPr>
        <w:autoSpaceDE/>
        <w:autoSpaceDN/>
        <w:adjustRightInd/>
        <w:jc w:val="both"/>
      </w:pPr>
      <w:r w:rsidRPr="001A174F">
        <w:t xml:space="preserve">Т-2-оценка технологической готовности магистранта к работе в современных условиях (оценивается общая дидактическая, методическая, техническая подготовка по проведению научных исследований). </w:t>
      </w:r>
    </w:p>
    <w:p w:rsidR="009C08BD" w:rsidRPr="001A174F" w:rsidRDefault="009C08BD" w:rsidP="009C08BD">
      <w:pPr>
        <w:widowControl/>
        <w:numPr>
          <w:ilvl w:val="0"/>
          <w:numId w:val="21"/>
        </w:numPr>
        <w:autoSpaceDE/>
        <w:autoSpaceDN/>
        <w:adjustRightInd/>
        <w:jc w:val="both"/>
      </w:pPr>
      <w:r w:rsidRPr="001A174F">
        <w:t xml:space="preserve">П-1-оценка умений планировать свою деятельность (учитывается умение прогнозировать результаты своей деятельности, учитывать реальные возможности и резервы, которые можно привести в действие для реализации намеченного результата). </w:t>
      </w:r>
    </w:p>
    <w:p w:rsidR="009C08BD" w:rsidRPr="001A174F" w:rsidRDefault="009C08BD" w:rsidP="009C08BD">
      <w:pPr>
        <w:widowControl/>
        <w:numPr>
          <w:ilvl w:val="0"/>
          <w:numId w:val="21"/>
        </w:numPr>
        <w:autoSpaceDE/>
        <w:autoSpaceDN/>
        <w:adjustRightInd/>
        <w:jc w:val="both"/>
      </w:pPr>
      <w:r w:rsidRPr="001A174F">
        <w:t xml:space="preserve">П-2-оценка отношения к </w:t>
      </w:r>
      <w:r>
        <w:t>научно-исследовательской работе</w:t>
      </w:r>
      <w:r w:rsidRPr="001A174F">
        <w:t>, к выполнению поручений руководителя.</w:t>
      </w:r>
    </w:p>
    <w:p w:rsidR="009C08BD" w:rsidRPr="001A174F" w:rsidRDefault="009C08BD" w:rsidP="009C08BD">
      <w:pPr>
        <w:widowControl/>
        <w:numPr>
          <w:ilvl w:val="0"/>
          <w:numId w:val="21"/>
        </w:numPr>
        <w:autoSpaceDE/>
        <w:autoSpaceDN/>
        <w:adjustRightInd/>
        <w:jc w:val="both"/>
      </w:pPr>
      <w:r w:rsidRPr="001A174F">
        <w:t xml:space="preserve">И-1-оценка исследовательской деятельности магистранта (выполнение экспериментальных и исследовательских программ, степень самостоятельности, качество обработки полученных данных, их интерпретация, достижение цели). </w:t>
      </w:r>
    </w:p>
    <w:p w:rsidR="009C08BD" w:rsidRDefault="009C08BD" w:rsidP="009C08BD">
      <w:pPr>
        <w:widowControl/>
        <w:autoSpaceDE/>
        <w:autoSpaceDN/>
        <w:adjustRightInd/>
        <w:spacing w:after="240"/>
        <w:ind w:left="720"/>
      </w:pPr>
    </w:p>
    <w:p w:rsidR="008D08D6" w:rsidRPr="00582029" w:rsidRDefault="008D08D6" w:rsidP="008D08D6">
      <w:pPr>
        <w:pStyle w:val="Style7"/>
        <w:widowControl/>
        <w:tabs>
          <w:tab w:val="left" w:pos="413"/>
        </w:tabs>
        <w:jc w:val="both"/>
        <w:rPr>
          <w:rStyle w:val="FontStyle137"/>
          <w:b/>
          <w:sz w:val="24"/>
          <w:szCs w:val="24"/>
        </w:rPr>
      </w:pPr>
      <w:r w:rsidRPr="00582029">
        <w:rPr>
          <w:rStyle w:val="FontStyle137"/>
          <w:b/>
          <w:sz w:val="24"/>
          <w:szCs w:val="24"/>
        </w:rPr>
        <w:t>б)</w:t>
      </w:r>
      <w:r w:rsidRPr="00582029">
        <w:rPr>
          <w:rStyle w:val="FontStyle137"/>
          <w:b/>
          <w:sz w:val="24"/>
          <w:szCs w:val="24"/>
        </w:rPr>
        <w:tab/>
        <w:t>критерии оценивания компетенций (результатов):</w:t>
      </w:r>
    </w:p>
    <w:p w:rsidR="008D08D6" w:rsidRPr="00582029" w:rsidRDefault="008D08D6" w:rsidP="008D08D6">
      <w:pPr>
        <w:pStyle w:val="Style7"/>
        <w:widowControl/>
        <w:tabs>
          <w:tab w:val="left" w:pos="413"/>
        </w:tabs>
        <w:jc w:val="both"/>
      </w:pPr>
      <w:r w:rsidRPr="00582029">
        <w:t xml:space="preserve">содержание и правильность оформления отчета по </w:t>
      </w:r>
      <w:r>
        <w:t>НИР</w:t>
      </w:r>
      <w:r w:rsidRPr="00582029">
        <w:t xml:space="preserve">; отзывы руководителей </w:t>
      </w:r>
      <w:r>
        <w:t>НИР</w:t>
      </w:r>
      <w:r w:rsidRPr="00582029">
        <w:t xml:space="preserve"> </w:t>
      </w:r>
      <w:proofErr w:type="gramStart"/>
      <w:r w:rsidRPr="00582029">
        <w:t>от</w:t>
      </w:r>
      <w:proofErr w:type="gramEnd"/>
      <w:r w:rsidRPr="00582029">
        <w:t xml:space="preserve">; </w:t>
      </w:r>
      <w:proofErr w:type="gramStart"/>
      <w:r w:rsidRPr="00582029">
        <w:t>качество</w:t>
      </w:r>
      <w:proofErr w:type="gramEnd"/>
      <w:r w:rsidRPr="00582029">
        <w:t xml:space="preserve"> доклада и презентации на защите отчета; ответы на вопросы в ходе защиты отчета.</w:t>
      </w:r>
    </w:p>
    <w:p w:rsidR="009C08BD" w:rsidRPr="001A174F" w:rsidRDefault="008D08D6" w:rsidP="008D08D6">
      <w:pPr>
        <w:widowControl/>
        <w:autoSpaceDE/>
        <w:autoSpaceDN/>
        <w:adjustRightInd/>
        <w:spacing w:after="240"/>
      </w:pPr>
      <w:r>
        <w:rPr>
          <w:b/>
          <w:bCs/>
        </w:rPr>
        <w:lastRenderedPageBreak/>
        <w:t>в</w:t>
      </w:r>
      <w:r w:rsidR="009C08BD">
        <w:rPr>
          <w:b/>
          <w:bCs/>
        </w:rPr>
        <w:t xml:space="preserve">) </w:t>
      </w:r>
      <w:r>
        <w:rPr>
          <w:b/>
          <w:bCs/>
        </w:rPr>
        <w:t xml:space="preserve">описание шкалы оценивания </w:t>
      </w:r>
      <w:r w:rsidR="009C08BD" w:rsidRPr="001A174F">
        <w:rPr>
          <w:b/>
          <w:bCs/>
        </w:rPr>
        <w:t xml:space="preserve"> результатов НИ</w:t>
      </w:r>
      <w:r w:rsidR="009C08BD">
        <w:rPr>
          <w:b/>
          <w:bCs/>
        </w:rPr>
        <w:t>РМ магистрантов</w:t>
      </w:r>
      <w:r w:rsidR="009C08BD">
        <w:rPr>
          <w:rStyle w:val="af3"/>
          <w:b/>
          <w:bCs/>
        </w:rPr>
        <w:footnoteReference w:id="1"/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295"/>
        <w:gridCol w:w="2727"/>
        <w:gridCol w:w="2268"/>
      </w:tblGrid>
      <w:tr w:rsidR="008D08D6" w:rsidRPr="001A174F" w:rsidTr="008D08D6">
        <w:trPr>
          <w:tblCellSpacing w:w="15" w:type="dxa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8D6" w:rsidRPr="001A174F" w:rsidRDefault="008D08D6" w:rsidP="008D08D6">
            <w:pPr>
              <w:jc w:val="center"/>
            </w:pPr>
            <w:r w:rsidRPr="001A174F">
              <w:rPr>
                <w:b/>
                <w:bCs/>
              </w:rPr>
              <w:t>Уровень</w:t>
            </w:r>
          </w:p>
        </w:tc>
        <w:tc>
          <w:tcPr>
            <w:tcW w:w="2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8D6" w:rsidRPr="001A174F" w:rsidRDefault="008D08D6" w:rsidP="008D08D6">
            <w:pPr>
              <w:jc w:val="center"/>
            </w:pPr>
            <w:r w:rsidRPr="001A174F">
              <w:rPr>
                <w:b/>
                <w:bCs/>
              </w:rPr>
              <w:t>Оценка</w:t>
            </w: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8D6" w:rsidRPr="001A174F" w:rsidRDefault="008D08D6" w:rsidP="008D08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Рейтинговый балл</w:t>
            </w:r>
          </w:p>
        </w:tc>
      </w:tr>
      <w:tr w:rsidR="008D08D6" w:rsidRPr="001A174F" w:rsidTr="008D08D6">
        <w:trPr>
          <w:tblCellSpacing w:w="15" w:type="dxa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8D6" w:rsidRPr="001A174F" w:rsidRDefault="008D08D6" w:rsidP="00CF04AB">
            <w:r w:rsidRPr="001A174F">
              <w:t>Оптимальный</w:t>
            </w:r>
          </w:p>
        </w:tc>
        <w:tc>
          <w:tcPr>
            <w:tcW w:w="2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8D6" w:rsidRPr="001A174F" w:rsidRDefault="008D08D6" w:rsidP="00CF04AB">
            <w:pPr>
              <w:jc w:val="center"/>
            </w:pPr>
            <w:r>
              <w:t>отлично</w:t>
            </w: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8D6" w:rsidRPr="001A174F" w:rsidRDefault="008D08D6" w:rsidP="00CF04AB">
            <w:pPr>
              <w:jc w:val="center"/>
            </w:pPr>
            <w:r>
              <w:t>90 - 100</w:t>
            </w:r>
          </w:p>
        </w:tc>
      </w:tr>
      <w:tr w:rsidR="008D08D6" w:rsidRPr="001A174F" w:rsidTr="008D08D6">
        <w:trPr>
          <w:tblCellSpacing w:w="15" w:type="dxa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8D6" w:rsidRPr="001A174F" w:rsidRDefault="008D08D6" w:rsidP="00CF04AB">
            <w:r w:rsidRPr="001A174F">
              <w:t>Допустимый</w:t>
            </w:r>
          </w:p>
        </w:tc>
        <w:tc>
          <w:tcPr>
            <w:tcW w:w="2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8D6" w:rsidRPr="001A174F" w:rsidRDefault="008D08D6" w:rsidP="00CF04AB">
            <w:pPr>
              <w:jc w:val="center"/>
            </w:pPr>
            <w:r>
              <w:t>хорошо</w:t>
            </w: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8D6" w:rsidRPr="001A174F" w:rsidRDefault="008D08D6" w:rsidP="008D08D6">
            <w:pPr>
              <w:jc w:val="center"/>
            </w:pPr>
            <w:r>
              <w:t>75-89</w:t>
            </w:r>
          </w:p>
        </w:tc>
      </w:tr>
      <w:tr w:rsidR="008D08D6" w:rsidRPr="001A174F" w:rsidTr="008D08D6">
        <w:trPr>
          <w:tblCellSpacing w:w="15" w:type="dxa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8D6" w:rsidRPr="001A174F" w:rsidRDefault="008D08D6" w:rsidP="00CF04AB">
            <w:r w:rsidRPr="001A174F">
              <w:t>Критический</w:t>
            </w:r>
          </w:p>
        </w:tc>
        <w:tc>
          <w:tcPr>
            <w:tcW w:w="2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8D6" w:rsidRPr="001A174F" w:rsidRDefault="008D08D6" w:rsidP="00CF04AB">
            <w:pPr>
              <w:jc w:val="center"/>
            </w:pPr>
            <w:r>
              <w:t>удовлетворительно</w:t>
            </w: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8D6" w:rsidRPr="001A174F" w:rsidRDefault="008D08D6" w:rsidP="00CF04AB">
            <w:pPr>
              <w:jc w:val="center"/>
            </w:pPr>
            <w:r>
              <w:t>60 -74</w:t>
            </w:r>
          </w:p>
        </w:tc>
      </w:tr>
      <w:tr w:rsidR="008D08D6" w:rsidRPr="001A174F" w:rsidTr="008D08D6">
        <w:trPr>
          <w:tblCellSpacing w:w="15" w:type="dxa"/>
        </w:trPr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8D6" w:rsidRPr="001A174F" w:rsidRDefault="008D08D6" w:rsidP="00CF04AB">
            <w:r w:rsidRPr="001A174F">
              <w:t>Недопустимый</w:t>
            </w:r>
          </w:p>
        </w:tc>
        <w:tc>
          <w:tcPr>
            <w:tcW w:w="2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8D6" w:rsidRPr="001A174F" w:rsidRDefault="008D08D6" w:rsidP="00CF04AB">
            <w:pPr>
              <w:jc w:val="center"/>
            </w:pPr>
            <w:r>
              <w:t>неудовлетворительно</w:t>
            </w:r>
          </w:p>
        </w:tc>
        <w:tc>
          <w:tcPr>
            <w:tcW w:w="2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08D6" w:rsidRPr="001A174F" w:rsidRDefault="008D08D6" w:rsidP="00CF04AB">
            <w:pPr>
              <w:jc w:val="center"/>
            </w:pPr>
            <w:r>
              <w:t>Менее 60 баллов</w:t>
            </w:r>
          </w:p>
        </w:tc>
      </w:tr>
    </w:tbl>
    <w:p w:rsidR="00AA3A84" w:rsidRDefault="00AA3A84" w:rsidP="00AA3A84">
      <w:pPr>
        <w:pStyle w:val="Style60"/>
        <w:widowControl/>
        <w:spacing w:line="240" w:lineRule="auto"/>
        <w:ind w:firstLine="0"/>
      </w:pPr>
    </w:p>
    <w:p w:rsidR="00E7151E" w:rsidRPr="00582029" w:rsidRDefault="00E7151E" w:rsidP="00AA3A84">
      <w:pPr>
        <w:pStyle w:val="Style60"/>
        <w:widowControl/>
        <w:spacing w:line="240" w:lineRule="auto"/>
        <w:ind w:firstLine="0"/>
      </w:pPr>
      <w:r w:rsidRPr="00582029">
        <w:t>После защиты оценка проставляется в ведомость, зачетную книжку и в отчет.</w:t>
      </w:r>
    </w:p>
    <w:p w:rsidR="00E7151E" w:rsidRPr="00423F4E" w:rsidRDefault="00E7151E" w:rsidP="00423F4E">
      <w:pPr>
        <w:pStyle w:val="Style95"/>
        <w:widowControl/>
        <w:spacing w:line="240" w:lineRule="auto"/>
        <w:ind w:left="389" w:hanging="389"/>
        <w:rPr>
          <w:sz w:val="28"/>
          <w:szCs w:val="28"/>
        </w:rPr>
      </w:pPr>
    </w:p>
    <w:p w:rsidR="00E7151E" w:rsidRPr="00582029" w:rsidRDefault="00E7151E" w:rsidP="0091115D">
      <w:pPr>
        <w:pStyle w:val="Style39"/>
        <w:widowControl/>
        <w:tabs>
          <w:tab w:val="left" w:pos="317"/>
        </w:tabs>
        <w:spacing w:line="240" w:lineRule="auto"/>
        <w:ind w:firstLine="0"/>
        <w:jc w:val="both"/>
        <w:rPr>
          <w:rStyle w:val="FontStyle140"/>
          <w:sz w:val="24"/>
          <w:szCs w:val="24"/>
        </w:rPr>
      </w:pPr>
      <w:r w:rsidRPr="00582029">
        <w:rPr>
          <w:rStyle w:val="FontStyle140"/>
          <w:sz w:val="24"/>
          <w:szCs w:val="24"/>
        </w:rPr>
        <w:t xml:space="preserve">9. УЧЕБНО-МЕТОДИЧЕСКОЕ И ИНФОРМАЦИОННОЕ ОБЕСПЕЧЕНИЕ, НЕОБХОДИМОЕ ДЛЯ ПРОВЕДЕНИЯ </w:t>
      </w:r>
      <w:r w:rsidR="00400B5B" w:rsidRPr="00582029">
        <w:rPr>
          <w:rStyle w:val="FontStyle137"/>
          <w:b/>
          <w:sz w:val="24"/>
          <w:szCs w:val="24"/>
        </w:rPr>
        <w:t xml:space="preserve">УЧЕБНОЙ </w:t>
      </w:r>
      <w:r w:rsidRPr="00582029">
        <w:rPr>
          <w:rStyle w:val="FontStyle140"/>
          <w:sz w:val="24"/>
          <w:szCs w:val="24"/>
        </w:rPr>
        <w:t>ПРАКТИКИ</w:t>
      </w:r>
    </w:p>
    <w:p w:rsidR="00E7151E" w:rsidRPr="00582029" w:rsidRDefault="00E7151E" w:rsidP="002A348A">
      <w:pPr>
        <w:pStyle w:val="Style39"/>
        <w:widowControl/>
        <w:spacing w:line="240" w:lineRule="auto"/>
        <w:ind w:firstLine="0"/>
        <w:jc w:val="both"/>
        <w:rPr>
          <w:rStyle w:val="FontStyle140"/>
          <w:sz w:val="24"/>
          <w:szCs w:val="24"/>
        </w:rPr>
      </w:pPr>
    </w:p>
    <w:p w:rsidR="00FE3459" w:rsidRPr="00A475BF" w:rsidRDefault="00FE3459" w:rsidP="00FE3459">
      <w:pPr>
        <w:pStyle w:val="Style100"/>
        <w:widowControl/>
        <w:rPr>
          <w:rStyle w:val="FontStyle141"/>
          <w:i w:val="0"/>
        </w:rPr>
      </w:pPr>
      <w:r w:rsidRPr="00A475BF">
        <w:rPr>
          <w:rStyle w:val="FontStyle141"/>
          <w:i w:val="0"/>
        </w:rPr>
        <w:t>а) основная учебная литература:</w:t>
      </w:r>
    </w:p>
    <w:p w:rsidR="0068412E" w:rsidRPr="00103E30" w:rsidRDefault="0068412E" w:rsidP="0068412E">
      <w:pPr>
        <w:pStyle w:val="af2"/>
        <w:widowControl/>
        <w:numPr>
          <w:ilvl w:val="1"/>
          <w:numId w:val="25"/>
        </w:numPr>
        <w:autoSpaceDE/>
        <w:autoSpaceDN/>
        <w:adjustRightInd/>
        <w:spacing w:after="200" w:line="276" w:lineRule="auto"/>
        <w:ind w:left="284" w:hanging="284"/>
      </w:pPr>
      <w:proofErr w:type="spellStart"/>
      <w:r w:rsidRPr="00103E30">
        <w:t>Звонников</w:t>
      </w:r>
      <w:proofErr w:type="spellEnd"/>
      <w:r w:rsidRPr="00103E30">
        <w:t xml:space="preserve">  В.И. Оценка качества обучения при аттестации. – </w:t>
      </w:r>
      <w:proofErr w:type="gramStart"/>
      <w:r w:rsidRPr="00103E30">
        <w:t xml:space="preserve">М.: Логос, 2012г. – 279 с. – (Электронный ресурс НЭБ) - </w:t>
      </w:r>
      <w:hyperlink r:id="rId8" w:history="1">
        <w:r w:rsidRPr="00103E30">
          <w:rPr>
            <w:rStyle w:val="a9"/>
            <w:color w:val="auto"/>
          </w:rPr>
          <w:t>http://xn--90ax2c.xn--p1ai/search/?f_field[publisher]=f%2Fpublisher%2F%D0%BB%D0%BE%D0%B3%D0%BE%D1%81&amp;q=%D0%9D%D0%98%D0%A0+%D0%B2+%D0%BC%D0%B0%D0%B3%D0%B8%D1%81%D1%82%D1%80%D0%B0%D1%82%D1%83%D1</w:t>
        </w:r>
        <w:proofErr w:type="gramEnd"/>
        <w:r w:rsidRPr="00103E30">
          <w:rPr>
            <w:rStyle w:val="a9"/>
            <w:color w:val="auto"/>
          </w:rPr>
          <w:t>%80%D0%B5&amp;is_full_search=Y&amp;logic%5B0%5D=AND&amp;text%5B0%5D=&amp;isprotected%5B0%5D=0&amp;publishyear_prev=900&amp;publishyear_next=2015</w:t>
        </w:r>
      </w:hyperlink>
    </w:p>
    <w:p w:rsidR="0068412E" w:rsidRPr="00103E30" w:rsidRDefault="0068412E" w:rsidP="0068412E">
      <w:pPr>
        <w:pStyle w:val="af2"/>
        <w:widowControl/>
        <w:numPr>
          <w:ilvl w:val="1"/>
          <w:numId w:val="25"/>
        </w:numPr>
        <w:autoSpaceDE/>
        <w:autoSpaceDN/>
        <w:adjustRightInd/>
        <w:spacing w:after="200" w:line="276" w:lineRule="auto"/>
        <w:ind w:left="284" w:hanging="284"/>
      </w:pPr>
      <w:r w:rsidRPr="00103E30">
        <w:t xml:space="preserve">Кукушкина В.В.Организация научно-исследовательской работы студентов (магистров). </w:t>
      </w:r>
      <w:proofErr w:type="gramStart"/>
      <w:r w:rsidRPr="00103E30">
        <w:t xml:space="preserve">М.: ИНФРА-М, 2012г. – 263 с. – (Электронный ресурс НЭБ) - </w:t>
      </w:r>
      <w:hyperlink r:id="rId9" w:history="1">
        <w:r w:rsidRPr="00103E30">
          <w:rPr>
            <w:rStyle w:val="a9"/>
            <w:color w:val="auto"/>
          </w:rPr>
          <w:t>http://xn--90ax2c.xn--p1ai/search/?q=%D0%9D%D0%B0%D1%83%D1%87%D0%BD%D0%BE+%D0%B8%D1%81%D1%81%D0%BB%D0%B5%D0%B4%D0%BE%D0%B2%D0%B0%D1%82%D0%B5%D0%BB%D1%8C%D1%81%D0%BA%D0%B0%D1</w:t>
        </w:r>
        <w:proofErr w:type="gramEnd"/>
        <w:r w:rsidRPr="00103E30">
          <w:rPr>
            <w:rStyle w:val="a9"/>
            <w:color w:val="auto"/>
          </w:rPr>
          <w:t>%</w:t>
        </w:r>
        <w:proofErr w:type="gramStart"/>
        <w:r w:rsidRPr="00103E30">
          <w:rPr>
            <w:rStyle w:val="a9"/>
            <w:color w:val="auto"/>
          </w:rPr>
          <w:t>8F+%D1%80%D0%B0%D0%B1%D0%BE%D1%82%D0%B0+%D1%81%D1%82%D1%83%D0%B4%D0%B5%D0%BD%D1%82%D0%BE%D0%B2&amp;is_full_search=Y&amp;logic%5B0%5D=AND&amp;theme%5B0%5D=title&amp;text%5B0%5D=%D0%9D%D0%B0%D1%83%D1%87%D0%BD%D0%BE+%D0%B8</w:t>
        </w:r>
        <w:proofErr w:type="gramEnd"/>
        <w:r w:rsidRPr="00103E30">
          <w:rPr>
            <w:rStyle w:val="a9"/>
            <w:color w:val="auto"/>
          </w:rPr>
          <w:t>%</w:t>
        </w:r>
        <w:proofErr w:type="gramStart"/>
        <w:r w:rsidRPr="00103E30">
          <w:rPr>
            <w:rStyle w:val="a9"/>
            <w:color w:val="auto"/>
          </w:rPr>
          <w:t>D1%81%D1%81%D0%BB%D0%B5%D0%B4%D0%BE%D0%B2%D0%B0%D1%82%D0%B5%D0%BB%D1%8C%D1%81%D0%BA%D0%B0%D1%8F+%D1%80%D0%B0%D0%B1%D0%BE%D1%82%D0%B0+%D1%81%D1%82%D1%83%D0%B4%D0%B5%D0%BD%D1%82%D0%BE</w:t>
        </w:r>
        <w:proofErr w:type="gramEnd"/>
        <w:r w:rsidRPr="00103E30">
          <w:rPr>
            <w:rStyle w:val="a9"/>
            <w:color w:val="auto"/>
          </w:rPr>
          <w:t>%D0%B2&amp;isprotected%5B0%5D=0&amp;publishyear_prev=900&amp;publishyear_next=2015</w:t>
        </w:r>
      </w:hyperlink>
    </w:p>
    <w:p w:rsidR="0068412E" w:rsidRPr="00103E30" w:rsidRDefault="0068412E" w:rsidP="0068412E">
      <w:pPr>
        <w:pStyle w:val="af2"/>
        <w:widowControl/>
        <w:numPr>
          <w:ilvl w:val="1"/>
          <w:numId w:val="25"/>
        </w:numPr>
        <w:autoSpaceDE/>
        <w:autoSpaceDN/>
        <w:adjustRightInd/>
        <w:spacing w:after="200" w:line="276" w:lineRule="auto"/>
        <w:ind w:left="284" w:hanging="284"/>
      </w:pPr>
      <w:r w:rsidRPr="00103E30">
        <w:t>Лапин Н.И.</w:t>
      </w:r>
      <w:r w:rsidRPr="00103E30">
        <w:rPr>
          <w:rFonts w:ascii="Arial" w:eastAsia="Times New Roman" w:hAnsi="Arial" w:cs="Arial"/>
          <w:b/>
          <w:bCs/>
          <w:sz w:val="27"/>
          <w:szCs w:val="27"/>
        </w:rPr>
        <w:t xml:space="preserve"> </w:t>
      </w:r>
      <w:hyperlink r:id="rId10" w:history="1">
        <w:r w:rsidRPr="00103E30">
          <w:rPr>
            <w:rFonts w:eastAsia="Times New Roman"/>
            <w:bCs/>
          </w:rPr>
          <w:t>Теория и практика инноватики</w:t>
        </w:r>
      </w:hyperlink>
      <w:r w:rsidRPr="00103E30">
        <w:rPr>
          <w:rFonts w:eastAsia="Times New Roman"/>
          <w:bCs/>
        </w:rPr>
        <w:t xml:space="preserve">. – М.: Логос, 2012г. – 326с. – </w:t>
      </w:r>
      <w:proofErr w:type="gramStart"/>
      <w:r w:rsidRPr="00103E30">
        <w:rPr>
          <w:rFonts w:eastAsia="Times New Roman"/>
          <w:bCs/>
        </w:rPr>
        <w:t xml:space="preserve">(Электронный ресурс НЭБ) - </w:t>
      </w:r>
      <w:hyperlink r:id="rId11" w:history="1">
        <w:r w:rsidRPr="00103E30">
          <w:rPr>
            <w:rStyle w:val="a9"/>
            <w:color w:val="auto"/>
          </w:rPr>
          <w:t>http://xn--90ax2c.xn--p1ai/search/?f_field[publisher]=f%2Fpublisher%2F%D0%BB%D0%BE%D0%B3%D0%BE%D1%81&amp;q=%D0%9D%D0%98%D0%A0+%D0%B2+%D0%BC%D0%B0%D0%B3%D0%B8%D1%81%D1%82%D1%80%D0%B0%D1%82%D1%83%D1%80%D0%B5&amp;is_full</w:t>
        </w:r>
        <w:proofErr w:type="gramEnd"/>
        <w:r w:rsidRPr="00103E30">
          <w:rPr>
            <w:rStyle w:val="a9"/>
            <w:color w:val="auto"/>
          </w:rPr>
          <w:t>_search=Y&amp;logic%5B0%5D=AND&amp;text%5B0%5D=&amp;isprotected%5B0%5D=0&amp;publishyear_prev=900&amp;publishyear_next=2015</w:t>
        </w:r>
      </w:hyperlink>
    </w:p>
    <w:p w:rsidR="00FE3459" w:rsidRDefault="00FE3459" w:rsidP="00FE3459"/>
    <w:p w:rsidR="00FE3459" w:rsidRPr="00A475BF" w:rsidRDefault="00FE3459" w:rsidP="00FE3459">
      <w:pPr>
        <w:pStyle w:val="Style100"/>
        <w:widowControl/>
        <w:rPr>
          <w:b/>
          <w:bCs/>
          <w:i/>
          <w:iCs/>
        </w:rPr>
      </w:pPr>
      <w:r w:rsidRPr="00A475BF">
        <w:rPr>
          <w:rStyle w:val="FontStyle141"/>
          <w:i w:val="0"/>
        </w:rPr>
        <w:t>б) дополнительная учебная литература:</w:t>
      </w:r>
    </w:p>
    <w:p w:rsidR="000654EC" w:rsidRPr="000654EC" w:rsidRDefault="000654EC" w:rsidP="000654EC">
      <w:pPr>
        <w:numPr>
          <w:ilvl w:val="0"/>
          <w:numId w:val="22"/>
        </w:numPr>
        <w:ind w:left="357" w:hanging="357"/>
        <w:jc w:val="both"/>
      </w:pPr>
      <w:r w:rsidRPr="000654EC">
        <w:t>Кузин, Ф. А. Методика написания. Правила оформления. Порядок защиты [Текст]</w:t>
      </w:r>
      <w:proofErr w:type="gramStart"/>
      <w:r w:rsidRPr="000654EC">
        <w:t xml:space="preserve"> :</w:t>
      </w:r>
      <w:proofErr w:type="gramEnd"/>
      <w:r w:rsidRPr="000654EC">
        <w:t xml:space="preserve"> практическое пособие для докторантов, аспирантов и магистров / Ф. А. Кузин. – М., 2008.</w:t>
      </w:r>
    </w:p>
    <w:p w:rsidR="000654EC" w:rsidRPr="000654EC" w:rsidRDefault="000654EC" w:rsidP="000654EC">
      <w:pPr>
        <w:numPr>
          <w:ilvl w:val="0"/>
          <w:numId w:val="22"/>
        </w:numPr>
        <w:ind w:left="357" w:hanging="357"/>
        <w:jc w:val="both"/>
      </w:pPr>
      <w:r w:rsidRPr="000654EC">
        <w:t xml:space="preserve">Леонов В. П. Реферирование и аннотирование научной  литературы [Текст] / В. П. Леонов. – </w:t>
      </w:r>
      <w:r w:rsidRPr="000654EC">
        <w:lastRenderedPageBreak/>
        <w:t xml:space="preserve">Новосибирск, 2006. </w:t>
      </w:r>
    </w:p>
    <w:p w:rsidR="000654EC" w:rsidRPr="000654EC" w:rsidRDefault="000654EC" w:rsidP="000654EC">
      <w:pPr>
        <w:numPr>
          <w:ilvl w:val="0"/>
          <w:numId w:val="22"/>
        </w:numPr>
        <w:ind w:left="357" w:hanging="357"/>
        <w:jc w:val="both"/>
      </w:pPr>
      <w:r w:rsidRPr="000654EC">
        <w:t>Усачёв И. В., Ильясов И. И. Методика писка научной литературы, чтения и составления обзора по теме исследования</w:t>
      </w:r>
      <w:proofErr w:type="gramStart"/>
      <w:r w:rsidRPr="000654EC">
        <w:t xml:space="preserve"> :</w:t>
      </w:r>
      <w:proofErr w:type="gramEnd"/>
      <w:r w:rsidRPr="000654EC">
        <w:t xml:space="preserve"> проведение информационного этапа научно-исследовательской работы [Текст] / И. В. Усачёв, И. И. Ильясов. – М., 2007.</w:t>
      </w:r>
    </w:p>
    <w:p w:rsidR="000654EC" w:rsidRPr="000654EC" w:rsidRDefault="000654EC" w:rsidP="000654EC">
      <w:pPr>
        <w:numPr>
          <w:ilvl w:val="0"/>
          <w:numId w:val="23"/>
        </w:numPr>
        <w:tabs>
          <w:tab w:val="left" w:pos="0"/>
        </w:tabs>
        <w:ind w:left="357" w:hanging="357"/>
        <w:jc w:val="both"/>
      </w:pPr>
      <w:r w:rsidRPr="000654EC">
        <w:t>Ануфриев А. Ф. Научное исследование. Курсовые, дипломные и диссертационные работы [Текст] / А. Ф. Ануфриев. – М., 2008.</w:t>
      </w:r>
    </w:p>
    <w:p w:rsidR="000654EC" w:rsidRPr="000654EC" w:rsidRDefault="000654EC" w:rsidP="000654EC">
      <w:pPr>
        <w:numPr>
          <w:ilvl w:val="0"/>
          <w:numId w:val="23"/>
        </w:numPr>
        <w:tabs>
          <w:tab w:val="left" w:pos="0"/>
        </w:tabs>
        <w:ind w:left="357" w:hanging="357"/>
        <w:jc w:val="both"/>
      </w:pPr>
      <w:r w:rsidRPr="000654EC">
        <w:t>Библиографическая запись. Библиографическое описание. Общие требования и правила составления</w:t>
      </w:r>
      <w:proofErr w:type="gramStart"/>
      <w:r w:rsidRPr="000654EC">
        <w:t xml:space="preserve"> :</w:t>
      </w:r>
      <w:proofErr w:type="gramEnd"/>
      <w:r w:rsidRPr="000654EC">
        <w:t xml:space="preserve"> ГОСТ 7.1 – 2007 [Текст]. </w:t>
      </w:r>
      <w:proofErr w:type="spellStart"/>
      <w:r w:rsidRPr="000654EC">
        <w:t>Введ</w:t>
      </w:r>
      <w:proofErr w:type="spellEnd"/>
      <w:r w:rsidRPr="000654EC">
        <w:t>. 2004 – 07 – 01. – М., 2004.</w:t>
      </w:r>
    </w:p>
    <w:p w:rsidR="000654EC" w:rsidRPr="000654EC" w:rsidRDefault="000654EC" w:rsidP="000654EC">
      <w:pPr>
        <w:numPr>
          <w:ilvl w:val="0"/>
          <w:numId w:val="23"/>
        </w:numPr>
        <w:tabs>
          <w:tab w:val="left" w:pos="0"/>
        </w:tabs>
        <w:ind w:left="357" w:hanging="357"/>
        <w:jc w:val="both"/>
        <w:rPr>
          <w:spacing w:val="-6"/>
        </w:rPr>
      </w:pPr>
      <w:r w:rsidRPr="000654EC">
        <w:rPr>
          <w:color w:val="000000"/>
        </w:rPr>
        <w:t xml:space="preserve">Балашов, В.В. Магистратура в вузах России </w:t>
      </w:r>
      <w:r w:rsidRPr="000654EC">
        <w:rPr>
          <w:spacing w:val="-6"/>
        </w:rPr>
        <w:t xml:space="preserve">[Текст] </w:t>
      </w:r>
      <w:r w:rsidRPr="000654EC">
        <w:rPr>
          <w:color w:val="000000"/>
        </w:rPr>
        <w:t xml:space="preserve"> / В.В.Балашов, Д.К.Захаров и др. – М., 2009. – 132.</w:t>
      </w:r>
      <w:proofErr w:type="gramStart"/>
      <w:r w:rsidRPr="000654EC">
        <w:rPr>
          <w:color w:val="000000"/>
        </w:rPr>
        <w:t>с</w:t>
      </w:r>
      <w:proofErr w:type="gramEnd"/>
      <w:r w:rsidRPr="000654EC">
        <w:rPr>
          <w:color w:val="000000"/>
        </w:rPr>
        <w:t>.</w:t>
      </w:r>
    </w:p>
    <w:p w:rsidR="000654EC" w:rsidRDefault="000654EC" w:rsidP="008D08D6">
      <w:pPr>
        <w:pStyle w:val="Style75"/>
        <w:widowControl/>
        <w:tabs>
          <w:tab w:val="left" w:pos="1128"/>
        </w:tabs>
        <w:rPr>
          <w:rStyle w:val="FontStyle142"/>
          <w:b/>
          <w:sz w:val="28"/>
          <w:szCs w:val="28"/>
        </w:rPr>
      </w:pPr>
    </w:p>
    <w:p w:rsidR="008D08D6" w:rsidRPr="000654EC" w:rsidRDefault="008D08D6" w:rsidP="008D08D6">
      <w:pPr>
        <w:pStyle w:val="Style75"/>
        <w:widowControl/>
        <w:tabs>
          <w:tab w:val="left" w:pos="1128"/>
        </w:tabs>
        <w:rPr>
          <w:rStyle w:val="FontStyle142"/>
          <w:b/>
          <w:sz w:val="24"/>
          <w:szCs w:val="24"/>
        </w:rPr>
      </w:pPr>
      <w:r w:rsidRPr="000654EC">
        <w:rPr>
          <w:rStyle w:val="FontStyle142"/>
          <w:b/>
          <w:sz w:val="24"/>
          <w:szCs w:val="24"/>
        </w:rPr>
        <w:t>в) ресурсы сети «Интернет»:</w:t>
      </w:r>
    </w:p>
    <w:p w:rsidR="008D08D6" w:rsidRPr="000654EC" w:rsidRDefault="008D08D6" w:rsidP="008D08D6">
      <w:pPr>
        <w:widowControl/>
        <w:numPr>
          <w:ilvl w:val="0"/>
          <w:numId w:val="7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r w:rsidRPr="000654EC">
        <w:t xml:space="preserve">«Универсальные базы данных»: по общественным и гуманитарным наукам – Режим доступа: </w:t>
      </w:r>
      <w:hyperlink r:id="rId12" w:history="1">
        <w:r w:rsidRPr="000654EC">
          <w:t>http://www.ebiblioteka.ru/newsearch/basic.jsp</w:t>
        </w:r>
      </w:hyperlink>
      <w:r w:rsidRPr="000654EC">
        <w:t>.</w:t>
      </w:r>
    </w:p>
    <w:p w:rsidR="008D08D6" w:rsidRPr="000654EC" w:rsidRDefault="008D08D6" w:rsidP="008D08D6">
      <w:pPr>
        <w:widowControl/>
        <w:numPr>
          <w:ilvl w:val="0"/>
          <w:numId w:val="7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proofErr w:type="spellStart"/>
      <w:r w:rsidRPr="000654EC">
        <w:t>E-xecutive</w:t>
      </w:r>
      <w:proofErr w:type="spellEnd"/>
      <w:r w:rsidRPr="000654EC">
        <w:t>. Международное сообщество менеджеров [Официальный сайт] – Режим доступа: http://www.e-xecutive.ru</w:t>
      </w:r>
    </w:p>
    <w:p w:rsidR="008D08D6" w:rsidRPr="000654EC" w:rsidRDefault="008D08D6" w:rsidP="008D08D6">
      <w:pPr>
        <w:widowControl/>
        <w:numPr>
          <w:ilvl w:val="0"/>
          <w:numId w:val="7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r w:rsidRPr="000654EC">
        <w:t>Ежедневная газета «</w:t>
      </w:r>
      <w:proofErr w:type="spellStart"/>
      <w:r w:rsidRPr="000654EC">
        <w:t>Комерсантъ</w:t>
      </w:r>
      <w:proofErr w:type="spellEnd"/>
      <w:r w:rsidRPr="000654EC">
        <w:t>» [Официальный сайт] – Режим доступа: http://www.kommersant.ru</w:t>
      </w:r>
    </w:p>
    <w:p w:rsidR="008D08D6" w:rsidRPr="000654EC" w:rsidRDefault="008D08D6" w:rsidP="008D08D6">
      <w:pPr>
        <w:widowControl/>
        <w:numPr>
          <w:ilvl w:val="0"/>
          <w:numId w:val="7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r w:rsidRPr="000654EC">
        <w:t>Журнал «Менеджмент в России и за рубежом» [Официальный сайт] – Режим доступа: http://www.mevriz.ru</w:t>
      </w:r>
    </w:p>
    <w:p w:rsidR="008D08D6" w:rsidRPr="000654EC" w:rsidRDefault="008D08D6" w:rsidP="008D08D6">
      <w:pPr>
        <w:widowControl/>
        <w:numPr>
          <w:ilvl w:val="0"/>
          <w:numId w:val="7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r w:rsidRPr="000654EC">
        <w:t>Журнал «Эксперт» [Официальный сайт] – Режим доступа: http://www.expert.ru</w:t>
      </w:r>
    </w:p>
    <w:p w:rsidR="008D08D6" w:rsidRPr="000654EC" w:rsidRDefault="008D08D6" w:rsidP="008D08D6">
      <w:pPr>
        <w:widowControl/>
        <w:numPr>
          <w:ilvl w:val="0"/>
          <w:numId w:val="7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r w:rsidRPr="000654EC">
        <w:t>Корпоративный менеджмент [Официальный сайт] – Режим доступа: http://www.cfin.ru</w:t>
      </w:r>
    </w:p>
    <w:p w:rsidR="008D08D6" w:rsidRPr="000654EC" w:rsidRDefault="008D08D6" w:rsidP="008D08D6">
      <w:pPr>
        <w:widowControl/>
        <w:numPr>
          <w:ilvl w:val="0"/>
          <w:numId w:val="7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r w:rsidRPr="000654EC">
        <w:t xml:space="preserve">Федеральный образовательный портал: Экономика, Социология, Менеджмент [Официальный сайт] – Режим доступа: http://ecsocman.hse.ru </w:t>
      </w:r>
    </w:p>
    <w:p w:rsidR="00D56A70" w:rsidRPr="000654EC" w:rsidRDefault="00D56A70" w:rsidP="00A475BF">
      <w:pPr>
        <w:widowControl/>
        <w:numPr>
          <w:ilvl w:val="0"/>
          <w:numId w:val="7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r w:rsidRPr="000654EC">
        <w:t>Корпоративный менеджмент [Официальный сайт] – Режим доступа: http://www.cfin.ru</w:t>
      </w:r>
    </w:p>
    <w:p w:rsidR="00D56A70" w:rsidRPr="000654EC" w:rsidRDefault="00D56A70" w:rsidP="00A475BF">
      <w:pPr>
        <w:widowControl/>
        <w:numPr>
          <w:ilvl w:val="0"/>
          <w:numId w:val="7"/>
        </w:numPr>
        <w:tabs>
          <w:tab w:val="clear" w:pos="720"/>
          <w:tab w:val="left" w:pos="993"/>
          <w:tab w:val="left" w:pos="1134"/>
          <w:tab w:val="num" w:pos="1276"/>
        </w:tabs>
        <w:autoSpaceDE/>
        <w:autoSpaceDN/>
        <w:adjustRightInd/>
        <w:ind w:left="0" w:firstLine="709"/>
        <w:jc w:val="both"/>
      </w:pPr>
      <w:r w:rsidRPr="000654EC">
        <w:t xml:space="preserve">Федеральный образовательный портал: Экономика, Социология, Менеджмент [Официальный сайт] – Режим доступа: http://ecsocman.hse.ru </w:t>
      </w:r>
    </w:p>
    <w:p w:rsidR="00FE3459" w:rsidRPr="000654EC" w:rsidRDefault="00E36BFE" w:rsidP="00A475BF">
      <w:pPr>
        <w:widowControl/>
        <w:numPr>
          <w:ilvl w:val="0"/>
          <w:numId w:val="7"/>
        </w:numPr>
        <w:autoSpaceDE/>
        <w:autoSpaceDN/>
        <w:adjustRightInd/>
        <w:ind w:hanging="11"/>
      </w:pPr>
      <w:hyperlink r:id="rId13" w:history="1">
        <w:r w:rsidR="00FE3459" w:rsidRPr="000654EC">
          <w:rPr>
            <w:u w:val="single"/>
          </w:rPr>
          <w:t>http://polpred.com/</w:t>
        </w:r>
      </w:hyperlink>
      <w:r w:rsidR="00FE3459" w:rsidRPr="000654EC">
        <w:t xml:space="preserve"> - База данных </w:t>
      </w:r>
      <w:proofErr w:type="spellStart"/>
      <w:r w:rsidR="00FE3459" w:rsidRPr="000654EC">
        <w:t>polpred</w:t>
      </w:r>
      <w:proofErr w:type="spellEnd"/>
    </w:p>
    <w:p w:rsidR="00FE3459" w:rsidRPr="000654EC" w:rsidRDefault="00E36BFE" w:rsidP="00A475BF">
      <w:pPr>
        <w:widowControl/>
        <w:numPr>
          <w:ilvl w:val="0"/>
          <w:numId w:val="7"/>
        </w:numPr>
        <w:autoSpaceDE/>
        <w:autoSpaceDN/>
        <w:adjustRightInd/>
        <w:ind w:hanging="11"/>
      </w:pPr>
      <w:hyperlink r:id="rId14" w:history="1">
        <w:r w:rsidR="00FE3459" w:rsidRPr="000654EC">
          <w:rPr>
            <w:u w:val="single"/>
          </w:rPr>
          <w:t>http://window.edu.ru/</w:t>
        </w:r>
      </w:hyperlink>
      <w:r w:rsidR="00FE3459" w:rsidRPr="000654EC">
        <w:t xml:space="preserve"> - </w:t>
      </w:r>
      <w:r w:rsidR="00FE3459" w:rsidRPr="000654EC">
        <w:rPr>
          <w:bCs/>
        </w:rPr>
        <w:t>Единое окно доступа к образовательным ресурсам.</w:t>
      </w:r>
      <w:r w:rsidR="00FE3459" w:rsidRPr="000654EC">
        <w:t xml:space="preserve"> </w:t>
      </w:r>
    </w:p>
    <w:p w:rsidR="00FE3459" w:rsidRPr="000654EC" w:rsidRDefault="00E36BFE" w:rsidP="00A475BF">
      <w:pPr>
        <w:widowControl/>
        <w:numPr>
          <w:ilvl w:val="0"/>
          <w:numId w:val="7"/>
        </w:numPr>
        <w:autoSpaceDE/>
        <w:autoSpaceDN/>
        <w:adjustRightInd/>
        <w:ind w:hanging="11"/>
      </w:pPr>
      <w:hyperlink r:id="rId15" w:history="1">
        <w:r w:rsidR="00FE3459" w:rsidRPr="000654EC">
          <w:rPr>
            <w:u w:val="single"/>
          </w:rPr>
          <w:t>http://www.edu.ru/</w:t>
        </w:r>
      </w:hyperlink>
      <w:r w:rsidR="00FE3459" w:rsidRPr="000654EC">
        <w:t xml:space="preserve"> - </w:t>
      </w:r>
      <w:r w:rsidR="00FE3459" w:rsidRPr="000654EC">
        <w:rPr>
          <w:bCs/>
        </w:rPr>
        <w:t>Российское образование. Федеральный портал</w:t>
      </w:r>
      <w:r w:rsidR="00FE3459" w:rsidRPr="000654EC">
        <w:t xml:space="preserve"> </w:t>
      </w:r>
    </w:p>
    <w:p w:rsidR="00FE3459" w:rsidRPr="000654EC" w:rsidRDefault="00E36BFE" w:rsidP="00A475BF">
      <w:pPr>
        <w:widowControl/>
        <w:numPr>
          <w:ilvl w:val="0"/>
          <w:numId w:val="7"/>
        </w:numPr>
        <w:autoSpaceDE/>
        <w:autoSpaceDN/>
        <w:adjustRightInd/>
        <w:ind w:hanging="11"/>
      </w:pPr>
      <w:hyperlink r:id="rId16" w:history="1">
        <w:r w:rsidR="00FE3459" w:rsidRPr="000654EC">
          <w:rPr>
            <w:u w:val="single"/>
          </w:rPr>
          <w:t>http://www.biblioclub.ru/</w:t>
        </w:r>
      </w:hyperlink>
      <w:r w:rsidR="00FE3459" w:rsidRPr="000654EC">
        <w:t xml:space="preserve"> - </w:t>
      </w:r>
      <w:r w:rsidR="00FE3459" w:rsidRPr="000654EC">
        <w:rPr>
          <w:bCs/>
        </w:rPr>
        <w:t xml:space="preserve">Университетская библиотека </w:t>
      </w:r>
      <w:proofErr w:type="spellStart"/>
      <w:r w:rsidR="00FE3459" w:rsidRPr="000654EC">
        <w:rPr>
          <w:bCs/>
        </w:rPr>
        <w:t>Online</w:t>
      </w:r>
      <w:proofErr w:type="spellEnd"/>
    </w:p>
    <w:p w:rsidR="00FE3459" w:rsidRPr="000654EC" w:rsidRDefault="00E36BFE" w:rsidP="00A475BF">
      <w:pPr>
        <w:widowControl/>
        <w:numPr>
          <w:ilvl w:val="0"/>
          <w:numId w:val="7"/>
        </w:numPr>
        <w:autoSpaceDE/>
        <w:autoSpaceDN/>
        <w:adjustRightInd/>
        <w:ind w:hanging="11"/>
      </w:pPr>
      <w:hyperlink r:id="rId17" w:history="1">
        <w:r w:rsidR="00FE3459" w:rsidRPr="000654EC">
          <w:rPr>
            <w:u w:val="single"/>
          </w:rPr>
          <w:t>http://www.cir.ru/</w:t>
        </w:r>
      </w:hyperlink>
      <w:r w:rsidR="00FE3459" w:rsidRPr="000654EC">
        <w:t xml:space="preserve"> </w:t>
      </w:r>
      <w:r w:rsidR="00FE3459" w:rsidRPr="000654EC">
        <w:rPr>
          <w:bCs/>
        </w:rPr>
        <w:t>- Университетская информационная система Россия</w:t>
      </w:r>
      <w:r w:rsidR="00FE3459" w:rsidRPr="000654EC">
        <w:rPr>
          <w:lang w:eastAsia="ar-SA"/>
        </w:rPr>
        <w:t xml:space="preserve"> </w:t>
      </w:r>
    </w:p>
    <w:p w:rsidR="00FE3459" w:rsidRPr="000654EC" w:rsidRDefault="00E36BFE" w:rsidP="00A475BF">
      <w:pPr>
        <w:widowControl/>
        <w:numPr>
          <w:ilvl w:val="0"/>
          <w:numId w:val="7"/>
        </w:numPr>
        <w:autoSpaceDE/>
        <w:autoSpaceDN/>
        <w:adjustRightInd/>
        <w:spacing w:before="100" w:beforeAutospacing="1" w:after="100" w:afterAutospacing="1"/>
        <w:ind w:hanging="11"/>
        <w:rPr>
          <w:rFonts w:ascii="Verdana" w:hAnsi="Verdana"/>
        </w:rPr>
      </w:pPr>
      <w:hyperlink r:id="rId18" w:history="1">
        <w:r w:rsidR="00FE3459" w:rsidRPr="000654EC">
          <w:rPr>
            <w:u w:val="single"/>
          </w:rPr>
          <w:t>http://www.diss.rsl.ru/</w:t>
        </w:r>
      </w:hyperlink>
      <w:r w:rsidR="00FE3459" w:rsidRPr="000654EC">
        <w:t xml:space="preserve"> - </w:t>
      </w:r>
      <w:r w:rsidR="00FE3459" w:rsidRPr="000654EC">
        <w:rPr>
          <w:bCs/>
        </w:rPr>
        <w:t>Электронная библиотека диссертаций</w:t>
      </w:r>
    </w:p>
    <w:p w:rsidR="00FE3459" w:rsidRPr="000654EC" w:rsidRDefault="00E36BFE" w:rsidP="00A475BF">
      <w:pPr>
        <w:widowControl/>
        <w:numPr>
          <w:ilvl w:val="0"/>
          <w:numId w:val="7"/>
        </w:numPr>
        <w:autoSpaceDE/>
        <w:autoSpaceDN/>
        <w:adjustRightInd/>
        <w:spacing w:before="100" w:beforeAutospacing="1" w:after="100" w:afterAutospacing="1"/>
        <w:ind w:hanging="11"/>
        <w:rPr>
          <w:rFonts w:ascii="Verdana" w:hAnsi="Verdana"/>
        </w:rPr>
      </w:pPr>
      <w:hyperlink r:id="rId19" w:history="1">
        <w:r w:rsidR="00FE3459" w:rsidRPr="000654EC">
          <w:rPr>
            <w:u w:val="single"/>
          </w:rPr>
          <w:t>http://www.rubricon.com/</w:t>
        </w:r>
      </w:hyperlink>
      <w:r w:rsidR="00FE3459" w:rsidRPr="000654EC">
        <w:t xml:space="preserve"> - </w:t>
      </w:r>
      <w:proofErr w:type="spellStart"/>
      <w:r w:rsidR="00FE3459" w:rsidRPr="000654EC">
        <w:rPr>
          <w:bCs/>
        </w:rPr>
        <w:t>Рубрикон</w:t>
      </w:r>
      <w:proofErr w:type="spellEnd"/>
    </w:p>
    <w:p w:rsidR="00FE3459" w:rsidRPr="000654EC" w:rsidRDefault="00E36BFE" w:rsidP="00A475BF">
      <w:pPr>
        <w:widowControl/>
        <w:numPr>
          <w:ilvl w:val="0"/>
          <w:numId w:val="7"/>
        </w:numPr>
        <w:autoSpaceDE/>
        <w:autoSpaceDN/>
        <w:adjustRightInd/>
        <w:spacing w:before="100" w:beforeAutospacing="1" w:after="100" w:afterAutospacing="1"/>
        <w:ind w:hanging="11"/>
        <w:rPr>
          <w:rFonts w:ascii="Verdana" w:hAnsi="Verdana"/>
        </w:rPr>
      </w:pPr>
      <w:hyperlink r:id="rId20" w:history="1">
        <w:r w:rsidR="00FE3459" w:rsidRPr="000654EC">
          <w:rPr>
            <w:u w:val="single"/>
          </w:rPr>
          <w:t>http://elibrary.ru</w:t>
        </w:r>
      </w:hyperlink>
      <w:r w:rsidR="00FE3459" w:rsidRPr="000654EC">
        <w:rPr>
          <w:u w:val="single"/>
        </w:rPr>
        <w:t xml:space="preserve">/ </w:t>
      </w:r>
      <w:r w:rsidR="00FE3459" w:rsidRPr="000654EC">
        <w:t>– библиотечная поисковая система</w:t>
      </w:r>
    </w:p>
    <w:p w:rsidR="00FE3459" w:rsidRPr="000654EC" w:rsidRDefault="00FE3459" w:rsidP="00A475BF">
      <w:pPr>
        <w:widowControl/>
        <w:numPr>
          <w:ilvl w:val="0"/>
          <w:numId w:val="7"/>
        </w:numPr>
        <w:autoSpaceDE/>
        <w:autoSpaceDN/>
        <w:adjustRightInd/>
        <w:spacing w:before="100" w:beforeAutospacing="1" w:after="100" w:afterAutospacing="1"/>
        <w:ind w:hanging="11"/>
      </w:pPr>
      <w:r w:rsidRPr="000654EC">
        <w:rPr>
          <w:u w:val="single"/>
          <w:lang w:val="en-US"/>
        </w:rPr>
        <w:t>http</w:t>
      </w:r>
      <w:r w:rsidRPr="000654EC">
        <w:rPr>
          <w:u w:val="single"/>
        </w:rPr>
        <w:t>://</w:t>
      </w:r>
      <w:r w:rsidRPr="000654EC">
        <w:rPr>
          <w:u w:val="single"/>
          <w:lang w:val="en-US"/>
        </w:rPr>
        <w:t>www</w:t>
      </w:r>
      <w:r w:rsidRPr="000654EC">
        <w:rPr>
          <w:u w:val="single"/>
        </w:rPr>
        <w:t>.</w:t>
      </w:r>
      <w:r w:rsidRPr="000654EC">
        <w:rPr>
          <w:u w:val="single"/>
          <w:lang w:val="en-US"/>
        </w:rPr>
        <w:t>library</w:t>
      </w:r>
      <w:r w:rsidRPr="000654EC">
        <w:rPr>
          <w:u w:val="single"/>
        </w:rPr>
        <w:t>/</w:t>
      </w:r>
      <w:proofErr w:type="spellStart"/>
      <w:r w:rsidRPr="000654EC">
        <w:rPr>
          <w:u w:val="single"/>
          <w:lang w:val="en-US"/>
        </w:rPr>
        <w:t>mehpi</w:t>
      </w:r>
      <w:proofErr w:type="spellEnd"/>
      <w:r w:rsidRPr="000654EC">
        <w:rPr>
          <w:u w:val="single"/>
        </w:rPr>
        <w:t>/</w:t>
      </w:r>
      <w:proofErr w:type="spellStart"/>
      <w:r w:rsidRPr="000654EC">
        <w:rPr>
          <w:u w:val="single"/>
          <w:lang w:val="en-US"/>
        </w:rPr>
        <w:t>ru</w:t>
      </w:r>
      <w:proofErr w:type="spellEnd"/>
      <w:r w:rsidRPr="000654EC">
        <w:rPr>
          <w:u w:val="single"/>
        </w:rPr>
        <w:t xml:space="preserve"> – </w:t>
      </w:r>
      <w:r w:rsidRPr="000654EC">
        <w:t>библиотечная система НИЯУ МИФИ</w:t>
      </w:r>
    </w:p>
    <w:p w:rsidR="00E7151E" w:rsidRPr="000654EC" w:rsidRDefault="00E7151E" w:rsidP="00423F4E">
      <w:pPr>
        <w:pStyle w:val="Style95"/>
        <w:widowControl/>
        <w:spacing w:line="240" w:lineRule="auto"/>
        <w:ind w:left="389" w:hanging="389"/>
      </w:pPr>
    </w:p>
    <w:p w:rsidR="00E7151E" w:rsidRPr="00582029" w:rsidRDefault="00E7151E" w:rsidP="002A348A">
      <w:pPr>
        <w:pStyle w:val="Style87"/>
        <w:widowControl/>
        <w:tabs>
          <w:tab w:val="left" w:pos="-1134"/>
        </w:tabs>
        <w:spacing w:line="240" w:lineRule="auto"/>
        <w:ind w:right="-70" w:firstLine="0"/>
        <w:jc w:val="both"/>
        <w:rPr>
          <w:rStyle w:val="FontStyle140"/>
          <w:sz w:val="24"/>
          <w:szCs w:val="24"/>
        </w:rPr>
      </w:pPr>
      <w:r w:rsidRPr="00582029">
        <w:rPr>
          <w:rStyle w:val="FontStyle140"/>
          <w:sz w:val="24"/>
          <w:szCs w:val="24"/>
        </w:rPr>
        <w:t xml:space="preserve">10. </w:t>
      </w:r>
      <w:r w:rsidRPr="00582029">
        <w:rPr>
          <w:rStyle w:val="FontStyle141"/>
          <w:i w:val="0"/>
          <w:sz w:val="24"/>
          <w:szCs w:val="24"/>
        </w:rPr>
        <w:t>ОБРАЗОВАТЕЛЬНЫЕ, НАУЧНО-ИССЛЕДОВАТЕЛЬСКИЕ И НАУЧНО-ПРОИЗВОДСТВЕННЫЕ ТЕХНОЛОГИИ И</w:t>
      </w:r>
      <w:r w:rsidRPr="00582029">
        <w:rPr>
          <w:rStyle w:val="FontStyle140"/>
          <w:sz w:val="24"/>
          <w:szCs w:val="24"/>
        </w:rPr>
        <w:t xml:space="preserve"> ИНФОРМАЦИОННЫЕ</w:t>
      </w:r>
      <w:r w:rsidRPr="00582029">
        <w:rPr>
          <w:rStyle w:val="FontStyle140"/>
          <w:i/>
          <w:sz w:val="24"/>
          <w:szCs w:val="24"/>
        </w:rPr>
        <w:t xml:space="preserve"> </w:t>
      </w:r>
      <w:r w:rsidRPr="00582029">
        <w:rPr>
          <w:rStyle w:val="FontStyle140"/>
          <w:sz w:val="24"/>
          <w:szCs w:val="24"/>
        </w:rPr>
        <w:t xml:space="preserve">ТЕХНОЛОГИИ, ИСПОЛЬЗУЕМЫЕ ПРИ ПРОВЕДЕНИИ </w:t>
      </w:r>
      <w:r w:rsidR="00400B5B" w:rsidRPr="00582029">
        <w:rPr>
          <w:rStyle w:val="FontStyle137"/>
          <w:b/>
          <w:sz w:val="24"/>
          <w:szCs w:val="24"/>
        </w:rPr>
        <w:t xml:space="preserve">УЧЕБНОЙ </w:t>
      </w:r>
      <w:r w:rsidRPr="00582029">
        <w:rPr>
          <w:rStyle w:val="FontStyle140"/>
          <w:sz w:val="24"/>
          <w:szCs w:val="24"/>
        </w:rPr>
        <w:t>ПРАКТИКИ</w:t>
      </w:r>
    </w:p>
    <w:p w:rsidR="005C3BBC" w:rsidRPr="00582029" w:rsidRDefault="005C3BBC" w:rsidP="00F23699">
      <w:pPr>
        <w:pStyle w:val="Style75"/>
        <w:widowControl/>
        <w:tabs>
          <w:tab w:val="left" w:pos="1128"/>
        </w:tabs>
        <w:ind w:firstLine="720"/>
        <w:jc w:val="both"/>
        <w:rPr>
          <w:rStyle w:val="FontStyle142"/>
          <w:sz w:val="24"/>
          <w:szCs w:val="24"/>
        </w:rPr>
      </w:pPr>
    </w:p>
    <w:p w:rsidR="00F23699" w:rsidRPr="00582029" w:rsidRDefault="00F23699" w:rsidP="00F23699">
      <w:pPr>
        <w:pStyle w:val="Style75"/>
        <w:widowControl/>
        <w:tabs>
          <w:tab w:val="left" w:pos="1128"/>
        </w:tabs>
        <w:ind w:firstLine="720"/>
        <w:jc w:val="both"/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 xml:space="preserve">При реализации программы </w:t>
      </w:r>
      <w:r w:rsidR="00A475BF">
        <w:rPr>
          <w:rStyle w:val="FontStyle142"/>
          <w:sz w:val="24"/>
          <w:szCs w:val="24"/>
        </w:rPr>
        <w:t>педагогической</w:t>
      </w:r>
      <w:r w:rsidRPr="00582029">
        <w:rPr>
          <w:rStyle w:val="FontStyle142"/>
          <w:sz w:val="24"/>
          <w:szCs w:val="24"/>
        </w:rPr>
        <w:t xml:space="preserve"> практики используются различные </w:t>
      </w:r>
      <w:r w:rsidRPr="00582029">
        <w:rPr>
          <w:rStyle w:val="FontStyle142"/>
          <w:b/>
          <w:sz w:val="24"/>
          <w:szCs w:val="24"/>
        </w:rPr>
        <w:t>образовательные формы и технологии</w:t>
      </w:r>
      <w:r w:rsidRPr="00582029">
        <w:rPr>
          <w:rStyle w:val="FontStyle142"/>
          <w:sz w:val="24"/>
          <w:szCs w:val="24"/>
        </w:rPr>
        <w:t>: дистанционная форма в виде консультаций во время прохождения конкретных этапов учебной практики и подготовки отчета, работа в библиотеках, консультации, интерактивное обучение, работа в сети Интернет, групповые формы работы и т. п.</w:t>
      </w:r>
    </w:p>
    <w:p w:rsidR="00F23699" w:rsidRPr="00582029" w:rsidRDefault="00F23699" w:rsidP="00F23699">
      <w:pPr>
        <w:pStyle w:val="Style75"/>
        <w:widowControl/>
        <w:tabs>
          <w:tab w:val="left" w:pos="1128"/>
        </w:tabs>
        <w:ind w:firstLine="720"/>
        <w:jc w:val="both"/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>Интерактивная форма проведения учебной практики проходит в виде индивидуальных и групповых обсуждений выявленных проблем.</w:t>
      </w:r>
    </w:p>
    <w:p w:rsidR="00F23699" w:rsidRPr="00582029" w:rsidRDefault="00F23699" w:rsidP="00F23699">
      <w:pPr>
        <w:overflowPunct w:val="0"/>
        <w:spacing w:line="274" w:lineRule="auto"/>
        <w:ind w:right="-2" w:firstLine="720"/>
        <w:rPr>
          <w:b/>
        </w:rPr>
      </w:pPr>
      <w:r w:rsidRPr="00582029">
        <w:rPr>
          <w:b/>
        </w:rPr>
        <w:t>Перечень программного обеспечения:</w:t>
      </w:r>
    </w:p>
    <w:p w:rsidR="00F23699" w:rsidRPr="00582029" w:rsidRDefault="00D56A70" w:rsidP="00D56A70">
      <w:pPr>
        <w:tabs>
          <w:tab w:val="left" w:pos="1080"/>
        </w:tabs>
        <w:ind w:left="720"/>
        <w:jc w:val="both"/>
      </w:pPr>
      <w:r w:rsidRPr="00582029">
        <w:t>–</w:t>
      </w:r>
      <w:r w:rsidRPr="00582029">
        <w:tab/>
      </w:r>
      <w:r w:rsidR="00F23699" w:rsidRPr="00582029">
        <w:t xml:space="preserve">программы пакета </w:t>
      </w:r>
      <w:r w:rsidR="00F23699" w:rsidRPr="00582029">
        <w:rPr>
          <w:lang w:val="en-US"/>
        </w:rPr>
        <w:t>Microsoft</w:t>
      </w:r>
      <w:r w:rsidR="00F23699" w:rsidRPr="00582029">
        <w:t xml:space="preserve"> </w:t>
      </w:r>
      <w:r w:rsidR="00F23699" w:rsidRPr="00582029">
        <w:rPr>
          <w:lang w:val="en-US"/>
        </w:rPr>
        <w:t>Office</w:t>
      </w:r>
      <w:r w:rsidR="00F23699" w:rsidRPr="00582029">
        <w:t xml:space="preserve"> (</w:t>
      </w:r>
      <w:r w:rsidR="00F23699" w:rsidRPr="00582029">
        <w:rPr>
          <w:lang w:val="en-US"/>
        </w:rPr>
        <w:t>Microsoft</w:t>
      </w:r>
      <w:r w:rsidR="00F23699" w:rsidRPr="00582029">
        <w:t xml:space="preserve"> </w:t>
      </w:r>
      <w:r w:rsidR="00F23699" w:rsidRPr="00582029">
        <w:rPr>
          <w:lang w:val="en-US"/>
        </w:rPr>
        <w:t>Word</w:t>
      </w:r>
      <w:r w:rsidR="00F23699" w:rsidRPr="00582029">
        <w:t xml:space="preserve">, </w:t>
      </w:r>
      <w:r w:rsidR="00F23699" w:rsidRPr="00582029">
        <w:rPr>
          <w:lang w:val="en-US"/>
        </w:rPr>
        <w:t>Microsoft</w:t>
      </w:r>
      <w:r w:rsidR="00F23699" w:rsidRPr="00582029">
        <w:t xml:space="preserve"> </w:t>
      </w:r>
      <w:r w:rsidR="00F23699" w:rsidRPr="00582029">
        <w:rPr>
          <w:lang w:val="en-US"/>
        </w:rPr>
        <w:t>Excel</w:t>
      </w:r>
      <w:r w:rsidR="00F23699" w:rsidRPr="00582029">
        <w:t>);</w:t>
      </w:r>
    </w:p>
    <w:p w:rsidR="00F23699" w:rsidRPr="00582029" w:rsidRDefault="00F23699" w:rsidP="00A475BF">
      <w:pPr>
        <w:numPr>
          <w:ilvl w:val="0"/>
          <w:numId w:val="6"/>
        </w:numPr>
        <w:jc w:val="both"/>
        <w:rPr>
          <w:lang w:val="en-US"/>
        </w:rPr>
      </w:pPr>
      <w:r w:rsidRPr="00582029">
        <w:rPr>
          <w:lang w:val="en-US"/>
        </w:rPr>
        <w:t>Web-</w:t>
      </w:r>
      <w:r w:rsidRPr="00582029">
        <w:t>браузер</w:t>
      </w:r>
      <w:r w:rsidRPr="00582029">
        <w:rPr>
          <w:lang w:val="en-US"/>
        </w:rPr>
        <w:t xml:space="preserve"> (Internet Explorer, Google Chrome </w:t>
      </w:r>
      <w:r w:rsidRPr="00582029">
        <w:t>или</w:t>
      </w:r>
      <w:r w:rsidRPr="00582029">
        <w:rPr>
          <w:lang w:val="en-US"/>
        </w:rPr>
        <w:t xml:space="preserve"> </w:t>
      </w:r>
      <w:r w:rsidRPr="00582029">
        <w:t>любой</w:t>
      </w:r>
      <w:r w:rsidRPr="00582029">
        <w:rPr>
          <w:lang w:val="en-US"/>
        </w:rPr>
        <w:t xml:space="preserve"> </w:t>
      </w:r>
      <w:r w:rsidRPr="00582029">
        <w:t>другой</w:t>
      </w:r>
      <w:r w:rsidR="00D56A70" w:rsidRPr="00582029">
        <w:rPr>
          <w:lang w:val="en-US"/>
        </w:rPr>
        <w:t>);</w:t>
      </w:r>
    </w:p>
    <w:p w:rsidR="00F23699" w:rsidRPr="00CE264A" w:rsidRDefault="00F23699" w:rsidP="00F23699">
      <w:pPr>
        <w:pStyle w:val="Style75"/>
        <w:widowControl/>
        <w:tabs>
          <w:tab w:val="left" w:pos="1128"/>
        </w:tabs>
        <w:ind w:firstLine="720"/>
        <w:jc w:val="both"/>
        <w:rPr>
          <w:rStyle w:val="FontStyle142"/>
          <w:sz w:val="28"/>
          <w:szCs w:val="28"/>
          <w:lang w:val="en-US"/>
        </w:rPr>
      </w:pPr>
    </w:p>
    <w:p w:rsidR="00E7151E" w:rsidRPr="00582029" w:rsidRDefault="00E7151E" w:rsidP="002A348A">
      <w:pPr>
        <w:pStyle w:val="Style60"/>
        <w:widowControl/>
        <w:spacing w:line="240" w:lineRule="auto"/>
        <w:ind w:firstLine="0"/>
        <w:jc w:val="both"/>
        <w:rPr>
          <w:rStyle w:val="FontStyle141"/>
          <w:i w:val="0"/>
          <w:sz w:val="24"/>
          <w:szCs w:val="24"/>
        </w:rPr>
      </w:pPr>
      <w:r w:rsidRPr="00582029">
        <w:rPr>
          <w:rStyle w:val="FontStyle141"/>
          <w:i w:val="0"/>
          <w:sz w:val="24"/>
          <w:szCs w:val="24"/>
        </w:rPr>
        <w:lastRenderedPageBreak/>
        <w:t xml:space="preserve">11. УЧЕБНО-МЕТОДИЧЕСКОЕ ОБЕСПЕЧЕНИЕ САМОСТОЯТЕЛЬНОЙ РАБОТЫ СТУДЕНТОВ ПО </w:t>
      </w:r>
      <w:r w:rsidR="00400B5B" w:rsidRPr="00582029">
        <w:rPr>
          <w:rStyle w:val="FontStyle137"/>
          <w:b/>
          <w:sz w:val="24"/>
          <w:szCs w:val="24"/>
        </w:rPr>
        <w:t xml:space="preserve">УЧЕБНОЙ </w:t>
      </w:r>
      <w:r w:rsidRPr="00582029">
        <w:rPr>
          <w:rStyle w:val="FontStyle141"/>
          <w:i w:val="0"/>
          <w:sz w:val="24"/>
          <w:szCs w:val="24"/>
        </w:rPr>
        <w:t>ПРАКТИКЕ</w:t>
      </w:r>
    </w:p>
    <w:p w:rsidR="00C96F67" w:rsidRPr="00582029" w:rsidRDefault="00C96F67" w:rsidP="00C96F67">
      <w:pPr>
        <w:numPr>
          <w:ilvl w:val="12"/>
          <w:numId w:val="0"/>
        </w:numPr>
        <w:ind w:firstLine="720"/>
        <w:jc w:val="both"/>
      </w:pPr>
      <w:r w:rsidRPr="00582029">
        <w:t xml:space="preserve">Завершающий этап </w:t>
      </w:r>
      <w:r w:rsidR="000654EC">
        <w:t>НИР</w:t>
      </w:r>
      <w:r w:rsidRPr="00582029">
        <w:t xml:space="preserve"> – составление</w:t>
      </w:r>
      <w:r w:rsidRPr="00582029">
        <w:rPr>
          <w:b/>
        </w:rPr>
        <w:t xml:space="preserve"> </w:t>
      </w:r>
      <w:r w:rsidRPr="00582029">
        <w:rPr>
          <w:bCs/>
        </w:rPr>
        <w:t>отчета,</w:t>
      </w:r>
      <w:r w:rsidRPr="00582029">
        <w:rPr>
          <w:b/>
        </w:rPr>
        <w:t xml:space="preserve"> </w:t>
      </w:r>
      <w:r w:rsidRPr="00582029">
        <w:t xml:space="preserve">в котором приводится обзор собранных материалов, статистические и социологические данные, источники их получения и т.д. Отчет </w:t>
      </w:r>
      <w:r w:rsidR="00B63E17" w:rsidRPr="00582029">
        <w:t>п</w:t>
      </w:r>
      <w:r w:rsidRPr="00582029">
        <w:t xml:space="preserve">о </w:t>
      </w:r>
      <w:r w:rsidR="000654EC">
        <w:t>НИР</w:t>
      </w:r>
      <w:r w:rsidRPr="00582029">
        <w:t xml:space="preserve"> составляется индивидуально каждым студентом и должен отражать его </w:t>
      </w:r>
      <w:r w:rsidR="000654EC">
        <w:t xml:space="preserve">научно-исследовательскую </w:t>
      </w:r>
      <w:r w:rsidRPr="00582029">
        <w:t xml:space="preserve">деятельность в </w:t>
      </w:r>
      <w:r w:rsidR="000654EC">
        <w:t>течение семестра</w:t>
      </w:r>
      <w:r w:rsidRPr="00582029">
        <w:t>.</w:t>
      </w:r>
    </w:p>
    <w:p w:rsidR="00C96F67" w:rsidRPr="00582029" w:rsidRDefault="00C96F67" w:rsidP="00C96F67">
      <w:pPr>
        <w:pStyle w:val="a7"/>
        <w:spacing w:after="0"/>
        <w:ind w:left="0" w:firstLine="720"/>
        <w:jc w:val="both"/>
      </w:pPr>
      <w:r w:rsidRPr="00582029">
        <w:t xml:space="preserve">Отчет студента по </w:t>
      </w:r>
      <w:r w:rsidR="000654EC">
        <w:t>НИР</w:t>
      </w:r>
      <w:r w:rsidRPr="00582029">
        <w:t xml:space="preserve"> должен включать текстовый, а также иллюстративный материалы. Поскольку выполнение задания на практику предполагает проведение анализа собранной информации, в тексте отчета обязательно должны присутствовать таблицы и рисунки.</w:t>
      </w:r>
    </w:p>
    <w:p w:rsidR="00666DFA" w:rsidRPr="00582029" w:rsidRDefault="00666DFA" w:rsidP="00666DFA">
      <w:pPr>
        <w:widowControl/>
        <w:ind w:firstLine="720"/>
        <w:jc w:val="both"/>
      </w:pPr>
      <w:r w:rsidRPr="00582029">
        <w:t xml:space="preserve">Примерный объем отчета в целом - </w:t>
      </w:r>
      <w:r w:rsidR="00920768">
        <w:t>20</w:t>
      </w:r>
      <w:r w:rsidRPr="00582029">
        <w:t>-</w:t>
      </w:r>
      <w:r w:rsidR="00920768">
        <w:t>30</w:t>
      </w:r>
      <w:r w:rsidRPr="00582029">
        <w:t xml:space="preserve"> страниц машинописного текста.</w:t>
      </w:r>
      <w:bookmarkStart w:id="1" w:name="_GoBack"/>
      <w:bookmarkEnd w:id="1"/>
    </w:p>
    <w:p w:rsidR="00666DFA" w:rsidRPr="00582029" w:rsidRDefault="00666DFA" w:rsidP="00666DFA">
      <w:pPr>
        <w:widowControl/>
        <w:ind w:firstLine="720"/>
        <w:jc w:val="both"/>
      </w:pPr>
      <w:r w:rsidRPr="00582029">
        <w:t xml:space="preserve">Типовая форма титульного листа отчета студента по </w:t>
      </w:r>
      <w:r w:rsidR="00920768">
        <w:t>НИР</w:t>
      </w:r>
      <w:r w:rsidRPr="00582029">
        <w:t xml:space="preserve"> приведена в Приложении </w:t>
      </w:r>
      <w:r w:rsidR="0074727A" w:rsidRPr="00582029">
        <w:t>3</w:t>
      </w:r>
      <w:r w:rsidRPr="00582029">
        <w:t>.</w:t>
      </w:r>
    </w:p>
    <w:p w:rsidR="00920768" w:rsidRPr="00582029" w:rsidRDefault="00666DFA" w:rsidP="00920768">
      <w:pPr>
        <w:widowControl/>
        <w:ind w:firstLine="720"/>
        <w:jc w:val="both"/>
      </w:pPr>
      <w:r w:rsidRPr="00582029">
        <w:t xml:space="preserve">Законченный отчет, подписанный студентом, сдается на проверку руководителю практики от кафедры не позднее, чем за </w:t>
      </w:r>
      <w:r w:rsidR="00224F52">
        <w:t>5</w:t>
      </w:r>
      <w:r w:rsidRPr="00582029">
        <w:t xml:space="preserve"> дней до начала защиты </w:t>
      </w:r>
      <w:r w:rsidR="000654EC">
        <w:t>НИР</w:t>
      </w:r>
      <w:r w:rsidRPr="00582029">
        <w:t xml:space="preserve">. </w:t>
      </w:r>
      <w:r w:rsidR="00920768" w:rsidRPr="00582029">
        <w:t xml:space="preserve">Отчет представляется на рецензию руководителю </w:t>
      </w:r>
      <w:r w:rsidR="00920768">
        <w:t>НИР</w:t>
      </w:r>
      <w:r w:rsidR="00920768" w:rsidRPr="00582029">
        <w:t xml:space="preserve"> </w:t>
      </w:r>
      <w:r w:rsidR="00920768">
        <w:t>от кафедры</w:t>
      </w:r>
      <w:r w:rsidR="00920768" w:rsidRPr="00582029">
        <w:t>, который, ознакомившись с отчетом, дает заключение и характеризует отношение студента к работе, его дисциплинированность, наличие необходимых навыков организаторской и управленческой работы.</w:t>
      </w:r>
    </w:p>
    <w:p w:rsidR="002F75A3" w:rsidRDefault="002F75A3" w:rsidP="00666DFA">
      <w:pPr>
        <w:widowControl/>
        <w:ind w:firstLine="720"/>
        <w:jc w:val="both"/>
      </w:pPr>
    </w:p>
    <w:p w:rsidR="002F75A3" w:rsidRPr="00582029" w:rsidRDefault="002F75A3" w:rsidP="002F75A3">
      <w:pPr>
        <w:ind w:left="360" w:firstLine="360"/>
        <w:rPr>
          <w:b/>
          <w:bCs/>
        </w:rPr>
      </w:pPr>
      <w:r w:rsidRPr="00582029">
        <w:rPr>
          <w:b/>
          <w:bCs/>
        </w:rPr>
        <w:t xml:space="preserve">Оформление отчета </w:t>
      </w:r>
      <w:r w:rsidR="000654EC">
        <w:rPr>
          <w:b/>
          <w:bCs/>
        </w:rPr>
        <w:t>по НИР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1. Отчет представляется руководителю в сброшюрованном виде (в папке со скоросшивателем).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2. Отчет оформляется на стандартных листах белой бумаги формата А</w:t>
      </w:r>
      <w:proofErr w:type="gramStart"/>
      <w:r w:rsidRPr="00582029">
        <w:t>4</w:t>
      </w:r>
      <w:proofErr w:type="gramEnd"/>
      <w:r w:rsidRPr="00582029">
        <w:t xml:space="preserve"> (210*297 мм).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3. Текст отчета, таблицы и иллюстрации следует располагать на листах, соблюдая следующие размеры полей: левое поле - 30 мм, правое поле - 10 мм, верхнее поле - 20 мм, нижнее поле - 20 мм. При печати текстового материала следует использовать выравнивание «по ширине» (двухстороннее выравнивание).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 xml:space="preserve">4. Текст отчета должен быть исполнен на принтере на одной стороне листа с использованием редактора </w:t>
      </w:r>
      <w:r w:rsidRPr="00582029">
        <w:rPr>
          <w:lang w:val="en-US"/>
        </w:rPr>
        <w:t>WORD</w:t>
      </w:r>
      <w:r w:rsidRPr="00582029">
        <w:t>, шрифт - «</w:t>
      </w:r>
      <w:r w:rsidRPr="00582029">
        <w:rPr>
          <w:lang w:val="en-US"/>
        </w:rPr>
        <w:t>Times</w:t>
      </w:r>
      <w:r w:rsidRPr="00582029">
        <w:t xml:space="preserve"> </w:t>
      </w:r>
      <w:r w:rsidRPr="00582029">
        <w:rPr>
          <w:lang w:val="en-US"/>
        </w:rPr>
        <w:t>New</w:t>
      </w:r>
      <w:r w:rsidRPr="00582029">
        <w:t xml:space="preserve"> </w:t>
      </w:r>
      <w:r w:rsidRPr="00582029">
        <w:rPr>
          <w:lang w:val="en-US"/>
        </w:rPr>
        <w:t>Roman</w:t>
      </w:r>
      <w:r w:rsidRPr="00582029">
        <w:t>», размер шрифта - №14, межстрочный интервал – полуторный. Цвет текста – «Авто» (черно-белая печать). Иллюстрации, таблицы, графический материал могут быть как черно-белыми, так и цветными.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5. Абзацный отступ (отступ в начальной строке текста абзаца) должен составлять 12-15 мм (5 символов).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 xml:space="preserve">6. Нумерация страниц отчета – сквозная, начиная с титульного листа. Непосредственно на титульном листе номер страницы не ставится, номера последующих страниц проставляются в правом верхнем углу арабскими цифрами (шрифт №10), без точки в конце. 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7. Разделы отчета должны иметь порядковые номера в пределах всего отчета, обозначенные арабскими цифрами. Названия разделов отчета располагаются на отдельных строках и выполняются жирным шрифтом, прописными (заглавными) буквами без переносов слов. Эти заголовки отделяются от текста межстрочным интервалом. Подчеркивать заголовки не следует. Точку в конце заголовка ставить не нужно. Каждый раздел отчета следует начинать с новой страницы.</w:t>
      </w:r>
    </w:p>
    <w:p w:rsidR="002F75A3" w:rsidRPr="00582029" w:rsidRDefault="002F75A3" w:rsidP="002F75A3">
      <w:pPr>
        <w:pStyle w:val="23"/>
        <w:spacing w:after="0" w:line="240" w:lineRule="auto"/>
        <w:ind w:left="0" w:firstLine="720"/>
        <w:jc w:val="both"/>
      </w:pPr>
      <w:r w:rsidRPr="00582029">
        <w:t>8. Текст отчета должен быть четким, законченным, понятным. Орфография и пунктуация текста должны соответствовать ныне действующим правилам.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 xml:space="preserve">9. В тексте отчетов </w:t>
      </w:r>
      <w:r w:rsidRPr="00582029">
        <w:rPr>
          <w:b/>
          <w:bCs/>
        </w:rPr>
        <w:t>не следует</w:t>
      </w:r>
      <w:r w:rsidRPr="00582029">
        <w:t>:</w:t>
      </w:r>
    </w:p>
    <w:p w:rsidR="002F75A3" w:rsidRPr="00582029" w:rsidRDefault="002F75A3" w:rsidP="00A475BF">
      <w:pPr>
        <w:widowControl/>
        <w:numPr>
          <w:ilvl w:val="0"/>
          <w:numId w:val="4"/>
        </w:numPr>
        <w:shd w:val="clear" w:color="auto" w:fill="FFFFFF"/>
        <w:tabs>
          <w:tab w:val="clear" w:pos="1570"/>
          <w:tab w:val="num" w:pos="360"/>
        </w:tabs>
        <w:autoSpaceDE/>
        <w:autoSpaceDN/>
        <w:adjustRightInd/>
        <w:ind w:left="360" w:hanging="360"/>
        <w:jc w:val="both"/>
      </w:pPr>
      <w:r w:rsidRPr="00582029">
        <w:t>применять для одного и того же понятия различные термины, даже близкие по смыслу, а также иностранные термины при наличии равнозначных по смыслу терминов в русском языке;</w:t>
      </w:r>
    </w:p>
    <w:p w:rsidR="002F75A3" w:rsidRPr="00582029" w:rsidRDefault="002F75A3" w:rsidP="00A475BF">
      <w:pPr>
        <w:widowControl/>
        <w:numPr>
          <w:ilvl w:val="0"/>
          <w:numId w:val="4"/>
        </w:numPr>
        <w:shd w:val="clear" w:color="auto" w:fill="FFFFFF"/>
        <w:tabs>
          <w:tab w:val="clear" w:pos="1570"/>
          <w:tab w:val="num" w:pos="360"/>
        </w:tabs>
        <w:autoSpaceDE/>
        <w:autoSpaceDN/>
        <w:adjustRightInd/>
        <w:ind w:left="360" w:hanging="360"/>
        <w:jc w:val="both"/>
      </w:pPr>
      <w:r w:rsidRPr="00582029">
        <w:t>использовать сокращенные обозначения единиц измерения величин, если они в тексте употребляются без цифр, за исключением единиц измерения в таблицах и в расшифровках буквенных обозначений, входящих в формулы;</w:t>
      </w:r>
    </w:p>
    <w:p w:rsidR="002F75A3" w:rsidRPr="00582029" w:rsidRDefault="002F75A3" w:rsidP="00A475BF">
      <w:pPr>
        <w:widowControl/>
        <w:numPr>
          <w:ilvl w:val="0"/>
          <w:numId w:val="4"/>
        </w:numPr>
        <w:shd w:val="clear" w:color="auto" w:fill="FFFFFF"/>
        <w:tabs>
          <w:tab w:val="clear" w:pos="1570"/>
          <w:tab w:val="num" w:pos="360"/>
        </w:tabs>
        <w:autoSpaceDE/>
        <w:autoSpaceDN/>
        <w:adjustRightInd/>
        <w:ind w:left="360" w:hanging="360"/>
        <w:jc w:val="both"/>
      </w:pPr>
      <w:r w:rsidRPr="00582029">
        <w:t>употреблять математические знаки без цифр (например, &lt;, &gt;, =, /, №, %);</w:t>
      </w:r>
    </w:p>
    <w:p w:rsidR="002F75A3" w:rsidRPr="00582029" w:rsidRDefault="002F75A3" w:rsidP="00A475BF">
      <w:pPr>
        <w:widowControl/>
        <w:numPr>
          <w:ilvl w:val="0"/>
          <w:numId w:val="4"/>
        </w:numPr>
        <w:shd w:val="clear" w:color="auto" w:fill="FFFFFF"/>
        <w:tabs>
          <w:tab w:val="clear" w:pos="1570"/>
          <w:tab w:val="num" w:pos="360"/>
        </w:tabs>
        <w:autoSpaceDE/>
        <w:autoSpaceDN/>
        <w:adjustRightInd/>
        <w:ind w:left="360" w:hanging="360"/>
        <w:jc w:val="both"/>
      </w:pPr>
      <w:r w:rsidRPr="00582029">
        <w:t>использовать в тексте математические знаки – (минус) перед отрицательными величинами и + (плюс) перед положительными величинами. Вместо этих знаков необходимо писать соответственно слова "минус", "плюс";</w:t>
      </w:r>
    </w:p>
    <w:p w:rsidR="002F75A3" w:rsidRPr="00582029" w:rsidRDefault="002F75A3" w:rsidP="00A475BF">
      <w:pPr>
        <w:widowControl/>
        <w:numPr>
          <w:ilvl w:val="0"/>
          <w:numId w:val="4"/>
        </w:numPr>
        <w:shd w:val="clear" w:color="auto" w:fill="FFFFFF"/>
        <w:tabs>
          <w:tab w:val="clear" w:pos="1570"/>
          <w:tab w:val="num" w:pos="360"/>
        </w:tabs>
        <w:autoSpaceDE/>
        <w:autoSpaceDN/>
        <w:adjustRightInd/>
        <w:ind w:left="360" w:hanging="360"/>
        <w:jc w:val="both"/>
      </w:pPr>
      <w:r w:rsidRPr="00582029">
        <w:lastRenderedPageBreak/>
        <w:t>употреблять аббревиатуры стандартов, методических указаний, руководящих документов и т.п. без регистрационных номеров.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10. Числовые значения величин в тексте следует указывать с необходимой степенью точности. При этом числа с размерностью необходимо писать цифрами, а без размерности - словами (например, цена - 10 руб., цена повысилась в сто раз).</w:t>
      </w:r>
    </w:p>
    <w:p w:rsidR="002F75A3" w:rsidRPr="00582029" w:rsidRDefault="002F75A3" w:rsidP="002F75A3">
      <w:pPr>
        <w:pStyle w:val="23"/>
        <w:spacing w:after="0" w:line="240" w:lineRule="auto"/>
        <w:ind w:left="0" w:firstLine="720"/>
        <w:jc w:val="both"/>
      </w:pPr>
      <w:r w:rsidRPr="00582029">
        <w:t xml:space="preserve">11. </w:t>
      </w:r>
      <w:proofErr w:type="gramStart"/>
      <w:r w:rsidRPr="00582029">
        <w:rPr>
          <w:b/>
        </w:rPr>
        <w:t>Иллюстрации</w:t>
      </w:r>
      <w:r w:rsidRPr="00582029">
        <w:t xml:space="preserve"> (чертежи, графики, схемы, диаграммы, фотоснимки, рисунки) объединяются единым названием «рисунок».</w:t>
      </w:r>
      <w:proofErr w:type="gramEnd"/>
      <w:r w:rsidRPr="00582029">
        <w:t xml:space="preserve"> </w:t>
      </w:r>
      <w:proofErr w:type="gramStart"/>
      <w:r w:rsidRPr="00582029">
        <w:t>Характер иллюстрации может быть указан в её названии (например, «Рис.1.</w:t>
      </w:r>
      <w:proofErr w:type="gramEnd"/>
      <w:r w:rsidRPr="00582029">
        <w:t xml:space="preserve"> Блок-схема алгоритма…»).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Каждая иллюстрация должна иметь название, которое помещается под ней после слова «Рис.» и номера иллюстрации. При необходимости перед названием рисунка помещают поясняющие данные.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 xml:space="preserve">Иллюстрации следует нумеровать арабскими цифрами порядковой нумерацией в пределах всей работы. </w:t>
      </w:r>
    </w:p>
    <w:p w:rsidR="002F75A3" w:rsidRDefault="002F75A3" w:rsidP="002F75A3">
      <w:pPr>
        <w:shd w:val="clear" w:color="auto" w:fill="FFFFFF"/>
        <w:ind w:firstLine="720"/>
        <w:jc w:val="both"/>
      </w:pPr>
      <w:r w:rsidRPr="00582029">
        <w:t>Пример оформления рисунка приведен ниже (</w:t>
      </w:r>
      <w:proofErr w:type="gramStart"/>
      <w:r w:rsidRPr="00582029">
        <w:t>см</w:t>
      </w:r>
      <w:proofErr w:type="gramEnd"/>
      <w:r w:rsidRPr="00582029">
        <w:t>. рис.1).</w:t>
      </w:r>
    </w:p>
    <w:p w:rsidR="000654EC" w:rsidRPr="00582029" w:rsidRDefault="000654EC" w:rsidP="000654EC">
      <w:pPr>
        <w:shd w:val="clear" w:color="auto" w:fill="FFFFFF"/>
        <w:ind w:firstLine="720"/>
        <w:jc w:val="both"/>
      </w:pPr>
      <w:r w:rsidRPr="00582029">
        <w:rPr>
          <w:b/>
        </w:rPr>
        <w:t>Таблицы</w:t>
      </w:r>
      <w:r w:rsidRPr="00582029">
        <w:t xml:space="preserve"> следует нумеровать арабскими цифрами порядковой нумерацией в пределах всей работы. Номер следует размещать в правом верхнем углу над заголовком таблицы после слова «Таблица». </w:t>
      </w:r>
    </w:p>
    <w:p w:rsidR="000654EC" w:rsidRPr="00582029" w:rsidRDefault="000654EC" w:rsidP="000654EC">
      <w:pPr>
        <w:shd w:val="clear" w:color="auto" w:fill="FFFFFF"/>
        <w:ind w:firstLine="720"/>
        <w:jc w:val="both"/>
      </w:pPr>
      <w:r w:rsidRPr="00582029">
        <w:t>Каждая таблица должна иметь заголовок, который помещается ниже слова «Таблица» и располагается по центру. Слово «Таблица» и заголовок начинаются с прописной буквы, точка в конце заголовка не ставится.</w:t>
      </w:r>
    </w:p>
    <w:p w:rsidR="000654EC" w:rsidRPr="00582029" w:rsidRDefault="000654EC" w:rsidP="000654EC">
      <w:pPr>
        <w:shd w:val="clear" w:color="auto" w:fill="FFFFFF"/>
        <w:ind w:firstLine="720"/>
        <w:jc w:val="both"/>
      </w:pPr>
      <w:r w:rsidRPr="00582029">
        <w:t xml:space="preserve">Заголовки граф таблицы должны начинаться с прописных букв, подзаголовки - </w:t>
      </w:r>
      <w:proofErr w:type="gramStart"/>
      <w:r w:rsidRPr="00582029">
        <w:t>со</w:t>
      </w:r>
      <w:proofErr w:type="gramEnd"/>
      <w:r w:rsidRPr="00582029">
        <w:t xml:space="preserve"> строчных, если последние подчиняются заголовку. Заголовки граф указываются в единственном числе, точки в конце заголовков не ставятся.</w:t>
      </w:r>
    </w:p>
    <w:p w:rsidR="002F75A3" w:rsidRPr="00B47CCB" w:rsidRDefault="0099750F" w:rsidP="002F75A3">
      <w:pPr>
        <w:jc w:val="center"/>
      </w:pPr>
      <w:bookmarkStart w:id="2" w:name="_MON_1504919106"/>
      <w:bookmarkStart w:id="3" w:name="_MON_1504919972"/>
      <w:bookmarkStart w:id="4" w:name="_MON_1504920005"/>
      <w:bookmarkStart w:id="5" w:name="_MON_1313871930"/>
      <w:bookmarkStart w:id="6" w:name="_MON_1313872001"/>
      <w:bookmarkEnd w:id="2"/>
      <w:bookmarkEnd w:id="3"/>
      <w:bookmarkEnd w:id="4"/>
      <w:bookmarkEnd w:id="5"/>
      <w:bookmarkEnd w:id="6"/>
      <w:r>
        <w:rPr>
          <w:noProof/>
        </w:rPr>
        <w:drawing>
          <wp:inline distT="0" distB="0" distL="0" distR="0">
            <wp:extent cx="5295900" cy="2028825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2F75A3" w:rsidRPr="000654EC" w:rsidRDefault="002F75A3" w:rsidP="002F75A3">
      <w:pPr>
        <w:pStyle w:val="8"/>
        <w:spacing w:before="0" w:after="0"/>
        <w:jc w:val="center"/>
        <w:rPr>
          <w:i w:val="0"/>
        </w:rPr>
      </w:pPr>
      <w:r w:rsidRPr="000654EC">
        <w:rPr>
          <w:i w:val="0"/>
        </w:rPr>
        <w:t>Рис. 1. Динамика стоимости чистых активов ООО «Ромашка»</w:t>
      </w:r>
    </w:p>
    <w:p w:rsidR="002F75A3" w:rsidRDefault="002F75A3" w:rsidP="002F75A3">
      <w:pPr>
        <w:shd w:val="clear" w:color="auto" w:fill="FFFFFF"/>
        <w:ind w:firstLine="720"/>
        <w:jc w:val="both"/>
        <w:rPr>
          <w:rFonts w:ascii="Arial" w:hAnsi="Arial" w:cs="Arial"/>
          <w:sz w:val="26"/>
          <w:szCs w:val="28"/>
        </w:rPr>
      </w:pP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Таблицу следует размещать так, чтобы читать её без поворота работы. Если такое размещение невозможно, таблицу располагают так, чтобы её можно было читать, поворачивая работу по часовой стрелке.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 xml:space="preserve">При переносе таблицы головку таблицы следует повторить, и над ней размещают слова </w:t>
      </w:r>
      <w:r w:rsidR="00E5785C" w:rsidRPr="00582029">
        <w:t>«Продолжение таблицы»</w:t>
      </w:r>
      <w:r w:rsidRPr="00582029">
        <w:t xml:space="preserve"> с указанием ее номера. Если головка таблицы велика, допускается её не повторять; в этом случае следует пронумеровать графы и повторить их нумерацию на следующей странице. Заголовок таблицы не повторяют.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Если все показатели, приведенные в таблице, выражены в одной и той же единице измерения, то её обозначение помещается над таблицей, например, в конце заголовка.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Если цифровые или иные данные в какой-либо строке таблицы отсутствуют, то ставится прочерк. Повторяющийся в строках графы текст можно заменять кавычками (если текст – из одного слова) или при первом повторении словами «То же», а далее кавычками. Ставить кавычки при повторении цифровых данных, математических и иных символов не допускается.</w:t>
      </w:r>
    </w:p>
    <w:p w:rsidR="002F75A3" w:rsidRDefault="002F75A3" w:rsidP="002F75A3">
      <w:pPr>
        <w:shd w:val="clear" w:color="auto" w:fill="FFFFFF"/>
        <w:ind w:firstLine="720"/>
        <w:jc w:val="both"/>
      </w:pPr>
      <w:r w:rsidRPr="00582029">
        <w:t>Пример оформления таблицы приведен ниже (</w:t>
      </w:r>
      <w:proofErr w:type="gramStart"/>
      <w:r w:rsidRPr="00582029">
        <w:t>см</w:t>
      </w:r>
      <w:proofErr w:type="gramEnd"/>
      <w:r w:rsidRPr="00582029">
        <w:t>. табл.</w:t>
      </w:r>
      <w:r w:rsidR="00E5785C" w:rsidRPr="00582029">
        <w:t>1</w:t>
      </w:r>
      <w:r w:rsidRPr="00582029">
        <w:t>).</w:t>
      </w:r>
    </w:p>
    <w:p w:rsidR="0068412E" w:rsidRPr="00582029" w:rsidRDefault="0068412E" w:rsidP="0068412E">
      <w:pPr>
        <w:shd w:val="clear" w:color="auto" w:fill="FFFFFF"/>
        <w:ind w:firstLine="720"/>
        <w:jc w:val="both"/>
      </w:pPr>
      <w:r w:rsidRPr="00582029">
        <w:t>Рисунки и таблицы следует располагать в работе непосредственно после текста, в котором они упоминаются впервые, или на следующей странице, если в указанном месте они не помещаются.</w:t>
      </w:r>
    </w:p>
    <w:p w:rsidR="0068412E" w:rsidRPr="00582029" w:rsidRDefault="0068412E" w:rsidP="0068412E">
      <w:pPr>
        <w:shd w:val="clear" w:color="auto" w:fill="FFFFFF"/>
        <w:ind w:firstLine="720"/>
        <w:jc w:val="both"/>
      </w:pPr>
      <w:r w:rsidRPr="00582029">
        <w:lastRenderedPageBreak/>
        <w:t>Иллюстрации вместе с их названиями, а также таблицы вместе с их реквизитами должны быть отделены от основного текста снизу и сверху пробелами с одинарным межстрочным интервалом.</w:t>
      </w:r>
    </w:p>
    <w:p w:rsidR="0068412E" w:rsidRPr="00582029" w:rsidRDefault="0068412E" w:rsidP="0068412E">
      <w:pPr>
        <w:shd w:val="clear" w:color="auto" w:fill="FFFFFF"/>
        <w:ind w:firstLine="720"/>
        <w:jc w:val="both"/>
      </w:pPr>
      <w:r w:rsidRPr="00582029">
        <w:t>В поле иллюстраций и в таблице допускается более мелкий шрифт текста, чем основной текст, но не менее шрифта №10, а также меньший межстрочный интервал.</w:t>
      </w:r>
    </w:p>
    <w:p w:rsidR="002F75A3" w:rsidRPr="00680F75" w:rsidRDefault="002F75A3" w:rsidP="002F75A3">
      <w:pPr>
        <w:shd w:val="clear" w:color="auto" w:fill="FFFFFF"/>
        <w:ind w:firstLine="720"/>
        <w:jc w:val="right"/>
      </w:pPr>
      <w:r w:rsidRPr="00680F75">
        <w:t xml:space="preserve">Таблица </w:t>
      </w:r>
      <w:r w:rsidR="00E5785C" w:rsidRPr="00680F75">
        <w:t>1</w:t>
      </w:r>
    </w:p>
    <w:p w:rsidR="002F75A3" w:rsidRPr="00680F75" w:rsidRDefault="002F75A3" w:rsidP="00E5785C">
      <w:pPr>
        <w:shd w:val="clear" w:color="auto" w:fill="FFFFFF"/>
        <w:jc w:val="center"/>
      </w:pPr>
      <w:r w:rsidRPr="00680F75">
        <w:t>Сведения о заемщиках ОАО «Банк</w:t>
      </w:r>
      <w:r w:rsidR="00E5785C" w:rsidRPr="00680F75">
        <w:t xml:space="preserve"> Москва</w:t>
      </w:r>
      <w:r w:rsidRPr="00680F75">
        <w:t>»</w:t>
      </w:r>
    </w:p>
    <w:p w:rsidR="002F75A3" w:rsidRPr="00680F75" w:rsidRDefault="002F75A3" w:rsidP="002F75A3">
      <w:pPr>
        <w:shd w:val="clear" w:color="auto" w:fill="FFFFFF"/>
        <w:ind w:firstLine="72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2"/>
        <w:gridCol w:w="1866"/>
        <w:gridCol w:w="1980"/>
        <w:gridCol w:w="1980"/>
        <w:gridCol w:w="1980"/>
      </w:tblGrid>
      <w:tr w:rsidR="002F75A3" w:rsidRPr="00680F75">
        <w:tc>
          <w:tcPr>
            <w:tcW w:w="2022" w:type="dxa"/>
          </w:tcPr>
          <w:p w:rsidR="002F75A3" w:rsidRPr="00680F75" w:rsidRDefault="002F75A3" w:rsidP="00E5785C">
            <w:pPr>
              <w:jc w:val="center"/>
            </w:pPr>
            <w:r w:rsidRPr="00680F75">
              <w:t>Наименование заемщика</w:t>
            </w:r>
          </w:p>
        </w:tc>
        <w:tc>
          <w:tcPr>
            <w:tcW w:w="1866" w:type="dxa"/>
          </w:tcPr>
          <w:p w:rsidR="002F75A3" w:rsidRPr="00680F75" w:rsidRDefault="002F75A3" w:rsidP="00E5785C">
            <w:pPr>
              <w:jc w:val="center"/>
            </w:pPr>
            <w:r w:rsidRPr="00680F75">
              <w:t>Сумма выданного кредита (тыс. руб.)</w:t>
            </w:r>
          </w:p>
        </w:tc>
        <w:tc>
          <w:tcPr>
            <w:tcW w:w="1980" w:type="dxa"/>
          </w:tcPr>
          <w:p w:rsidR="002F75A3" w:rsidRPr="00680F75" w:rsidRDefault="002F75A3" w:rsidP="00E5785C">
            <w:pPr>
              <w:jc w:val="center"/>
            </w:pPr>
            <w:r w:rsidRPr="00680F75">
              <w:t>Сумма обеспечения (тыс. руб.)</w:t>
            </w:r>
          </w:p>
        </w:tc>
        <w:tc>
          <w:tcPr>
            <w:tcW w:w="1980" w:type="dxa"/>
          </w:tcPr>
          <w:p w:rsidR="002F75A3" w:rsidRPr="00680F75" w:rsidRDefault="002F75A3" w:rsidP="00E5785C">
            <w:pPr>
              <w:jc w:val="center"/>
            </w:pPr>
            <w:r w:rsidRPr="00680F75">
              <w:t>Коэффициент покрытия</w:t>
            </w:r>
          </w:p>
        </w:tc>
        <w:tc>
          <w:tcPr>
            <w:tcW w:w="1980" w:type="dxa"/>
          </w:tcPr>
          <w:p w:rsidR="002F75A3" w:rsidRPr="00680F75" w:rsidRDefault="002F75A3" w:rsidP="00E5785C">
            <w:pPr>
              <w:jc w:val="center"/>
            </w:pPr>
            <w:r w:rsidRPr="00680F75">
              <w:t>Коэффициент ликвидности</w:t>
            </w:r>
          </w:p>
        </w:tc>
      </w:tr>
      <w:tr w:rsidR="002F75A3" w:rsidRPr="00680F75">
        <w:tc>
          <w:tcPr>
            <w:tcW w:w="2022" w:type="dxa"/>
          </w:tcPr>
          <w:p w:rsidR="002F75A3" w:rsidRPr="00680F75" w:rsidRDefault="002F75A3" w:rsidP="00E5785C">
            <w:pPr>
              <w:jc w:val="center"/>
            </w:pPr>
            <w:r w:rsidRPr="00680F75">
              <w:t>1</w:t>
            </w:r>
          </w:p>
        </w:tc>
        <w:tc>
          <w:tcPr>
            <w:tcW w:w="1866" w:type="dxa"/>
          </w:tcPr>
          <w:p w:rsidR="002F75A3" w:rsidRPr="00680F75" w:rsidRDefault="002F75A3" w:rsidP="00E5785C">
            <w:pPr>
              <w:jc w:val="center"/>
            </w:pPr>
            <w:r w:rsidRPr="00680F75">
              <w:t>2</w:t>
            </w:r>
          </w:p>
        </w:tc>
        <w:tc>
          <w:tcPr>
            <w:tcW w:w="1980" w:type="dxa"/>
          </w:tcPr>
          <w:p w:rsidR="002F75A3" w:rsidRPr="00680F75" w:rsidRDefault="002F75A3" w:rsidP="00E5785C">
            <w:pPr>
              <w:jc w:val="center"/>
            </w:pPr>
            <w:r w:rsidRPr="00680F75">
              <w:t>3</w:t>
            </w:r>
          </w:p>
        </w:tc>
        <w:tc>
          <w:tcPr>
            <w:tcW w:w="1980" w:type="dxa"/>
          </w:tcPr>
          <w:p w:rsidR="002F75A3" w:rsidRPr="00680F75" w:rsidRDefault="002F75A3" w:rsidP="00E5785C">
            <w:pPr>
              <w:jc w:val="center"/>
            </w:pPr>
            <w:r w:rsidRPr="00680F75">
              <w:t>4</w:t>
            </w:r>
          </w:p>
        </w:tc>
        <w:tc>
          <w:tcPr>
            <w:tcW w:w="1980" w:type="dxa"/>
          </w:tcPr>
          <w:p w:rsidR="002F75A3" w:rsidRPr="00680F75" w:rsidRDefault="002F75A3" w:rsidP="00E5785C">
            <w:pPr>
              <w:jc w:val="center"/>
            </w:pPr>
            <w:r w:rsidRPr="00680F75">
              <w:t>5</w:t>
            </w:r>
          </w:p>
        </w:tc>
      </w:tr>
      <w:tr w:rsidR="002F75A3" w:rsidRPr="00680F75">
        <w:tc>
          <w:tcPr>
            <w:tcW w:w="2022" w:type="dxa"/>
          </w:tcPr>
          <w:p w:rsidR="002F75A3" w:rsidRPr="00680F75" w:rsidRDefault="002F75A3" w:rsidP="00E5785C">
            <w:pPr>
              <w:jc w:val="center"/>
            </w:pPr>
            <w:r w:rsidRPr="00680F75">
              <w:t>ООО «</w:t>
            </w:r>
            <w:r w:rsidR="00E5785C" w:rsidRPr="00680F75">
              <w:t>Перспектива</w:t>
            </w:r>
            <w:r w:rsidRPr="00680F75">
              <w:t>»</w:t>
            </w:r>
          </w:p>
        </w:tc>
        <w:tc>
          <w:tcPr>
            <w:tcW w:w="1866" w:type="dxa"/>
          </w:tcPr>
          <w:p w:rsidR="002F75A3" w:rsidRPr="00680F75" w:rsidRDefault="002F75A3" w:rsidP="00E5785C">
            <w:pPr>
              <w:jc w:val="center"/>
            </w:pPr>
            <w:r w:rsidRPr="00680F75">
              <w:t>100</w:t>
            </w:r>
          </w:p>
        </w:tc>
        <w:tc>
          <w:tcPr>
            <w:tcW w:w="1980" w:type="dxa"/>
          </w:tcPr>
          <w:p w:rsidR="002F75A3" w:rsidRPr="00680F75" w:rsidRDefault="002F75A3" w:rsidP="00E5785C">
            <w:pPr>
              <w:jc w:val="center"/>
            </w:pPr>
            <w:r w:rsidRPr="00680F75">
              <w:t>140</w:t>
            </w:r>
          </w:p>
        </w:tc>
        <w:tc>
          <w:tcPr>
            <w:tcW w:w="1980" w:type="dxa"/>
          </w:tcPr>
          <w:p w:rsidR="002F75A3" w:rsidRPr="00680F75" w:rsidRDefault="002F75A3" w:rsidP="00E5785C">
            <w:pPr>
              <w:jc w:val="center"/>
            </w:pPr>
            <w:r w:rsidRPr="00680F75">
              <w:t>1,5</w:t>
            </w:r>
          </w:p>
        </w:tc>
        <w:tc>
          <w:tcPr>
            <w:tcW w:w="1980" w:type="dxa"/>
          </w:tcPr>
          <w:p w:rsidR="002F75A3" w:rsidRPr="00680F75" w:rsidRDefault="002F75A3" w:rsidP="00E5785C">
            <w:pPr>
              <w:jc w:val="center"/>
            </w:pPr>
            <w:r w:rsidRPr="00680F75">
              <w:t>3,4</w:t>
            </w:r>
          </w:p>
        </w:tc>
      </w:tr>
      <w:tr w:rsidR="002F75A3" w:rsidRPr="00680F75">
        <w:tc>
          <w:tcPr>
            <w:tcW w:w="2022" w:type="dxa"/>
          </w:tcPr>
          <w:p w:rsidR="002F75A3" w:rsidRPr="00680F75" w:rsidRDefault="002F75A3" w:rsidP="00E5785C">
            <w:pPr>
              <w:jc w:val="center"/>
            </w:pPr>
            <w:r w:rsidRPr="00680F75">
              <w:t>ЗАО «</w:t>
            </w:r>
            <w:proofErr w:type="spellStart"/>
            <w:r w:rsidR="00E5785C" w:rsidRPr="00680F75">
              <w:t>Протва</w:t>
            </w:r>
            <w:proofErr w:type="spellEnd"/>
            <w:r w:rsidRPr="00680F75">
              <w:t>»</w:t>
            </w:r>
          </w:p>
        </w:tc>
        <w:tc>
          <w:tcPr>
            <w:tcW w:w="1866" w:type="dxa"/>
          </w:tcPr>
          <w:p w:rsidR="002F75A3" w:rsidRPr="00680F75" w:rsidRDefault="002F75A3" w:rsidP="00E5785C">
            <w:pPr>
              <w:jc w:val="center"/>
            </w:pPr>
            <w:r w:rsidRPr="00680F75">
              <w:t>80</w:t>
            </w:r>
          </w:p>
        </w:tc>
        <w:tc>
          <w:tcPr>
            <w:tcW w:w="1980" w:type="dxa"/>
          </w:tcPr>
          <w:p w:rsidR="002F75A3" w:rsidRPr="00680F75" w:rsidRDefault="002F75A3" w:rsidP="00E5785C">
            <w:pPr>
              <w:jc w:val="center"/>
            </w:pPr>
            <w:r w:rsidRPr="00680F75">
              <w:t>200</w:t>
            </w:r>
          </w:p>
        </w:tc>
        <w:tc>
          <w:tcPr>
            <w:tcW w:w="1980" w:type="dxa"/>
          </w:tcPr>
          <w:p w:rsidR="002F75A3" w:rsidRPr="00680F75" w:rsidRDefault="002F75A3" w:rsidP="00E5785C">
            <w:pPr>
              <w:jc w:val="center"/>
            </w:pPr>
            <w:r w:rsidRPr="00680F75">
              <w:t>2,3</w:t>
            </w:r>
          </w:p>
        </w:tc>
        <w:tc>
          <w:tcPr>
            <w:tcW w:w="1980" w:type="dxa"/>
          </w:tcPr>
          <w:p w:rsidR="002F75A3" w:rsidRPr="00680F75" w:rsidRDefault="002F75A3" w:rsidP="00E5785C">
            <w:pPr>
              <w:jc w:val="center"/>
            </w:pPr>
            <w:r w:rsidRPr="00680F75">
              <w:t>5,6</w:t>
            </w:r>
          </w:p>
        </w:tc>
      </w:tr>
    </w:tbl>
    <w:p w:rsidR="002F75A3" w:rsidRPr="001364CC" w:rsidRDefault="002F75A3" w:rsidP="002F75A3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На все иллюстрации и таблицы должны быть ссылки в тексте работы (н</w:t>
      </w:r>
      <w:r w:rsidR="00E5785C" w:rsidRPr="00582029">
        <w:t>апример: «на рис.5 показано…», «</w:t>
      </w:r>
      <w:r w:rsidRPr="00582029">
        <w:t>в соответствии с данными табл.2</w:t>
      </w:r>
      <w:r w:rsidR="00E5785C" w:rsidRPr="00582029">
        <w:t xml:space="preserve">» </w:t>
      </w:r>
      <w:r w:rsidRPr="00582029">
        <w:t xml:space="preserve">и т.п.). 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 xml:space="preserve">12. При </w:t>
      </w:r>
      <w:r w:rsidRPr="00582029">
        <w:rPr>
          <w:b/>
        </w:rPr>
        <w:t>ссылке на источник</w:t>
      </w:r>
      <w:r w:rsidRPr="00582029">
        <w:t xml:space="preserve"> после упоминания о нем в тексте отчета проставляется в квадратных скобках номер, под которым он значится в списке использованных источников. В необходимых случаях (обычно при использовании цифровых данных или цитаты) указываются и страницы источника, на которых помещается используемая информация.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rPr>
          <w:b/>
        </w:rPr>
        <w:t xml:space="preserve">Список использованных источников </w:t>
      </w:r>
      <w:r w:rsidRPr="00582029">
        <w:t>должен формироваться в алфавитном порядке по фамилии авторов. Литература обычно группируется в списке в такой последовательности:</w:t>
      </w:r>
    </w:p>
    <w:p w:rsidR="002F75A3" w:rsidRPr="00582029" w:rsidRDefault="002F75A3" w:rsidP="00A475BF">
      <w:pPr>
        <w:widowControl/>
        <w:numPr>
          <w:ilvl w:val="0"/>
          <w:numId w:val="5"/>
        </w:numPr>
        <w:shd w:val="clear" w:color="auto" w:fill="FFFFFF"/>
        <w:tabs>
          <w:tab w:val="clear" w:pos="1725"/>
          <w:tab w:val="num" w:pos="1260"/>
        </w:tabs>
        <w:autoSpaceDE/>
        <w:autoSpaceDN/>
        <w:adjustRightInd/>
        <w:ind w:left="1260" w:hanging="551"/>
        <w:jc w:val="both"/>
      </w:pPr>
      <w:r w:rsidRPr="00582029">
        <w:t>законодательные и нормативно-методические документы и материалы;</w:t>
      </w:r>
    </w:p>
    <w:p w:rsidR="002F75A3" w:rsidRPr="00582029" w:rsidRDefault="002F75A3" w:rsidP="00A475BF">
      <w:pPr>
        <w:widowControl/>
        <w:numPr>
          <w:ilvl w:val="0"/>
          <w:numId w:val="5"/>
        </w:numPr>
        <w:shd w:val="clear" w:color="auto" w:fill="FFFFFF"/>
        <w:tabs>
          <w:tab w:val="clear" w:pos="1725"/>
          <w:tab w:val="num" w:pos="1260"/>
        </w:tabs>
        <w:autoSpaceDE/>
        <w:autoSpaceDN/>
        <w:adjustRightInd/>
        <w:ind w:left="1260" w:hanging="551"/>
        <w:jc w:val="both"/>
      </w:pPr>
      <w:r w:rsidRPr="00582029">
        <w:t>специальная научная отечественная и зарубежная литература (монографии, учебники, научные статьи и т.п.);</w:t>
      </w:r>
    </w:p>
    <w:p w:rsidR="002F75A3" w:rsidRPr="00582029" w:rsidRDefault="002F75A3" w:rsidP="00A475BF">
      <w:pPr>
        <w:widowControl/>
        <w:numPr>
          <w:ilvl w:val="0"/>
          <w:numId w:val="5"/>
        </w:numPr>
        <w:shd w:val="clear" w:color="auto" w:fill="FFFFFF"/>
        <w:tabs>
          <w:tab w:val="clear" w:pos="1725"/>
          <w:tab w:val="num" w:pos="1260"/>
        </w:tabs>
        <w:autoSpaceDE/>
        <w:autoSpaceDN/>
        <w:adjustRightInd/>
        <w:ind w:left="1260" w:hanging="551"/>
        <w:jc w:val="both"/>
      </w:pPr>
      <w:r w:rsidRPr="00582029">
        <w:t>статистические, инструктивные и отчетные материалы предприятий, организаций и учреждений.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Включенная в список литература нумеруется сплошным порядком от первого до последнего названия.</w:t>
      </w:r>
    </w:p>
    <w:p w:rsidR="002F75A3" w:rsidRPr="00582029" w:rsidRDefault="002F75A3" w:rsidP="002F75A3">
      <w:pPr>
        <w:ind w:firstLine="720"/>
        <w:jc w:val="both"/>
        <w:rPr>
          <w:i/>
          <w:iCs/>
        </w:rPr>
      </w:pPr>
      <w:r w:rsidRPr="00582029">
        <w:t>По каждому литературному источнику указывается: автор (или группа авторов), полное название книги или статьи, место и наименование издательства (для книг и брошюр), год издания; для журнальных статей указывается наименование журнала, год выпуска и номер. По сборникам трудов (статей) указывается автор статьи, ее название и далее название книги (сборника) и ее выходные данные</w:t>
      </w:r>
      <w:r w:rsidRPr="00582029">
        <w:rPr>
          <w:i/>
          <w:iCs/>
        </w:rPr>
        <w:t>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1</w:t>
      </w:r>
      <w:r w:rsidR="00E5785C" w:rsidRPr="00582029">
        <w:t>3</w:t>
      </w:r>
      <w:r w:rsidRPr="00582029">
        <w:t>.</w:t>
      </w:r>
      <w:r w:rsidRPr="00582029">
        <w:rPr>
          <w:b/>
        </w:rPr>
        <w:t xml:space="preserve"> Приложения</w:t>
      </w:r>
      <w:r w:rsidRPr="00582029">
        <w:t xml:space="preserve"> следует оформлять как продолжение отчета на его последующих страницах.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 xml:space="preserve">Каждое приложение должно начинаться с новой страницы. Вверху страницы справа указывается слово </w:t>
      </w:r>
      <w:r w:rsidR="00E5785C" w:rsidRPr="00582029">
        <w:t>«</w:t>
      </w:r>
      <w:r w:rsidRPr="00582029">
        <w:t>Приложение</w:t>
      </w:r>
      <w:r w:rsidR="00E5785C" w:rsidRPr="00582029">
        <w:t>»</w:t>
      </w:r>
      <w:r w:rsidRPr="00582029">
        <w:t xml:space="preserve"> и его номер. Приложение должно иметь заголовок, который располагается по центру листа отдельной строкой и печатается прописными буквами.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Приложения следует нумеровать порядковой нумерацией арабскими цифрами.</w:t>
      </w:r>
      <w:r w:rsidR="00E5785C" w:rsidRPr="00582029">
        <w:t xml:space="preserve"> </w:t>
      </w:r>
      <w:r w:rsidRPr="00582029">
        <w:t>На все приложения в тексте работы должны быть ссылки. Располагать приложения следует в порядке появления ссылок на них в тексте.</w:t>
      </w:r>
    </w:p>
    <w:p w:rsidR="002F75A3" w:rsidRPr="00582029" w:rsidRDefault="002F75A3" w:rsidP="002F75A3">
      <w:pPr>
        <w:shd w:val="clear" w:color="auto" w:fill="FFFFFF"/>
        <w:ind w:firstLine="720"/>
        <w:jc w:val="both"/>
      </w:pPr>
      <w:r w:rsidRPr="00582029">
        <w:t>Если в качестве приложения используется конкретный документ или бланк формы документа, имеющий самостоятельное значение, его вкладывают в работу без изменений по сравнению с оригиналом, проставив на титульном листе в правом верхнем углу слово «Приложение» и его номер.</w:t>
      </w:r>
    </w:p>
    <w:p w:rsidR="00C96F67" w:rsidRPr="00582029" w:rsidRDefault="00C96F67" w:rsidP="00423F4E">
      <w:pPr>
        <w:pStyle w:val="Style95"/>
        <w:widowControl/>
        <w:spacing w:line="240" w:lineRule="auto"/>
        <w:ind w:left="374"/>
      </w:pPr>
    </w:p>
    <w:p w:rsidR="00E7151E" w:rsidRPr="00582029" w:rsidRDefault="00E7151E" w:rsidP="002A348A">
      <w:pPr>
        <w:pStyle w:val="Style60"/>
        <w:widowControl/>
        <w:spacing w:line="240" w:lineRule="auto"/>
        <w:ind w:firstLine="0"/>
        <w:jc w:val="both"/>
        <w:rPr>
          <w:rStyle w:val="FontStyle141"/>
          <w:i w:val="0"/>
          <w:sz w:val="24"/>
          <w:szCs w:val="24"/>
        </w:rPr>
      </w:pPr>
      <w:r w:rsidRPr="00582029">
        <w:rPr>
          <w:rStyle w:val="FontStyle141"/>
          <w:i w:val="0"/>
          <w:sz w:val="24"/>
          <w:szCs w:val="24"/>
        </w:rPr>
        <w:t xml:space="preserve">12. ОПИСАНИЕ МАТЕРИАЛЬНО-ТЕХНИЧЕСКОЙ БАЗЫ, НЕОБХОДИМОЙ ДЛЯ ПРОВЕДЕНИЯ </w:t>
      </w:r>
      <w:r w:rsidR="00400B5B" w:rsidRPr="00582029">
        <w:rPr>
          <w:rStyle w:val="FontStyle137"/>
          <w:b/>
          <w:sz w:val="24"/>
          <w:szCs w:val="24"/>
        </w:rPr>
        <w:t xml:space="preserve">УЧЕБНОЙ </w:t>
      </w:r>
      <w:r w:rsidRPr="00582029">
        <w:rPr>
          <w:rStyle w:val="FontStyle141"/>
          <w:i w:val="0"/>
          <w:sz w:val="24"/>
          <w:szCs w:val="24"/>
        </w:rPr>
        <w:t>ПРАКТИКИ</w:t>
      </w:r>
    </w:p>
    <w:p w:rsidR="00E7151E" w:rsidRPr="00582029" w:rsidRDefault="001A10F1" w:rsidP="001A10F1">
      <w:pPr>
        <w:pStyle w:val="Style75"/>
        <w:widowControl/>
        <w:tabs>
          <w:tab w:val="left" w:pos="1128"/>
        </w:tabs>
        <w:rPr>
          <w:rStyle w:val="FontStyle142"/>
          <w:sz w:val="24"/>
          <w:szCs w:val="24"/>
        </w:rPr>
      </w:pPr>
      <w:r w:rsidRPr="00582029">
        <w:rPr>
          <w:rStyle w:val="FontStyle142"/>
          <w:sz w:val="24"/>
          <w:szCs w:val="24"/>
        </w:rPr>
        <w:t xml:space="preserve">Технологическое и офисное оборудование </w:t>
      </w:r>
      <w:r w:rsidR="00B5520D">
        <w:rPr>
          <w:rStyle w:val="FontStyle142"/>
          <w:sz w:val="24"/>
          <w:szCs w:val="24"/>
        </w:rPr>
        <w:t>кафедры МФКБУ</w:t>
      </w:r>
      <w:r w:rsidR="005C3BBC" w:rsidRPr="00582029">
        <w:rPr>
          <w:rStyle w:val="FontStyle142"/>
          <w:sz w:val="24"/>
          <w:szCs w:val="24"/>
        </w:rPr>
        <w:t xml:space="preserve">– </w:t>
      </w:r>
      <w:proofErr w:type="gramStart"/>
      <w:r w:rsidR="005C3BBC" w:rsidRPr="00582029">
        <w:rPr>
          <w:rStyle w:val="FontStyle142"/>
          <w:sz w:val="24"/>
          <w:szCs w:val="24"/>
        </w:rPr>
        <w:t>ба</w:t>
      </w:r>
      <w:proofErr w:type="gramEnd"/>
      <w:r w:rsidR="005C3BBC" w:rsidRPr="00582029">
        <w:rPr>
          <w:rStyle w:val="FontStyle142"/>
          <w:sz w:val="24"/>
          <w:szCs w:val="24"/>
        </w:rPr>
        <w:t>зы практики</w:t>
      </w:r>
      <w:r w:rsidRPr="00582029">
        <w:rPr>
          <w:rStyle w:val="FontStyle142"/>
          <w:sz w:val="24"/>
          <w:szCs w:val="24"/>
        </w:rPr>
        <w:t>.</w:t>
      </w:r>
    </w:p>
    <w:p w:rsidR="00582029" w:rsidRPr="00F7784F" w:rsidRDefault="001A10F1" w:rsidP="00582029">
      <w:pPr>
        <w:pStyle w:val="4"/>
        <w:jc w:val="right"/>
      </w:pPr>
      <w:r>
        <w:rPr>
          <w:sz w:val="28"/>
          <w:szCs w:val="28"/>
        </w:rPr>
        <w:br w:type="page"/>
      </w:r>
      <w:r w:rsidR="00582029" w:rsidRPr="00F7784F">
        <w:lastRenderedPageBreak/>
        <w:t>Приложение 1</w:t>
      </w:r>
    </w:p>
    <w:tbl>
      <w:tblPr>
        <w:tblW w:w="10008" w:type="dxa"/>
        <w:tblLook w:val="0000"/>
      </w:tblPr>
      <w:tblGrid>
        <w:gridCol w:w="3697"/>
        <w:gridCol w:w="1615"/>
        <w:gridCol w:w="4696"/>
      </w:tblGrid>
      <w:tr w:rsidR="00582029" w:rsidRPr="00F7784F" w:rsidTr="003B0421">
        <w:trPr>
          <w:cantSplit/>
          <w:trHeight w:val="330"/>
        </w:trPr>
        <w:tc>
          <w:tcPr>
            <w:tcW w:w="3697" w:type="dxa"/>
          </w:tcPr>
          <w:p w:rsidR="00582029" w:rsidRPr="00F7784F" w:rsidRDefault="00582029" w:rsidP="003B0421">
            <w:pPr>
              <w:jc w:val="center"/>
            </w:pPr>
          </w:p>
        </w:tc>
        <w:tc>
          <w:tcPr>
            <w:tcW w:w="1615" w:type="dxa"/>
          </w:tcPr>
          <w:p w:rsidR="00582029" w:rsidRPr="00F7784F" w:rsidRDefault="00582029" w:rsidP="003B0421"/>
        </w:tc>
        <w:tc>
          <w:tcPr>
            <w:tcW w:w="4696" w:type="dxa"/>
          </w:tcPr>
          <w:p w:rsidR="00582029" w:rsidRPr="00F7784F" w:rsidRDefault="00582029" w:rsidP="003B0421">
            <w:pPr>
              <w:shd w:val="clear" w:color="auto" w:fill="FFFFFF"/>
            </w:pPr>
            <w:r w:rsidRPr="00F7784F">
              <w:t>Заведующему кафедрой</w:t>
            </w:r>
          </w:p>
        </w:tc>
      </w:tr>
      <w:tr w:rsidR="00582029" w:rsidRPr="00F7784F" w:rsidTr="003B0421">
        <w:trPr>
          <w:cantSplit/>
          <w:trHeight w:val="330"/>
        </w:trPr>
        <w:tc>
          <w:tcPr>
            <w:tcW w:w="3697" w:type="dxa"/>
          </w:tcPr>
          <w:p w:rsidR="00582029" w:rsidRPr="00F7784F" w:rsidRDefault="00582029" w:rsidP="003B0421">
            <w:pPr>
              <w:jc w:val="center"/>
            </w:pPr>
          </w:p>
        </w:tc>
        <w:tc>
          <w:tcPr>
            <w:tcW w:w="1615" w:type="dxa"/>
          </w:tcPr>
          <w:p w:rsidR="00582029" w:rsidRPr="00F7784F" w:rsidRDefault="00582029" w:rsidP="003B0421"/>
        </w:tc>
        <w:tc>
          <w:tcPr>
            <w:tcW w:w="4696" w:type="dxa"/>
          </w:tcPr>
          <w:p w:rsidR="00582029" w:rsidRPr="00F7784F" w:rsidRDefault="00582029" w:rsidP="003B0421">
            <w:r w:rsidRPr="00F7784F">
              <w:t>Менеджмента, финансов и кредита и бухгалтерского учета</w:t>
            </w:r>
          </w:p>
        </w:tc>
      </w:tr>
      <w:tr w:rsidR="00582029" w:rsidRPr="00F7784F" w:rsidTr="003B0421">
        <w:trPr>
          <w:cantSplit/>
          <w:trHeight w:val="330"/>
        </w:trPr>
        <w:tc>
          <w:tcPr>
            <w:tcW w:w="3697" w:type="dxa"/>
          </w:tcPr>
          <w:p w:rsidR="00582029" w:rsidRPr="00F7784F" w:rsidRDefault="00582029" w:rsidP="003B0421">
            <w:pPr>
              <w:jc w:val="center"/>
            </w:pPr>
          </w:p>
        </w:tc>
        <w:tc>
          <w:tcPr>
            <w:tcW w:w="1615" w:type="dxa"/>
          </w:tcPr>
          <w:p w:rsidR="00582029" w:rsidRPr="00F7784F" w:rsidRDefault="00582029" w:rsidP="003B0421"/>
        </w:tc>
        <w:tc>
          <w:tcPr>
            <w:tcW w:w="4696" w:type="dxa"/>
          </w:tcPr>
          <w:p w:rsidR="00582029" w:rsidRPr="00F7784F" w:rsidRDefault="00582029" w:rsidP="003B0421"/>
          <w:p w:rsidR="00582029" w:rsidRPr="00F7784F" w:rsidRDefault="00582029" w:rsidP="003B0421">
            <w:r w:rsidRPr="00F7784F">
              <w:t>________________________________</w:t>
            </w:r>
          </w:p>
        </w:tc>
      </w:tr>
      <w:tr w:rsidR="00582029" w:rsidRPr="00F7784F" w:rsidTr="003B0421">
        <w:trPr>
          <w:cantSplit/>
          <w:trHeight w:val="330"/>
        </w:trPr>
        <w:tc>
          <w:tcPr>
            <w:tcW w:w="3697" w:type="dxa"/>
          </w:tcPr>
          <w:p w:rsidR="00582029" w:rsidRPr="00F7784F" w:rsidRDefault="00582029" w:rsidP="003B0421">
            <w:pPr>
              <w:jc w:val="center"/>
            </w:pPr>
          </w:p>
        </w:tc>
        <w:tc>
          <w:tcPr>
            <w:tcW w:w="1615" w:type="dxa"/>
          </w:tcPr>
          <w:p w:rsidR="00582029" w:rsidRPr="00F7784F" w:rsidRDefault="00582029" w:rsidP="003B0421"/>
        </w:tc>
        <w:tc>
          <w:tcPr>
            <w:tcW w:w="4696" w:type="dxa"/>
          </w:tcPr>
          <w:p w:rsidR="00582029" w:rsidRPr="00F7784F" w:rsidRDefault="00582029" w:rsidP="003B0421">
            <w:pPr>
              <w:jc w:val="center"/>
              <w:rPr>
                <w:i/>
                <w:iCs/>
              </w:rPr>
            </w:pPr>
            <w:r w:rsidRPr="00F7784F">
              <w:rPr>
                <w:i/>
                <w:iCs/>
              </w:rPr>
              <w:t>(фамилия, инициалы)</w:t>
            </w:r>
          </w:p>
        </w:tc>
      </w:tr>
      <w:tr w:rsidR="00582029" w:rsidRPr="00F7784F" w:rsidTr="003B0421">
        <w:trPr>
          <w:cantSplit/>
          <w:trHeight w:val="330"/>
        </w:trPr>
        <w:tc>
          <w:tcPr>
            <w:tcW w:w="3697" w:type="dxa"/>
          </w:tcPr>
          <w:p w:rsidR="00582029" w:rsidRPr="00F7784F" w:rsidRDefault="00582029" w:rsidP="003B0421">
            <w:pPr>
              <w:jc w:val="center"/>
            </w:pPr>
          </w:p>
        </w:tc>
        <w:tc>
          <w:tcPr>
            <w:tcW w:w="1615" w:type="dxa"/>
          </w:tcPr>
          <w:p w:rsidR="00582029" w:rsidRPr="00F7784F" w:rsidRDefault="00582029" w:rsidP="003B0421"/>
        </w:tc>
        <w:tc>
          <w:tcPr>
            <w:tcW w:w="4696" w:type="dxa"/>
          </w:tcPr>
          <w:p w:rsidR="00582029" w:rsidRPr="00F7784F" w:rsidRDefault="00582029" w:rsidP="003B0421">
            <w:r w:rsidRPr="00F7784F">
              <w:t xml:space="preserve">От студента </w:t>
            </w:r>
            <w:r w:rsidR="00B5520D">
              <w:t>1</w:t>
            </w:r>
            <w:r w:rsidRPr="00F7784F">
              <w:t xml:space="preserve"> курса </w:t>
            </w:r>
          </w:p>
          <w:p w:rsidR="00582029" w:rsidRPr="00F7784F" w:rsidRDefault="00582029" w:rsidP="003B0421">
            <w:r w:rsidRPr="00F7784F">
              <w:t xml:space="preserve">группы </w:t>
            </w:r>
            <w:r w:rsidR="00FE3459">
              <w:t>МЕНМ-</w:t>
            </w:r>
            <w:r w:rsidRPr="00F7784F">
              <w:t>______________</w:t>
            </w:r>
          </w:p>
          <w:p w:rsidR="00582029" w:rsidRPr="00F7784F" w:rsidRDefault="00FE3459" w:rsidP="003B0421">
            <w:r>
              <w:t>очной формы обучения</w:t>
            </w:r>
          </w:p>
        </w:tc>
      </w:tr>
      <w:tr w:rsidR="00582029" w:rsidRPr="00F7784F" w:rsidTr="003B0421">
        <w:trPr>
          <w:cantSplit/>
          <w:trHeight w:val="632"/>
        </w:trPr>
        <w:tc>
          <w:tcPr>
            <w:tcW w:w="3697" w:type="dxa"/>
          </w:tcPr>
          <w:p w:rsidR="00582029" w:rsidRPr="00F7784F" w:rsidRDefault="00582029" w:rsidP="003B0421">
            <w:pPr>
              <w:jc w:val="center"/>
            </w:pPr>
          </w:p>
        </w:tc>
        <w:tc>
          <w:tcPr>
            <w:tcW w:w="1615" w:type="dxa"/>
          </w:tcPr>
          <w:p w:rsidR="00582029" w:rsidRPr="00F7784F" w:rsidRDefault="00582029" w:rsidP="003B0421"/>
        </w:tc>
        <w:tc>
          <w:tcPr>
            <w:tcW w:w="4696" w:type="dxa"/>
          </w:tcPr>
          <w:p w:rsidR="00582029" w:rsidRPr="00F7784F" w:rsidRDefault="00582029" w:rsidP="003B0421"/>
          <w:p w:rsidR="00582029" w:rsidRPr="00F7784F" w:rsidRDefault="00582029" w:rsidP="003B0421">
            <w:r w:rsidRPr="00F7784F">
              <w:t>________________________________</w:t>
            </w:r>
          </w:p>
        </w:tc>
      </w:tr>
      <w:tr w:rsidR="00582029" w:rsidRPr="00F7784F" w:rsidTr="003B0421">
        <w:trPr>
          <w:cantSplit/>
          <w:trHeight w:val="330"/>
        </w:trPr>
        <w:tc>
          <w:tcPr>
            <w:tcW w:w="3697" w:type="dxa"/>
          </w:tcPr>
          <w:p w:rsidR="00582029" w:rsidRPr="00F7784F" w:rsidRDefault="00582029" w:rsidP="003B0421">
            <w:pPr>
              <w:shd w:val="clear" w:color="auto" w:fill="FFFFFF"/>
              <w:jc w:val="center"/>
            </w:pPr>
          </w:p>
        </w:tc>
        <w:tc>
          <w:tcPr>
            <w:tcW w:w="1615" w:type="dxa"/>
          </w:tcPr>
          <w:p w:rsidR="00582029" w:rsidRPr="00F7784F" w:rsidRDefault="00582029" w:rsidP="003B0421"/>
        </w:tc>
        <w:tc>
          <w:tcPr>
            <w:tcW w:w="4696" w:type="dxa"/>
          </w:tcPr>
          <w:p w:rsidR="00582029" w:rsidRPr="00F7784F" w:rsidRDefault="00582029" w:rsidP="003B0421">
            <w:pPr>
              <w:jc w:val="center"/>
              <w:rPr>
                <w:i/>
                <w:iCs/>
              </w:rPr>
            </w:pPr>
            <w:r w:rsidRPr="00F7784F">
              <w:rPr>
                <w:i/>
                <w:iCs/>
              </w:rPr>
              <w:t>(фамилия, инициалы)</w:t>
            </w:r>
          </w:p>
        </w:tc>
      </w:tr>
      <w:tr w:rsidR="00EF1BEF" w:rsidRPr="00F7784F" w:rsidTr="003B0421">
        <w:trPr>
          <w:cantSplit/>
          <w:trHeight w:val="330"/>
        </w:trPr>
        <w:tc>
          <w:tcPr>
            <w:tcW w:w="3697" w:type="dxa"/>
          </w:tcPr>
          <w:p w:rsidR="00EF1BEF" w:rsidRPr="00F7784F" w:rsidRDefault="00EF1BEF" w:rsidP="003B0421">
            <w:pPr>
              <w:shd w:val="clear" w:color="auto" w:fill="FFFFFF"/>
              <w:jc w:val="center"/>
            </w:pPr>
          </w:p>
        </w:tc>
        <w:tc>
          <w:tcPr>
            <w:tcW w:w="1615" w:type="dxa"/>
          </w:tcPr>
          <w:p w:rsidR="00EF1BEF" w:rsidRPr="00F7784F" w:rsidRDefault="00EF1BEF" w:rsidP="003B0421"/>
        </w:tc>
        <w:tc>
          <w:tcPr>
            <w:tcW w:w="4696" w:type="dxa"/>
          </w:tcPr>
          <w:p w:rsidR="00EF1BEF" w:rsidRDefault="00EF1BEF" w:rsidP="00EF1BEF">
            <w:pPr>
              <w:rPr>
                <w:i/>
                <w:iCs/>
              </w:rPr>
            </w:pPr>
            <w:r>
              <w:rPr>
                <w:i/>
                <w:iCs/>
              </w:rPr>
              <w:t>Контактная информация:______________</w:t>
            </w:r>
          </w:p>
          <w:p w:rsidR="00EF1BEF" w:rsidRPr="00EF1BEF" w:rsidRDefault="00EF1BEF" w:rsidP="00EF1BEF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</w:rPr>
              <w:t xml:space="preserve">                                         </w:t>
            </w:r>
            <w:r>
              <w:rPr>
                <w:i/>
                <w:iCs/>
                <w:sz w:val="20"/>
                <w:szCs w:val="20"/>
              </w:rPr>
              <w:t xml:space="preserve">  Номер </w:t>
            </w:r>
            <w:proofErr w:type="spellStart"/>
            <w:r>
              <w:rPr>
                <w:i/>
                <w:iCs/>
                <w:sz w:val="20"/>
                <w:szCs w:val="20"/>
              </w:rPr>
              <w:t>моб</w:t>
            </w:r>
            <w:proofErr w:type="spellEnd"/>
            <w:r>
              <w:rPr>
                <w:i/>
                <w:iCs/>
                <w:sz w:val="20"/>
                <w:szCs w:val="20"/>
              </w:rPr>
              <w:t>. телефона</w:t>
            </w:r>
          </w:p>
        </w:tc>
      </w:tr>
    </w:tbl>
    <w:p w:rsidR="00582029" w:rsidRPr="00E5409A" w:rsidRDefault="00582029" w:rsidP="00582029">
      <w:pPr>
        <w:shd w:val="clear" w:color="auto" w:fill="FFFFFF"/>
        <w:rPr>
          <w:sz w:val="28"/>
          <w:szCs w:val="28"/>
        </w:rPr>
      </w:pPr>
    </w:p>
    <w:p w:rsidR="00582029" w:rsidRPr="00F7784F" w:rsidRDefault="00582029" w:rsidP="00582029">
      <w:pPr>
        <w:shd w:val="clear" w:color="auto" w:fill="FFFFFF"/>
        <w:jc w:val="center"/>
      </w:pPr>
      <w:proofErr w:type="gramStart"/>
      <w:r w:rsidRPr="00F7784F">
        <w:t>З</w:t>
      </w:r>
      <w:proofErr w:type="gramEnd"/>
      <w:r w:rsidRPr="00F7784F">
        <w:t xml:space="preserve"> А Я В Л Е Н И Е</w:t>
      </w:r>
    </w:p>
    <w:p w:rsidR="00582029" w:rsidRPr="00F7784F" w:rsidRDefault="00582029" w:rsidP="00582029">
      <w:pPr>
        <w:shd w:val="clear" w:color="auto" w:fill="FFFFFF"/>
      </w:pPr>
    </w:p>
    <w:p w:rsidR="00B5520D" w:rsidRDefault="00582029" w:rsidP="00B5520D">
      <w:pPr>
        <w:shd w:val="clear" w:color="auto" w:fill="FFFFFF"/>
        <w:ind w:firstLine="720"/>
        <w:rPr>
          <w:iCs/>
        </w:rPr>
      </w:pPr>
      <w:r w:rsidRPr="00F7784F">
        <w:t xml:space="preserve">Прошу утвердить мне </w:t>
      </w:r>
    </w:p>
    <w:p w:rsidR="00582029" w:rsidRDefault="00582029" w:rsidP="00EF1BEF">
      <w:pPr>
        <w:shd w:val="clear" w:color="auto" w:fill="FFFFFF"/>
        <w:rPr>
          <w:iCs/>
        </w:rPr>
      </w:pPr>
    </w:p>
    <w:p w:rsidR="00582029" w:rsidRDefault="00582029" w:rsidP="00EF1BEF">
      <w:pPr>
        <w:shd w:val="clear" w:color="auto" w:fill="FFFFFF"/>
      </w:pPr>
      <w:r>
        <w:t xml:space="preserve">Должность, ФИО руководителя </w:t>
      </w:r>
      <w:r w:rsidR="000654EC">
        <w:t>научно-исследовательской работы</w:t>
      </w:r>
      <w:r>
        <w:t xml:space="preserve"> от кафедры МФКБУ</w:t>
      </w:r>
      <w:r w:rsidR="00AA3A84">
        <w:t xml:space="preserve"> </w:t>
      </w:r>
      <w:r>
        <w:t>__________________________________________________________________________________________________________________________________________</w:t>
      </w:r>
    </w:p>
    <w:p w:rsidR="00582029" w:rsidRDefault="00582029" w:rsidP="00582029">
      <w:pPr>
        <w:shd w:val="clear" w:color="auto" w:fill="FFFFFF"/>
      </w:pPr>
    </w:p>
    <w:p w:rsidR="00582029" w:rsidRDefault="00582029" w:rsidP="00582029">
      <w:pPr>
        <w:shd w:val="clear" w:color="auto" w:fill="FFFFFF"/>
      </w:pPr>
    </w:p>
    <w:p w:rsidR="00582029" w:rsidRPr="00F7784F" w:rsidRDefault="00582029" w:rsidP="00582029">
      <w:pPr>
        <w:shd w:val="clear" w:color="auto" w:fill="FFFFFF"/>
      </w:pPr>
      <w:r w:rsidRPr="00F7784F">
        <w:t xml:space="preserve"> «___»________________ 20___ г.                                        __________________</w:t>
      </w:r>
    </w:p>
    <w:p w:rsidR="00582029" w:rsidRDefault="00582029" w:rsidP="00582029">
      <w:pPr>
        <w:shd w:val="clear" w:color="auto" w:fill="FFFFFF"/>
        <w:jc w:val="center"/>
        <w:rPr>
          <w:i/>
          <w:iCs/>
          <w:sz w:val="20"/>
        </w:rPr>
      </w:pPr>
      <w:r w:rsidRPr="00F7784F">
        <w:rPr>
          <w:i/>
          <w:iCs/>
          <w:sz w:val="20"/>
        </w:rPr>
        <w:t xml:space="preserve">                                                                                                         (личная подпись)</w:t>
      </w:r>
    </w:p>
    <w:p w:rsidR="00AA3A84" w:rsidRPr="00BE7B8A" w:rsidRDefault="00582029" w:rsidP="00AA3A84">
      <w:pPr>
        <w:pStyle w:val="4"/>
        <w:jc w:val="right"/>
        <w:rPr>
          <w:szCs w:val="24"/>
        </w:rPr>
      </w:pPr>
      <w:r>
        <w:rPr>
          <w:i/>
          <w:iCs/>
          <w:sz w:val="20"/>
        </w:rPr>
        <w:br w:type="page"/>
      </w:r>
      <w:r w:rsidR="00AA3A84" w:rsidRPr="00BE7B8A">
        <w:rPr>
          <w:szCs w:val="24"/>
        </w:rPr>
        <w:lastRenderedPageBreak/>
        <w:t xml:space="preserve">Приложение </w:t>
      </w:r>
      <w:r w:rsidR="0049641C">
        <w:rPr>
          <w:szCs w:val="24"/>
        </w:rPr>
        <w:t>2</w:t>
      </w:r>
    </w:p>
    <w:tbl>
      <w:tblPr>
        <w:tblW w:w="10008" w:type="dxa"/>
        <w:tblLook w:val="0000"/>
      </w:tblPr>
      <w:tblGrid>
        <w:gridCol w:w="3697"/>
        <w:gridCol w:w="1615"/>
        <w:gridCol w:w="4696"/>
      </w:tblGrid>
      <w:tr w:rsidR="00AA3A84" w:rsidRPr="00F7784F" w:rsidTr="00CF04AB">
        <w:trPr>
          <w:cantSplit/>
          <w:trHeight w:val="330"/>
        </w:trPr>
        <w:tc>
          <w:tcPr>
            <w:tcW w:w="3697" w:type="dxa"/>
          </w:tcPr>
          <w:p w:rsidR="00AA3A84" w:rsidRPr="00F7784F" w:rsidRDefault="00AA3A84" w:rsidP="00CF04AB">
            <w:pPr>
              <w:jc w:val="center"/>
            </w:pPr>
          </w:p>
        </w:tc>
        <w:tc>
          <w:tcPr>
            <w:tcW w:w="1615" w:type="dxa"/>
          </w:tcPr>
          <w:p w:rsidR="00AA3A84" w:rsidRPr="00F7784F" w:rsidRDefault="00AA3A84" w:rsidP="00CF04AB"/>
        </w:tc>
        <w:tc>
          <w:tcPr>
            <w:tcW w:w="4696" w:type="dxa"/>
          </w:tcPr>
          <w:p w:rsidR="00AA3A84" w:rsidRPr="00F7784F" w:rsidRDefault="00AA3A84" w:rsidP="00CF04AB">
            <w:pPr>
              <w:shd w:val="clear" w:color="auto" w:fill="FFFFFF"/>
            </w:pPr>
            <w:r w:rsidRPr="00F7784F">
              <w:t>Заведующему кафедрой</w:t>
            </w:r>
          </w:p>
        </w:tc>
      </w:tr>
      <w:tr w:rsidR="00AA3A84" w:rsidRPr="00F7784F" w:rsidTr="00CF04AB">
        <w:trPr>
          <w:cantSplit/>
          <w:trHeight w:val="330"/>
        </w:trPr>
        <w:tc>
          <w:tcPr>
            <w:tcW w:w="3697" w:type="dxa"/>
          </w:tcPr>
          <w:p w:rsidR="00AA3A84" w:rsidRPr="00F7784F" w:rsidRDefault="00AA3A84" w:rsidP="00CF04AB">
            <w:pPr>
              <w:jc w:val="center"/>
            </w:pPr>
          </w:p>
        </w:tc>
        <w:tc>
          <w:tcPr>
            <w:tcW w:w="1615" w:type="dxa"/>
          </w:tcPr>
          <w:p w:rsidR="00AA3A84" w:rsidRPr="00F7784F" w:rsidRDefault="00AA3A84" w:rsidP="00CF04AB"/>
        </w:tc>
        <w:tc>
          <w:tcPr>
            <w:tcW w:w="4696" w:type="dxa"/>
          </w:tcPr>
          <w:p w:rsidR="00AA3A84" w:rsidRPr="00F7784F" w:rsidRDefault="00AA3A84" w:rsidP="00CF04AB">
            <w:r w:rsidRPr="00F7784F">
              <w:t>Менеджмента, финансов и кредита и бухгалтерского учета</w:t>
            </w:r>
          </w:p>
        </w:tc>
      </w:tr>
      <w:tr w:rsidR="00AA3A84" w:rsidRPr="00F7784F" w:rsidTr="00CF04AB">
        <w:trPr>
          <w:cantSplit/>
          <w:trHeight w:val="330"/>
        </w:trPr>
        <w:tc>
          <w:tcPr>
            <w:tcW w:w="3697" w:type="dxa"/>
          </w:tcPr>
          <w:p w:rsidR="00AA3A84" w:rsidRPr="00F7784F" w:rsidRDefault="00AA3A84" w:rsidP="00CF04AB">
            <w:pPr>
              <w:jc w:val="center"/>
            </w:pPr>
          </w:p>
        </w:tc>
        <w:tc>
          <w:tcPr>
            <w:tcW w:w="1615" w:type="dxa"/>
          </w:tcPr>
          <w:p w:rsidR="00AA3A84" w:rsidRPr="00F7784F" w:rsidRDefault="00AA3A84" w:rsidP="00CF04AB"/>
        </w:tc>
        <w:tc>
          <w:tcPr>
            <w:tcW w:w="4696" w:type="dxa"/>
          </w:tcPr>
          <w:p w:rsidR="00AA3A84" w:rsidRPr="00F7784F" w:rsidRDefault="00AA3A84" w:rsidP="00CF04AB"/>
          <w:p w:rsidR="00AA3A84" w:rsidRPr="00F7784F" w:rsidRDefault="00AA3A84" w:rsidP="00CF04AB">
            <w:r w:rsidRPr="00F7784F">
              <w:t>________________________________</w:t>
            </w:r>
          </w:p>
        </w:tc>
      </w:tr>
      <w:tr w:rsidR="00AA3A84" w:rsidRPr="00F7784F" w:rsidTr="00CF04AB">
        <w:trPr>
          <w:cantSplit/>
          <w:trHeight w:val="330"/>
        </w:trPr>
        <w:tc>
          <w:tcPr>
            <w:tcW w:w="3697" w:type="dxa"/>
          </w:tcPr>
          <w:p w:rsidR="00AA3A84" w:rsidRPr="00F7784F" w:rsidRDefault="00AA3A84" w:rsidP="00CF04AB">
            <w:pPr>
              <w:jc w:val="center"/>
            </w:pPr>
          </w:p>
        </w:tc>
        <w:tc>
          <w:tcPr>
            <w:tcW w:w="1615" w:type="dxa"/>
          </w:tcPr>
          <w:p w:rsidR="00AA3A84" w:rsidRPr="00F7784F" w:rsidRDefault="00AA3A84" w:rsidP="00CF04AB"/>
        </w:tc>
        <w:tc>
          <w:tcPr>
            <w:tcW w:w="4696" w:type="dxa"/>
          </w:tcPr>
          <w:p w:rsidR="00AA3A84" w:rsidRPr="00F7784F" w:rsidRDefault="00AA3A84" w:rsidP="00CF04AB">
            <w:pPr>
              <w:jc w:val="center"/>
              <w:rPr>
                <w:i/>
                <w:iCs/>
              </w:rPr>
            </w:pPr>
            <w:r w:rsidRPr="00F7784F">
              <w:rPr>
                <w:i/>
                <w:iCs/>
              </w:rPr>
              <w:t>(фамилия, инициалы)</w:t>
            </w:r>
          </w:p>
        </w:tc>
      </w:tr>
      <w:tr w:rsidR="00AA3A84" w:rsidRPr="00F7784F" w:rsidTr="00CF04AB">
        <w:trPr>
          <w:cantSplit/>
          <w:trHeight w:val="330"/>
        </w:trPr>
        <w:tc>
          <w:tcPr>
            <w:tcW w:w="3697" w:type="dxa"/>
          </w:tcPr>
          <w:p w:rsidR="00AA3A84" w:rsidRPr="00F7784F" w:rsidRDefault="00AA3A84" w:rsidP="00CF04AB">
            <w:pPr>
              <w:jc w:val="center"/>
            </w:pPr>
          </w:p>
        </w:tc>
        <w:tc>
          <w:tcPr>
            <w:tcW w:w="1615" w:type="dxa"/>
          </w:tcPr>
          <w:p w:rsidR="00AA3A84" w:rsidRPr="00F7784F" w:rsidRDefault="00AA3A84" w:rsidP="00CF04AB"/>
        </w:tc>
        <w:tc>
          <w:tcPr>
            <w:tcW w:w="4696" w:type="dxa"/>
          </w:tcPr>
          <w:p w:rsidR="00AA3A84" w:rsidRPr="00F7784F" w:rsidRDefault="00AA3A84" w:rsidP="00CF04AB">
            <w:r w:rsidRPr="00F7784F">
              <w:t xml:space="preserve">От студента </w:t>
            </w:r>
            <w:r>
              <w:t>4</w:t>
            </w:r>
            <w:r w:rsidRPr="00F7784F">
              <w:t xml:space="preserve"> курса </w:t>
            </w:r>
          </w:p>
          <w:p w:rsidR="00AA3A84" w:rsidRPr="00F7784F" w:rsidRDefault="00AA3A84" w:rsidP="00CF04AB">
            <w:r w:rsidRPr="00F7784F">
              <w:t>группы ____________________</w:t>
            </w:r>
          </w:p>
          <w:p w:rsidR="00AA3A84" w:rsidRPr="00F7784F" w:rsidRDefault="00AA3A84" w:rsidP="00CF04AB">
            <w:r w:rsidRPr="00F7784F">
              <w:t>____________ формы обучения,</w:t>
            </w:r>
          </w:p>
        </w:tc>
      </w:tr>
      <w:tr w:rsidR="00AA3A84" w:rsidRPr="00F7784F" w:rsidTr="00CF04AB">
        <w:trPr>
          <w:cantSplit/>
          <w:trHeight w:val="632"/>
        </w:trPr>
        <w:tc>
          <w:tcPr>
            <w:tcW w:w="3697" w:type="dxa"/>
          </w:tcPr>
          <w:p w:rsidR="00AA3A84" w:rsidRPr="00F7784F" w:rsidRDefault="00AA3A84" w:rsidP="00CF04AB">
            <w:pPr>
              <w:jc w:val="center"/>
            </w:pPr>
          </w:p>
        </w:tc>
        <w:tc>
          <w:tcPr>
            <w:tcW w:w="1615" w:type="dxa"/>
          </w:tcPr>
          <w:p w:rsidR="00AA3A84" w:rsidRPr="00F7784F" w:rsidRDefault="00AA3A84" w:rsidP="00CF04AB"/>
        </w:tc>
        <w:tc>
          <w:tcPr>
            <w:tcW w:w="4696" w:type="dxa"/>
          </w:tcPr>
          <w:p w:rsidR="00AA3A84" w:rsidRPr="00F7784F" w:rsidRDefault="00AA3A84" w:rsidP="00CF04AB"/>
          <w:p w:rsidR="00AA3A84" w:rsidRPr="00F7784F" w:rsidRDefault="00AA3A84" w:rsidP="00CF04AB">
            <w:r w:rsidRPr="00F7784F">
              <w:t>________________________________</w:t>
            </w:r>
          </w:p>
        </w:tc>
      </w:tr>
      <w:tr w:rsidR="00AA3A84" w:rsidRPr="00F7784F" w:rsidTr="00CF04AB">
        <w:trPr>
          <w:cantSplit/>
          <w:trHeight w:val="330"/>
        </w:trPr>
        <w:tc>
          <w:tcPr>
            <w:tcW w:w="3697" w:type="dxa"/>
          </w:tcPr>
          <w:p w:rsidR="00AA3A84" w:rsidRPr="00F7784F" w:rsidRDefault="00AA3A84" w:rsidP="00CF04AB">
            <w:pPr>
              <w:shd w:val="clear" w:color="auto" w:fill="FFFFFF"/>
              <w:jc w:val="center"/>
            </w:pPr>
          </w:p>
        </w:tc>
        <w:tc>
          <w:tcPr>
            <w:tcW w:w="1615" w:type="dxa"/>
          </w:tcPr>
          <w:p w:rsidR="00AA3A84" w:rsidRPr="00F7784F" w:rsidRDefault="00AA3A84" w:rsidP="00CF04AB"/>
        </w:tc>
        <w:tc>
          <w:tcPr>
            <w:tcW w:w="4696" w:type="dxa"/>
          </w:tcPr>
          <w:p w:rsidR="00AA3A84" w:rsidRPr="00F7784F" w:rsidRDefault="00AA3A84" w:rsidP="00CF04AB">
            <w:pPr>
              <w:jc w:val="center"/>
              <w:rPr>
                <w:i/>
                <w:iCs/>
              </w:rPr>
            </w:pPr>
            <w:r w:rsidRPr="00F7784F">
              <w:rPr>
                <w:i/>
                <w:iCs/>
              </w:rPr>
              <w:t>(фамилия, инициалы)</w:t>
            </w:r>
          </w:p>
        </w:tc>
      </w:tr>
      <w:tr w:rsidR="00AA3A84" w:rsidRPr="00F7784F" w:rsidTr="00CF04AB">
        <w:trPr>
          <w:cantSplit/>
          <w:trHeight w:val="330"/>
        </w:trPr>
        <w:tc>
          <w:tcPr>
            <w:tcW w:w="3697" w:type="dxa"/>
          </w:tcPr>
          <w:p w:rsidR="00AA3A84" w:rsidRPr="00F7784F" w:rsidRDefault="00AA3A84" w:rsidP="00CF04AB">
            <w:pPr>
              <w:shd w:val="clear" w:color="auto" w:fill="FFFFFF"/>
              <w:jc w:val="center"/>
            </w:pPr>
          </w:p>
        </w:tc>
        <w:tc>
          <w:tcPr>
            <w:tcW w:w="1615" w:type="dxa"/>
          </w:tcPr>
          <w:p w:rsidR="00AA3A84" w:rsidRPr="00F7784F" w:rsidRDefault="00AA3A84" w:rsidP="00CF04AB"/>
        </w:tc>
        <w:tc>
          <w:tcPr>
            <w:tcW w:w="4696" w:type="dxa"/>
          </w:tcPr>
          <w:p w:rsidR="00AA3A84" w:rsidRPr="00BE7B8A" w:rsidRDefault="00AA3A84" w:rsidP="00CF04AB">
            <w:pPr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Контактная информация:_____________________</w:t>
            </w:r>
          </w:p>
        </w:tc>
      </w:tr>
      <w:tr w:rsidR="00AA3A84" w:rsidRPr="00F7784F" w:rsidTr="00CF04AB">
        <w:trPr>
          <w:cantSplit/>
          <w:trHeight w:val="330"/>
        </w:trPr>
        <w:tc>
          <w:tcPr>
            <w:tcW w:w="3697" w:type="dxa"/>
          </w:tcPr>
          <w:p w:rsidR="00AA3A84" w:rsidRPr="00F7784F" w:rsidRDefault="00AA3A84" w:rsidP="00CF04AB">
            <w:pPr>
              <w:shd w:val="clear" w:color="auto" w:fill="FFFFFF"/>
              <w:jc w:val="center"/>
            </w:pPr>
          </w:p>
        </w:tc>
        <w:tc>
          <w:tcPr>
            <w:tcW w:w="1615" w:type="dxa"/>
          </w:tcPr>
          <w:p w:rsidR="00AA3A84" w:rsidRPr="00F7784F" w:rsidRDefault="00AA3A84" w:rsidP="00CF04AB"/>
        </w:tc>
        <w:tc>
          <w:tcPr>
            <w:tcW w:w="4696" w:type="dxa"/>
          </w:tcPr>
          <w:p w:rsidR="00AA3A84" w:rsidRPr="00BE7B8A" w:rsidRDefault="00AA3A84" w:rsidP="00CF04AB">
            <w:pPr>
              <w:jc w:val="center"/>
              <w:rPr>
                <w:i/>
                <w:iCs/>
                <w:sz w:val="20"/>
              </w:rPr>
            </w:pPr>
            <w:r w:rsidRPr="00BE7B8A">
              <w:rPr>
                <w:i/>
                <w:iCs/>
                <w:sz w:val="20"/>
              </w:rPr>
              <w:t>(номер мобильного телефона студента)</w:t>
            </w:r>
          </w:p>
        </w:tc>
      </w:tr>
    </w:tbl>
    <w:p w:rsidR="00AA3A84" w:rsidRPr="00E5409A" w:rsidRDefault="00AA3A84" w:rsidP="00AA3A84">
      <w:pPr>
        <w:shd w:val="clear" w:color="auto" w:fill="FFFFFF"/>
        <w:rPr>
          <w:sz w:val="28"/>
          <w:szCs w:val="28"/>
        </w:rPr>
      </w:pPr>
    </w:p>
    <w:p w:rsidR="00AA3A84" w:rsidRPr="00F7784F" w:rsidRDefault="00AA3A84" w:rsidP="00AA3A84">
      <w:pPr>
        <w:shd w:val="clear" w:color="auto" w:fill="FFFFFF"/>
        <w:jc w:val="center"/>
      </w:pPr>
      <w:proofErr w:type="gramStart"/>
      <w:r w:rsidRPr="00F7784F">
        <w:t>З</w:t>
      </w:r>
      <w:proofErr w:type="gramEnd"/>
      <w:r w:rsidRPr="00F7784F">
        <w:t xml:space="preserve"> А Я В Л Е Н И Е</w:t>
      </w:r>
    </w:p>
    <w:p w:rsidR="00AA3A84" w:rsidRPr="00F7784F" w:rsidRDefault="00AA3A84" w:rsidP="00AA3A84">
      <w:pPr>
        <w:shd w:val="clear" w:color="auto" w:fill="FFFFFF"/>
      </w:pPr>
    </w:p>
    <w:p w:rsidR="00AA3A84" w:rsidRPr="00F7784F" w:rsidRDefault="00AA3A84" w:rsidP="00AA3A84">
      <w:pPr>
        <w:shd w:val="clear" w:color="auto" w:fill="FFFFFF"/>
        <w:ind w:firstLine="720"/>
      </w:pPr>
      <w:r w:rsidRPr="00F7784F">
        <w:t xml:space="preserve">Прошу утвердить мне базу </w:t>
      </w:r>
      <w:r>
        <w:t>научно-исследовательской работы</w:t>
      </w:r>
      <w:r w:rsidRPr="00F7784F">
        <w:t>:</w:t>
      </w:r>
    </w:p>
    <w:p w:rsidR="00AA3A84" w:rsidRPr="00F7784F" w:rsidRDefault="00AA3A84" w:rsidP="00AA3A84">
      <w:pPr>
        <w:shd w:val="clear" w:color="auto" w:fill="FFFFFF"/>
      </w:pPr>
      <w:r w:rsidRPr="00F7784F">
        <w:t>организационно-правовая форма и наименование организации</w:t>
      </w:r>
    </w:p>
    <w:p w:rsidR="00AA3A84" w:rsidRPr="00E5409A" w:rsidRDefault="00AA3A84" w:rsidP="00AA3A84">
      <w:pPr>
        <w:shd w:val="clear" w:color="auto" w:fill="FFFFFF"/>
        <w:rPr>
          <w:sz w:val="28"/>
          <w:szCs w:val="28"/>
        </w:rPr>
      </w:pPr>
      <w:r w:rsidRPr="00E5409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__________________________________________</w:t>
      </w:r>
    </w:p>
    <w:p w:rsidR="00AA3A84" w:rsidRPr="00E5409A" w:rsidRDefault="00AA3A84" w:rsidP="00AA3A84">
      <w:pPr>
        <w:shd w:val="clear" w:color="auto" w:fill="FFFFFF"/>
        <w:rPr>
          <w:sz w:val="28"/>
          <w:szCs w:val="28"/>
        </w:rPr>
      </w:pPr>
      <w:r w:rsidRPr="00E5409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__________________________________________</w:t>
      </w:r>
    </w:p>
    <w:p w:rsidR="00AA3A84" w:rsidRPr="00E5409A" w:rsidRDefault="00AA3A84" w:rsidP="00AA3A84">
      <w:pPr>
        <w:shd w:val="clear" w:color="auto" w:fill="FFFFFF"/>
        <w:rPr>
          <w:sz w:val="28"/>
          <w:szCs w:val="28"/>
        </w:rPr>
      </w:pPr>
      <w:r w:rsidRPr="00F7784F">
        <w:t>полный юридический адрес</w:t>
      </w:r>
      <w:r w:rsidRPr="00E5409A">
        <w:rPr>
          <w:sz w:val="28"/>
          <w:szCs w:val="28"/>
        </w:rPr>
        <w:t xml:space="preserve"> __________</w:t>
      </w:r>
      <w:r>
        <w:rPr>
          <w:sz w:val="28"/>
          <w:szCs w:val="28"/>
        </w:rPr>
        <w:t>_____________________________</w:t>
      </w:r>
    </w:p>
    <w:p w:rsidR="00AA3A84" w:rsidRPr="00E5409A" w:rsidRDefault="00AA3A84" w:rsidP="00AA3A84">
      <w:pPr>
        <w:shd w:val="clear" w:color="auto" w:fill="FFFFFF"/>
        <w:rPr>
          <w:sz w:val="28"/>
          <w:szCs w:val="28"/>
        </w:rPr>
      </w:pPr>
      <w:r w:rsidRPr="00E5409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__________________________________________</w:t>
      </w:r>
    </w:p>
    <w:p w:rsidR="00AA3A84" w:rsidRPr="00E5409A" w:rsidRDefault="00AA3A84" w:rsidP="00AA3A84">
      <w:pPr>
        <w:shd w:val="clear" w:color="auto" w:fill="FFFFFF"/>
        <w:rPr>
          <w:sz w:val="28"/>
          <w:szCs w:val="28"/>
        </w:rPr>
      </w:pPr>
      <w:r w:rsidRPr="00E5409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__________________________________________</w:t>
      </w:r>
    </w:p>
    <w:p w:rsidR="00AA3A84" w:rsidRPr="00E5409A" w:rsidRDefault="00AA3A84" w:rsidP="00AA3A84">
      <w:pPr>
        <w:shd w:val="clear" w:color="auto" w:fill="FFFFFF"/>
        <w:rPr>
          <w:sz w:val="28"/>
          <w:szCs w:val="28"/>
        </w:rPr>
      </w:pPr>
      <w:r w:rsidRPr="00F7784F">
        <w:t>сфера деятельности</w:t>
      </w:r>
      <w:r w:rsidRPr="00E5409A">
        <w:rPr>
          <w:sz w:val="28"/>
          <w:szCs w:val="28"/>
        </w:rPr>
        <w:t xml:space="preserve"> _________________________________</w:t>
      </w:r>
      <w:r>
        <w:rPr>
          <w:sz w:val="28"/>
          <w:szCs w:val="28"/>
        </w:rPr>
        <w:t>_____________</w:t>
      </w:r>
    </w:p>
    <w:p w:rsidR="00AA3A84" w:rsidRPr="00E5409A" w:rsidRDefault="00AA3A84" w:rsidP="00AA3A84">
      <w:pPr>
        <w:shd w:val="clear" w:color="auto" w:fill="FFFFFF"/>
        <w:rPr>
          <w:sz w:val="28"/>
          <w:szCs w:val="28"/>
        </w:rPr>
      </w:pPr>
      <w:r w:rsidRPr="00E5409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__________________________________________</w:t>
      </w:r>
    </w:p>
    <w:p w:rsidR="00AA3A84" w:rsidRPr="00E5409A" w:rsidRDefault="00AA3A84" w:rsidP="00AA3A84">
      <w:pPr>
        <w:shd w:val="clear" w:color="auto" w:fill="FFFFFF"/>
        <w:rPr>
          <w:sz w:val="28"/>
          <w:szCs w:val="28"/>
        </w:rPr>
      </w:pPr>
      <w:r w:rsidRPr="00E5409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__________________________________________</w:t>
      </w:r>
    </w:p>
    <w:p w:rsidR="00AA3A84" w:rsidRPr="00E5409A" w:rsidRDefault="00AA3A84" w:rsidP="00AA3A84">
      <w:pPr>
        <w:shd w:val="clear" w:color="auto" w:fill="FFFFFF"/>
        <w:rPr>
          <w:sz w:val="28"/>
          <w:szCs w:val="28"/>
        </w:rPr>
      </w:pPr>
      <w:r w:rsidRPr="00E5409A">
        <w:rPr>
          <w:sz w:val="28"/>
          <w:szCs w:val="28"/>
        </w:rPr>
        <w:t>____________________</w:t>
      </w:r>
      <w:r>
        <w:rPr>
          <w:sz w:val="28"/>
          <w:szCs w:val="28"/>
        </w:rPr>
        <w:t>__________________________________________</w:t>
      </w:r>
    </w:p>
    <w:p w:rsidR="00AA3A84" w:rsidRDefault="00AA3A84" w:rsidP="00AA3A84">
      <w:pPr>
        <w:shd w:val="clear" w:color="auto" w:fill="FFFFFF"/>
        <w:rPr>
          <w:iCs/>
        </w:rPr>
      </w:pPr>
      <w:r w:rsidRPr="00F7784F">
        <w:rPr>
          <w:iCs/>
        </w:rPr>
        <w:t>Должность, ФИО руководите</w:t>
      </w:r>
      <w:r>
        <w:rPr>
          <w:iCs/>
        </w:rPr>
        <w:t>ля предприя</w:t>
      </w:r>
      <w:r w:rsidRPr="00F7784F">
        <w:rPr>
          <w:iCs/>
        </w:rPr>
        <w:t>тия</w:t>
      </w:r>
      <w:r>
        <w:rPr>
          <w:iCs/>
        </w:rPr>
        <w:t>__________________________________</w:t>
      </w:r>
    </w:p>
    <w:p w:rsidR="00AA3A84" w:rsidRDefault="00AA3A84" w:rsidP="00AA3A84">
      <w:pPr>
        <w:shd w:val="clear" w:color="auto" w:fill="FFFFFF"/>
        <w:ind w:left="567"/>
        <w:rPr>
          <w:iCs/>
        </w:rPr>
      </w:pPr>
      <w:r>
        <w:rPr>
          <w:iCs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AA3A84" w:rsidRPr="00F7784F" w:rsidRDefault="00AA3A84" w:rsidP="00AA3A84">
      <w:pPr>
        <w:shd w:val="clear" w:color="auto" w:fill="FFFFFF"/>
        <w:ind w:left="567"/>
        <w:rPr>
          <w:iCs/>
        </w:rPr>
      </w:pPr>
      <w:r>
        <w:rPr>
          <w:iCs/>
        </w:rPr>
        <w:t>Должность, ФИО специалиста – руководителя НИР от предприятия_______________________________________________________________________________________________________________________________________________________________________________________________________________________</w:t>
      </w:r>
    </w:p>
    <w:p w:rsidR="00AA3A84" w:rsidRDefault="00AA3A84" w:rsidP="00AA3A84">
      <w:pPr>
        <w:shd w:val="clear" w:color="auto" w:fill="FFFFFF"/>
        <w:ind w:left="567"/>
      </w:pPr>
      <w:r>
        <w:t>Должность, ФИО руководителя НИР от кафедры МФКБУ__________________________________________________________________________________________________________________________________________</w:t>
      </w:r>
    </w:p>
    <w:p w:rsidR="00AA3A84" w:rsidRDefault="00AA3A84" w:rsidP="00AA3A84">
      <w:pPr>
        <w:shd w:val="clear" w:color="auto" w:fill="FFFFFF"/>
      </w:pPr>
    </w:p>
    <w:p w:rsidR="00AA3A84" w:rsidRDefault="00AA3A84" w:rsidP="00AA3A84">
      <w:pPr>
        <w:shd w:val="clear" w:color="auto" w:fill="FFFFFF"/>
      </w:pPr>
    </w:p>
    <w:p w:rsidR="00AA3A84" w:rsidRPr="00F7784F" w:rsidRDefault="00AA3A84" w:rsidP="00AA3A84">
      <w:pPr>
        <w:shd w:val="clear" w:color="auto" w:fill="FFFFFF"/>
      </w:pPr>
      <w:r w:rsidRPr="00F7784F">
        <w:t xml:space="preserve"> «___»________________ 20___ г.                                        __________________</w:t>
      </w:r>
    </w:p>
    <w:p w:rsidR="00AA3A84" w:rsidRDefault="00AA3A84" w:rsidP="00AA3A84">
      <w:pPr>
        <w:shd w:val="clear" w:color="auto" w:fill="FFFFFF"/>
        <w:jc w:val="center"/>
        <w:rPr>
          <w:i/>
          <w:iCs/>
          <w:sz w:val="20"/>
        </w:rPr>
      </w:pPr>
      <w:r w:rsidRPr="00F7784F">
        <w:rPr>
          <w:i/>
          <w:iCs/>
          <w:sz w:val="20"/>
        </w:rPr>
        <w:t xml:space="preserve">                                                                                                         (личная подпись)</w:t>
      </w:r>
    </w:p>
    <w:p w:rsidR="00AA3A84" w:rsidRPr="00DD51A2" w:rsidRDefault="00AA3A84" w:rsidP="00AA3A84">
      <w:pPr>
        <w:shd w:val="clear" w:color="auto" w:fill="FFFFFF"/>
        <w:jc w:val="right"/>
      </w:pPr>
      <w:r>
        <w:rPr>
          <w:i/>
          <w:iCs/>
          <w:sz w:val="20"/>
        </w:rPr>
        <w:br w:type="page"/>
      </w:r>
      <w:r w:rsidRPr="00DD51A2">
        <w:lastRenderedPageBreak/>
        <w:t xml:space="preserve"> </w:t>
      </w:r>
    </w:p>
    <w:p w:rsidR="0074727A" w:rsidRDefault="0074727A" w:rsidP="00582029">
      <w:pPr>
        <w:shd w:val="clear" w:color="auto" w:fill="FFFFFF"/>
        <w:jc w:val="right"/>
      </w:pPr>
      <w:r w:rsidRPr="00DD51A2">
        <w:t xml:space="preserve">Приложение </w:t>
      </w:r>
      <w:r>
        <w:t>3</w:t>
      </w:r>
    </w:p>
    <w:p w:rsidR="0074727A" w:rsidRPr="0074727A" w:rsidRDefault="0074727A" w:rsidP="0074727A"/>
    <w:p w:rsidR="0074727A" w:rsidRPr="00DD51A2" w:rsidRDefault="0074727A" w:rsidP="0074727A">
      <w:pPr>
        <w:pStyle w:val="2"/>
        <w:jc w:val="center"/>
        <w:rPr>
          <w:bCs w:val="0"/>
        </w:rPr>
      </w:pPr>
      <w:r w:rsidRPr="00DD51A2">
        <w:rPr>
          <w:bCs w:val="0"/>
        </w:rPr>
        <w:t>Образец оформления титульного листа отчета о практике</w:t>
      </w:r>
    </w:p>
    <w:p w:rsidR="0074727A" w:rsidRPr="00DD51A2" w:rsidRDefault="0074727A" w:rsidP="0074727A">
      <w:pPr>
        <w:jc w:val="center"/>
        <w:rPr>
          <w:sz w:val="28"/>
        </w:rPr>
      </w:pPr>
    </w:p>
    <w:p w:rsidR="0074727A" w:rsidRPr="003F4511" w:rsidRDefault="0074727A" w:rsidP="0074727A">
      <w:pPr>
        <w:rPr>
          <w:b/>
          <w:spacing w:val="20"/>
          <w:sz w:val="22"/>
          <w:szCs w:val="22"/>
        </w:rPr>
      </w:pPr>
      <w:r w:rsidRPr="003F4511">
        <w:rPr>
          <w:b/>
          <w:spacing w:val="20"/>
          <w:sz w:val="22"/>
          <w:szCs w:val="22"/>
        </w:rPr>
        <w:t>МИНИСТЕРСТВО ОБРАЗОВАНИЯ И НАУКИ РОССИЙСКОЙ ФЕДЕРАЦИИ</w:t>
      </w:r>
    </w:p>
    <w:p w:rsidR="0074727A" w:rsidRPr="003F4511" w:rsidRDefault="0074727A" w:rsidP="0074727A">
      <w:pPr>
        <w:jc w:val="center"/>
        <w:rPr>
          <w:sz w:val="22"/>
          <w:szCs w:val="22"/>
        </w:rPr>
      </w:pPr>
      <w:r w:rsidRPr="003F4511">
        <w:rPr>
          <w:sz w:val="22"/>
          <w:szCs w:val="22"/>
        </w:rPr>
        <w:t xml:space="preserve">ФЕДЕРАЛЬНОЕ ГОСУДАРСТВЕННОЕ АВТОНОМНОЕ ОБРАЗОВАТЕЛЬНОЕ УЧРЕЖДЕНИЕ </w:t>
      </w:r>
    </w:p>
    <w:p w:rsidR="0074727A" w:rsidRPr="003F4511" w:rsidRDefault="0074727A" w:rsidP="0074727A">
      <w:pPr>
        <w:jc w:val="center"/>
        <w:rPr>
          <w:sz w:val="22"/>
          <w:szCs w:val="22"/>
        </w:rPr>
      </w:pPr>
      <w:r w:rsidRPr="003F4511">
        <w:rPr>
          <w:sz w:val="22"/>
          <w:szCs w:val="22"/>
        </w:rPr>
        <w:t>ВЫСШЕГО ПРОФЕССИОНАЛЬНОГО ОБРАЗОВАНИЯ</w:t>
      </w:r>
    </w:p>
    <w:p w:rsidR="0074727A" w:rsidRPr="003F4511" w:rsidRDefault="0074727A" w:rsidP="0074727A">
      <w:pPr>
        <w:jc w:val="center"/>
      </w:pPr>
      <w:r w:rsidRPr="003F4511">
        <w:t>«Национальный исследовательский ядерный университет «МИФИ»</w:t>
      </w:r>
    </w:p>
    <w:p w:rsidR="0074727A" w:rsidRPr="003F4511" w:rsidRDefault="0074727A" w:rsidP="0074727A">
      <w:pPr>
        <w:jc w:val="center"/>
        <w:rPr>
          <w:b/>
        </w:rPr>
      </w:pPr>
      <w:proofErr w:type="spellStart"/>
      <w:r w:rsidRPr="003F4511">
        <w:rPr>
          <w:b/>
        </w:rPr>
        <w:t>Обнинский</w:t>
      </w:r>
      <w:proofErr w:type="spellEnd"/>
      <w:r w:rsidRPr="003F4511">
        <w:rPr>
          <w:b/>
        </w:rPr>
        <w:t xml:space="preserve"> институт атомной энергетики –</w:t>
      </w:r>
    </w:p>
    <w:p w:rsidR="0074727A" w:rsidRPr="003F4511" w:rsidRDefault="0074727A" w:rsidP="0074727A">
      <w:pPr>
        <w:jc w:val="center"/>
        <w:rPr>
          <w:sz w:val="22"/>
          <w:szCs w:val="22"/>
        </w:rPr>
      </w:pPr>
      <w:r w:rsidRPr="003F4511">
        <w:rPr>
          <w:sz w:val="22"/>
          <w:szCs w:val="22"/>
        </w:rPr>
        <w:t xml:space="preserve">филиал федерального государственного автономного образовательного учреждения высшего </w:t>
      </w:r>
    </w:p>
    <w:p w:rsidR="0074727A" w:rsidRPr="003F4511" w:rsidRDefault="0074727A" w:rsidP="0074727A">
      <w:pPr>
        <w:jc w:val="center"/>
        <w:rPr>
          <w:sz w:val="22"/>
          <w:szCs w:val="22"/>
        </w:rPr>
      </w:pPr>
      <w:r w:rsidRPr="003F4511">
        <w:rPr>
          <w:sz w:val="22"/>
          <w:szCs w:val="22"/>
        </w:rPr>
        <w:t>профессионального образования «Национальный исследовательский ядерный университет «МИФИ»</w:t>
      </w:r>
    </w:p>
    <w:p w:rsidR="0074727A" w:rsidRPr="003F4511" w:rsidRDefault="0074727A" w:rsidP="0074727A">
      <w:pPr>
        <w:jc w:val="center"/>
        <w:rPr>
          <w:b/>
          <w:lang w:eastAsia="ko-KR"/>
        </w:rPr>
      </w:pPr>
    </w:p>
    <w:p w:rsidR="0074727A" w:rsidRDefault="0074727A" w:rsidP="0074727A">
      <w:pPr>
        <w:jc w:val="center"/>
        <w:rPr>
          <w:lang w:eastAsia="ko-KR"/>
        </w:rPr>
      </w:pPr>
      <w:r>
        <w:rPr>
          <w:lang w:eastAsia="ko-KR"/>
        </w:rPr>
        <w:t>Кафедра менеджмента, финансов и кредита и бухгалтерского учета</w:t>
      </w:r>
    </w:p>
    <w:p w:rsidR="0074727A" w:rsidRPr="00DD51A2" w:rsidRDefault="0074727A" w:rsidP="0074727A">
      <w:pPr>
        <w:pStyle w:val="9"/>
      </w:pPr>
    </w:p>
    <w:tbl>
      <w:tblPr>
        <w:tblW w:w="0" w:type="auto"/>
        <w:tblLook w:val="04A0"/>
      </w:tblPr>
      <w:tblGrid>
        <w:gridCol w:w="3588"/>
        <w:gridCol w:w="5948"/>
      </w:tblGrid>
      <w:tr w:rsidR="0074727A" w:rsidRPr="002E7255">
        <w:tc>
          <w:tcPr>
            <w:tcW w:w="3588" w:type="dxa"/>
          </w:tcPr>
          <w:p w:rsidR="0074727A" w:rsidRPr="002E7255" w:rsidRDefault="0074727A" w:rsidP="0074727A">
            <w:pPr>
              <w:tabs>
                <w:tab w:val="left" w:pos="2295"/>
              </w:tabs>
              <w:ind w:left="1440"/>
              <w:rPr>
                <w:szCs w:val="28"/>
              </w:rPr>
            </w:pPr>
            <w:r w:rsidRPr="003F4511">
              <w:rPr>
                <w:lang w:eastAsia="ko-KR"/>
              </w:rPr>
              <w:t>Направление</w:t>
            </w:r>
            <w:r>
              <w:rPr>
                <w:lang w:eastAsia="ko-KR"/>
              </w:rPr>
              <w:t>:</w:t>
            </w:r>
          </w:p>
        </w:tc>
        <w:tc>
          <w:tcPr>
            <w:tcW w:w="5948" w:type="dxa"/>
          </w:tcPr>
          <w:p w:rsidR="0074727A" w:rsidRPr="002E7255" w:rsidRDefault="0074727A" w:rsidP="00EF1BEF">
            <w:pPr>
              <w:tabs>
                <w:tab w:val="left" w:pos="2295"/>
              </w:tabs>
              <w:rPr>
                <w:sz w:val="28"/>
                <w:szCs w:val="28"/>
              </w:rPr>
            </w:pPr>
            <w:r w:rsidRPr="00481748">
              <w:rPr>
                <w:b/>
                <w:lang w:eastAsia="ko-KR"/>
              </w:rPr>
              <w:t>38.0</w:t>
            </w:r>
            <w:r w:rsidR="00EF1BEF">
              <w:rPr>
                <w:b/>
                <w:lang w:eastAsia="ko-KR"/>
              </w:rPr>
              <w:t>4</w:t>
            </w:r>
            <w:r w:rsidRPr="00481748">
              <w:rPr>
                <w:b/>
                <w:lang w:eastAsia="ko-KR"/>
              </w:rPr>
              <w:t>.02 «Менеджмент</w:t>
            </w:r>
            <w:r w:rsidRPr="002E7255">
              <w:rPr>
                <w:b/>
                <w:lang w:eastAsia="ko-KR"/>
              </w:rPr>
              <w:t>»</w:t>
            </w:r>
          </w:p>
        </w:tc>
      </w:tr>
      <w:tr w:rsidR="0074727A" w:rsidRPr="002E7255">
        <w:tc>
          <w:tcPr>
            <w:tcW w:w="3588" w:type="dxa"/>
          </w:tcPr>
          <w:p w:rsidR="0074727A" w:rsidRPr="002E7255" w:rsidRDefault="0074727A" w:rsidP="0074727A">
            <w:pPr>
              <w:tabs>
                <w:tab w:val="left" w:pos="2295"/>
              </w:tabs>
              <w:ind w:left="1440"/>
              <w:rPr>
                <w:szCs w:val="28"/>
              </w:rPr>
            </w:pPr>
            <w:r w:rsidRPr="002E7255">
              <w:rPr>
                <w:szCs w:val="28"/>
              </w:rPr>
              <w:t>Профиль</w:t>
            </w:r>
            <w:r>
              <w:rPr>
                <w:szCs w:val="28"/>
              </w:rPr>
              <w:t>:</w:t>
            </w:r>
          </w:p>
        </w:tc>
        <w:tc>
          <w:tcPr>
            <w:tcW w:w="5948" w:type="dxa"/>
          </w:tcPr>
          <w:p w:rsidR="0074727A" w:rsidRPr="009840AE" w:rsidRDefault="0074727A" w:rsidP="00FE3459">
            <w:pPr>
              <w:tabs>
                <w:tab w:val="left" w:pos="2295"/>
              </w:tabs>
              <w:rPr>
                <w:b/>
                <w:lang w:eastAsia="ko-KR"/>
              </w:rPr>
            </w:pPr>
            <w:r>
              <w:rPr>
                <w:b/>
                <w:lang w:eastAsia="ko-KR"/>
              </w:rPr>
              <w:t>«</w:t>
            </w:r>
            <w:r w:rsidR="00FE3459">
              <w:rPr>
                <w:b/>
                <w:lang w:eastAsia="ko-KR"/>
              </w:rPr>
              <w:t>Управление проектами</w:t>
            </w:r>
            <w:r>
              <w:rPr>
                <w:b/>
                <w:lang w:eastAsia="ko-KR"/>
              </w:rPr>
              <w:t>»</w:t>
            </w:r>
          </w:p>
        </w:tc>
      </w:tr>
    </w:tbl>
    <w:p w:rsidR="0074727A" w:rsidRPr="00DD51A2" w:rsidRDefault="0074727A" w:rsidP="0074727A">
      <w:pPr>
        <w:pStyle w:val="21"/>
        <w:jc w:val="left"/>
        <w:rPr>
          <w:sz w:val="28"/>
        </w:rPr>
      </w:pPr>
    </w:p>
    <w:p w:rsidR="0074727A" w:rsidRPr="00DD51A2" w:rsidRDefault="0074727A" w:rsidP="0074727A">
      <w:pPr>
        <w:pStyle w:val="21"/>
        <w:jc w:val="left"/>
        <w:rPr>
          <w:sz w:val="28"/>
        </w:rPr>
      </w:pPr>
    </w:p>
    <w:p w:rsidR="0074727A" w:rsidRPr="00DD51A2" w:rsidRDefault="0074727A" w:rsidP="0074727A">
      <w:pPr>
        <w:pStyle w:val="21"/>
        <w:ind w:firstLine="0"/>
        <w:jc w:val="center"/>
        <w:rPr>
          <w:b/>
          <w:bCs/>
          <w:sz w:val="40"/>
        </w:rPr>
      </w:pPr>
      <w:r w:rsidRPr="00DD51A2">
        <w:rPr>
          <w:b/>
          <w:bCs/>
          <w:sz w:val="40"/>
        </w:rPr>
        <w:t>ОТЧЕТ</w:t>
      </w:r>
    </w:p>
    <w:p w:rsidR="0074727A" w:rsidRPr="00DD51A2" w:rsidRDefault="0074727A" w:rsidP="0074727A">
      <w:pPr>
        <w:pStyle w:val="21"/>
        <w:rPr>
          <w:sz w:val="28"/>
        </w:rPr>
      </w:pPr>
    </w:p>
    <w:p w:rsidR="0074727A" w:rsidRPr="00F42C68" w:rsidRDefault="0074727A" w:rsidP="0074727A">
      <w:pPr>
        <w:pStyle w:val="21"/>
        <w:ind w:firstLine="0"/>
        <w:jc w:val="center"/>
        <w:rPr>
          <w:sz w:val="28"/>
        </w:rPr>
      </w:pPr>
      <w:r>
        <w:rPr>
          <w:sz w:val="28"/>
        </w:rPr>
        <w:t>П</w:t>
      </w:r>
      <w:r w:rsidRPr="00F42C68">
        <w:rPr>
          <w:sz w:val="28"/>
        </w:rPr>
        <w:t xml:space="preserve">О </w:t>
      </w:r>
      <w:r w:rsidR="00AA3A84">
        <w:rPr>
          <w:caps/>
          <w:sz w:val="28"/>
          <w:szCs w:val="28"/>
        </w:rPr>
        <w:t>научно-исследовательской работе</w:t>
      </w:r>
    </w:p>
    <w:p w:rsidR="0074727A" w:rsidRPr="00DD51A2" w:rsidRDefault="0074727A" w:rsidP="0074727A">
      <w:pPr>
        <w:jc w:val="center"/>
        <w:rPr>
          <w:sz w:val="28"/>
        </w:rPr>
      </w:pPr>
    </w:p>
    <w:p w:rsidR="0074727A" w:rsidRPr="00DD51A2" w:rsidRDefault="0074727A" w:rsidP="0074727A">
      <w:pPr>
        <w:jc w:val="center"/>
        <w:rPr>
          <w:sz w:val="28"/>
        </w:rPr>
      </w:pPr>
      <w:r w:rsidRPr="00DD51A2">
        <w:rPr>
          <w:sz w:val="28"/>
        </w:rPr>
        <w:t>на (в) _____________________________________________________________</w:t>
      </w:r>
    </w:p>
    <w:p w:rsidR="0074727A" w:rsidRPr="00DD51A2" w:rsidRDefault="0074727A" w:rsidP="0074727A">
      <w:pPr>
        <w:jc w:val="center"/>
        <w:rPr>
          <w:i/>
        </w:rPr>
      </w:pPr>
      <w:r>
        <w:rPr>
          <w:i/>
        </w:rPr>
        <w:t>(название организации</w:t>
      </w:r>
      <w:r w:rsidR="00AA3A84">
        <w:rPr>
          <w:i/>
        </w:rPr>
        <w:t xml:space="preserve"> / тема</w:t>
      </w:r>
      <w:r w:rsidRPr="00DD51A2">
        <w:rPr>
          <w:i/>
        </w:rPr>
        <w:t>)</w:t>
      </w:r>
    </w:p>
    <w:p w:rsidR="0074727A" w:rsidRPr="00DD51A2" w:rsidRDefault="0074727A" w:rsidP="0074727A">
      <w:pPr>
        <w:jc w:val="center"/>
        <w:rPr>
          <w:i/>
        </w:rPr>
      </w:pPr>
    </w:p>
    <w:p w:rsidR="0074727A" w:rsidRPr="00DD51A2" w:rsidRDefault="0074727A" w:rsidP="0074727A">
      <w:pPr>
        <w:jc w:val="center"/>
        <w:rPr>
          <w:i/>
        </w:rPr>
      </w:pPr>
    </w:p>
    <w:p w:rsidR="0074727A" w:rsidRDefault="0074727A" w:rsidP="0074727A">
      <w:pPr>
        <w:jc w:val="center"/>
        <w:rPr>
          <w:i/>
        </w:rPr>
      </w:pPr>
    </w:p>
    <w:p w:rsidR="0074727A" w:rsidRPr="00DD51A2" w:rsidRDefault="0074727A" w:rsidP="0074727A">
      <w:pPr>
        <w:jc w:val="center"/>
        <w:rPr>
          <w:i/>
        </w:rPr>
      </w:pPr>
    </w:p>
    <w:p w:rsidR="0074727A" w:rsidRPr="00DD51A2" w:rsidRDefault="0074727A" w:rsidP="0074727A">
      <w:pPr>
        <w:jc w:val="center"/>
        <w:rPr>
          <w:i/>
        </w:rPr>
      </w:pPr>
    </w:p>
    <w:p w:rsidR="0074727A" w:rsidRPr="00DD51A2" w:rsidRDefault="0074727A" w:rsidP="0074727A">
      <w:pPr>
        <w:jc w:val="center"/>
        <w:rPr>
          <w:i/>
        </w:rPr>
      </w:pPr>
    </w:p>
    <w:p w:rsidR="0074727A" w:rsidRPr="00DD51A2" w:rsidRDefault="0074727A" w:rsidP="0074727A">
      <w:pPr>
        <w:rPr>
          <w:sz w:val="28"/>
        </w:rPr>
      </w:pPr>
      <w:r w:rsidRPr="00DD51A2">
        <w:rPr>
          <w:sz w:val="28"/>
        </w:rPr>
        <w:t>Выполни</w:t>
      </w:r>
      <w:proofErr w:type="gramStart"/>
      <w:r w:rsidRPr="00DD51A2">
        <w:rPr>
          <w:sz w:val="28"/>
        </w:rPr>
        <w:t>л(</w:t>
      </w:r>
      <w:proofErr w:type="gramEnd"/>
      <w:r w:rsidRPr="00DD51A2">
        <w:rPr>
          <w:sz w:val="28"/>
        </w:rPr>
        <w:t>а) студент(</w:t>
      </w:r>
      <w:proofErr w:type="spellStart"/>
      <w:r w:rsidRPr="00DD51A2">
        <w:rPr>
          <w:sz w:val="28"/>
        </w:rPr>
        <w:t>ка</w:t>
      </w:r>
      <w:proofErr w:type="spellEnd"/>
      <w:r w:rsidRPr="00DD51A2">
        <w:rPr>
          <w:sz w:val="28"/>
        </w:rPr>
        <w:t>)</w:t>
      </w:r>
    </w:p>
    <w:p w:rsidR="0074727A" w:rsidRPr="00DD51A2" w:rsidRDefault="00EF1BEF" w:rsidP="0074727A">
      <w:pPr>
        <w:rPr>
          <w:sz w:val="28"/>
        </w:rPr>
      </w:pPr>
      <w:r w:rsidRPr="00DD51A2">
        <w:rPr>
          <w:sz w:val="28"/>
        </w:rPr>
        <w:t>Г</w:t>
      </w:r>
      <w:r w:rsidR="0074727A" w:rsidRPr="00DD51A2">
        <w:rPr>
          <w:sz w:val="28"/>
        </w:rPr>
        <w:t>руппы</w:t>
      </w:r>
      <w:r>
        <w:rPr>
          <w:sz w:val="28"/>
        </w:rPr>
        <w:t xml:space="preserve"> МЕНМ-_____</w:t>
      </w:r>
      <w:r w:rsidR="0074727A" w:rsidRPr="00DD51A2">
        <w:rPr>
          <w:sz w:val="28"/>
        </w:rPr>
        <w:t xml:space="preserve">         </w:t>
      </w:r>
      <w:r w:rsidR="0074727A">
        <w:rPr>
          <w:sz w:val="28"/>
        </w:rPr>
        <w:t xml:space="preserve">      </w:t>
      </w:r>
      <w:r w:rsidR="0074727A" w:rsidRPr="00DD51A2">
        <w:rPr>
          <w:sz w:val="28"/>
        </w:rPr>
        <w:t xml:space="preserve">       ____________  ______________________</w:t>
      </w:r>
    </w:p>
    <w:p w:rsidR="0074727A" w:rsidRPr="00DD51A2" w:rsidRDefault="0074727A" w:rsidP="0074727A">
      <w:pPr>
        <w:rPr>
          <w:i/>
          <w:sz w:val="20"/>
        </w:rPr>
      </w:pPr>
      <w:r w:rsidRPr="00DD51A2">
        <w:rPr>
          <w:sz w:val="20"/>
        </w:rPr>
        <w:t xml:space="preserve">        </w:t>
      </w:r>
      <w:r w:rsidRPr="00DD51A2">
        <w:rPr>
          <w:i/>
          <w:sz w:val="20"/>
        </w:rPr>
        <w:t xml:space="preserve">                                                                                        (подпись)                          (инициалы и фамилия)</w:t>
      </w:r>
    </w:p>
    <w:p w:rsidR="0074727A" w:rsidRPr="00DD51A2" w:rsidRDefault="0074727A" w:rsidP="0074727A">
      <w:pPr>
        <w:jc w:val="center"/>
        <w:rPr>
          <w:sz w:val="28"/>
        </w:rPr>
      </w:pPr>
    </w:p>
    <w:p w:rsidR="0074727A" w:rsidRPr="00DD51A2" w:rsidRDefault="0074727A" w:rsidP="0074727A">
      <w:pPr>
        <w:jc w:val="center"/>
        <w:rPr>
          <w:sz w:val="28"/>
        </w:rPr>
      </w:pPr>
    </w:p>
    <w:p w:rsidR="0074727A" w:rsidRPr="00DD51A2" w:rsidRDefault="0074727A" w:rsidP="0074727A">
      <w:pPr>
        <w:jc w:val="right"/>
        <w:rPr>
          <w:sz w:val="28"/>
        </w:rPr>
      </w:pPr>
    </w:p>
    <w:p w:rsidR="0074727A" w:rsidRPr="00DD51A2" w:rsidRDefault="0074727A" w:rsidP="0074727A">
      <w:pPr>
        <w:pStyle w:val="3"/>
      </w:pPr>
      <w:r w:rsidRPr="00DD51A2">
        <w:t xml:space="preserve">Руководитель </w:t>
      </w:r>
      <w:r w:rsidR="00AA3A84">
        <w:t>НИР</w:t>
      </w:r>
      <w:r w:rsidRPr="00DD51A2">
        <w:t xml:space="preserve"> от кафедры</w:t>
      </w:r>
    </w:p>
    <w:p w:rsidR="0074727A" w:rsidRDefault="0074727A" w:rsidP="0074727A">
      <w:pPr>
        <w:rPr>
          <w:sz w:val="20"/>
        </w:rPr>
      </w:pPr>
    </w:p>
    <w:p w:rsidR="0074727A" w:rsidRPr="00DD51A2" w:rsidRDefault="0074727A" w:rsidP="0074727A">
      <w:pPr>
        <w:rPr>
          <w:sz w:val="20"/>
        </w:rPr>
      </w:pPr>
      <w:r w:rsidRPr="00DD51A2">
        <w:rPr>
          <w:sz w:val="20"/>
        </w:rPr>
        <w:t>_______________________                                        __________________</w:t>
      </w:r>
      <w:r w:rsidRPr="00DD51A2">
        <w:rPr>
          <w:sz w:val="28"/>
        </w:rPr>
        <w:t xml:space="preserve">  </w:t>
      </w:r>
      <w:r w:rsidRPr="00DD51A2">
        <w:rPr>
          <w:sz w:val="20"/>
        </w:rPr>
        <w:t>_______________________________</w:t>
      </w:r>
    </w:p>
    <w:p w:rsidR="0074727A" w:rsidRPr="00DD51A2" w:rsidRDefault="0074727A" w:rsidP="0074727A">
      <w:pPr>
        <w:rPr>
          <w:i/>
          <w:sz w:val="20"/>
        </w:rPr>
      </w:pPr>
      <w:r w:rsidRPr="00DD51A2">
        <w:rPr>
          <w:i/>
          <w:sz w:val="20"/>
        </w:rPr>
        <w:t xml:space="preserve">  (ученая степень, звание)                                                    (подпись)                           (инициалы и фамилия)</w:t>
      </w:r>
    </w:p>
    <w:p w:rsidR="0074727A" w:rsidRPr="00DD51A2" w:rsidRDefault="0074727A" w:rsidP="0074727A">
      <w:pPr>
        <w:jc w:val="center"/>
        <w:rPr>
          <w:sz w:val="28"/>
        </w:rPr>
      </w:pPr>
    </w:p>
    <w:p w:rsidR="0074727A" w:rsidRPr="00DD51A2" w:rsidRDefault="0074727A" w:rsidP="0074727A">
      <w:pPr>
        <w:jc w:val="center"/>
        <w:rPr>
          <w:sz w:val="28"/>
        </w:rPr>
      </w:pPr>
    </w:p>
    <w:p w:rsidR="00AA3A84" w:rsidRPr="003B0421" w:rsidRDefault="00AA3A84" w:rsidP="00AA3A84">
      <w:pPr>
        <w:pStyle w:val="Style56"/>
        <w:widowControl/>
        <w:spacing w:line="240" w:lineRule="auto"/>
        <w:rPr>
          <w:rStyle w:val="FontStyle138"/>
          <w:i w:val="0"/>
          <w:sz w:val="28"/>
          <w:szCs w:val="28"/>
        </w:rPr>
      </w:pPr>
      <w:r w:rsidRPr="003B0421">
        <w:rPr>
          <w:rStyle w:val="FontStyle138"/>
          <w:i w:val="0"/>
          <w:sz w:val="28"/>
          <w:szCs w:val="28"/>
        </w:rPr>
        <w:t>Руководитель магистерской программы</w:t>
      </w:r>
    </w:p>
    <w:p w:rsidR="00AA3A84" w:rsidRPr="003B0421" w:rsidRDefault="00AA3A84" w:rsidP="00AA3A84">
      <w:pPr>
        <w:pStyle w:val="Style56"/>
        <w:widowControl/>
        <w:spacing w:line="240" w:lineRule="auto"/>
        <w:rPr>
          <w:rStyle w:val="FontStyle138"/>
          <w:i w:val="0"/>
          <w:sz w:val="28"/>
          <w:szCs w:val="28"/>
        </w:rPr>
      </w:pPr>
      <w:proofErr w:type="spellStart"/>
      <w:r w:rsidRPr="003B0421">
        <w:rPr>
          <w:rStyle w:val="FontStyle138"/>
          <w:i w:val="0"/>
          <w:sz w:val="28"/>
          <w:szCs w:val="28"/>
        </w:rPr>
        <w:t>Д.э.н</w:t>
      </w:r>
      <w:proofErr w:type="spellEnd"/>
      <w:r w:rsidRPr="003B0421">
        <w:rPr>
          <w:rStyle w:val="FontStyle138"/>
          <w:i w:val="0"/>
          <w:sz w:val="28"/>
          <w:szCs w:val="28"/>
        </w:rPr>
        <w:t xml:space="preserve">., профессор каф. № 71 НИЯУ МИФИ </w:t>
      </w:r>
      <w:proofErr w:type="spellStart"/>
      <w:r>
        <w:rPr>
          <w:rStyle w:val="FontStyle138"/>
          <w:i w:val="0"/>
          <w:sz w:val="28"/>
          <w:szCs w:val="28"/>
        </w:rPr>
        <w:t>__________________</w:t>
      </w:r>
      <w:r w:rsidRPr="003B0421">
        <w:rPr>
          <w:rStyle w:val="FontStyle138"/>
          <w:i w:val="0"/>
          <w:sz w:val="28"/>
          <w:szCs w:val="28"/>
        </w:rPr>
        <w:t>Фролов</w:t>
      </w:r>
      <w:proofErr w:type="spellEnd"/>
      <w:r w:rsidRPr="003B0421">
        <w:rPr>
          <w:rStyle w:val="FontStyle138"/>
          <w:i w:val="0"/>
          <w:sz w:val="28"/>
          <w:szCs w:val="28"/>
        </w:rPr>
        <w:t xml:space="preserve"> И.Э.</w:t>
      </w:r>
    </w:p>
    <w:p w:rsidR="0074727A" w:rsidRDefault="0074727A" w:rsidP="0074727A">
      <w:pPr>
        <w:jc w:val="center"/>
        <w:rPr>
          <w:sz w:val="28"/>
        </w:rPr>
      </w:pPr>
    </w:p>
    <w:p w:rsidR="0074727A" w:rsidRPr="00DD51A2" w:rsidRDefault="0074727A" w:rsidP="0074727A">
      <w:pPr>
        <w:jc w:val="center"/>
        <w:rPr>
          <w:sz w:val="28"/>
        </w:rPr>
      </w:pPr>
    </w:p>
    <w:p w:rsidR="0074727A" w:rsidRPr="001668E9" w:rsidRDefault="0074727A" w:rsidP="0074727A">
      <w:pPr>
        <w:jc w:val="center"/>
        <w:rPr>
          <w:sz w:val="28"/>
          <w:szCs w:val="28"/>
        </w:rPr>
      </w:pPr>
      <w:r w:rsidRPr="00DD51A2">
        <w:rPr>
          <w:sz w:val="28"/>
        </w:rPr>
        <w:t>Обнинск – 20</w:t>
      </w:r>
      <w:r>
        <w:rPr>
          <w:sz w:val="28"/>
        </w:rPr>
        <w:t>1</w:t>
      </w:r>
      <w:r w:rsidR="00FE3459">
        <w:rPr>
          <w:sz w:val="28"/>
        </w:rPr>
        <w:t>___г.</w:t>
      </w:r>
    </w:p>
    <w:sectPr w:rsidR="0074727A" w:rsidRPr="001668E9" w:rsidSect="002A348A">
      <w:headerReference w:type="even" r:id="rId22"/>
      <w:headerReference w:type="default" r:id="rId23"/>
      <w:footerReference w:type="even" r:id="rId24"/>
      <w:footerReference w:type="default" r:id="rId25"/>
      <w:pgSz w:w="11905" w:h="16837"/>
      <w:pgMar w:top="851" w:right="567" w:bottom="851" w:left="1418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04AB" w:rsidRDefault="00CF04AB" w:rsidP="00C320E0">
      <w:r>
        <w:separator/>
      </w:r>
    </w:p>
  </w:endnote>
  <w:endnote w:type="continuationSeparator" w:id="0">
    <w:p w:rsidR="00CF04AB" w:rsidRDefault="00CF04AB" w:rsidP="00C320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4AB" w:rsidRDefault="00E36BFE" w:rsidP="003B0421">
    <w:pPr>
      <w:pStyle w:val="af0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CF04AB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F04AB" w:rsidRDefault="00CF04AB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4AB" w:rsidRDefault="00E36BFE" w:rsidP="003B0421">
    <w:pPr>
      <w:pStyle w:val="af0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CF04AB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C3211A">
      <w:rPr>
        <w:rStyle w:val="af"/>
        <w:noProof/>
      </w:rPr>
      <w:t>1</w:t>
    </w:r>
    <w:r>
      <w:rPr>
        <w:rStyle w:val="af"/>
      </w:rPr>
      <w:fldChar w:fldCharType="end"/>
    </w:r>
  </w:p>
  <w:p w:rsidR="00CF04AB" w:rsidRDefault="00CF04AB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04AB" w:rsidRDefault="00CF04AB" w:rsidP="00C320E0">
      <w:r>
        <w:separator/>
      </w:r>
    </w:p>
  </w:footnote>
  <w:footnote w:type="continuationSeparator" w:id="0">
    <w:p w:rsidR="00CF04AB" w:rsidRDefault="00CF04AB" w:rsidP="00C320E0">
      <w:r>
        <w:continuationSeparator/>
      </w:r>
    </w:p>
  </w:footnote>
  <w:footnote w:id="1">
    <w:p w:rsidR="00CF04AB" w:rsidRPr="008D08D6" w:rsidRDefault="00CF04AB" w:rsidP="008D08D6">
      <w:pPr>
        <w:pStyle w:val="af4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4AB" w:rsidRDefault="00E36BFE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CF04AB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F04AB" w:rsidRDefault="00CF04AB">
    <w:pPr>
      <w:pStyle w:val="ad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4AB" w:rsidRDefault="00CF04AB">
    <w:pPr>
      <w:pStyle w:val="ad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2D410E0"/>
    <w:lvl w:ilvl="0">
      <w:numFmt w:val="decimal"/>
      <w:lvlText w:val="*"/>
      <w:lvlJc w:val="left"/>
    </w:lvl>
  </w:abstractNum>
  <w:abstractNum w:abstractNumId="1">
    <w:nsid w:val="0CEF576F"/>
    <w:multiLevelType w:val="hybridMultilevel"/>
    <w:tmpl w:val="1EC011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6078AE"/>
    <w:multiLevelType w:val="hybridMultilevel"/>
    <w:tmpl w:val="F3BC1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7D4EF3"/>
    <w:multiLevelType w:val="hybridMultilevel"/>
    <w:tmpl w:val="F58ED028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FB40B4"/>
    <w:multiLevelType w:val="multilevel"/>
    <w:tmpl w:val="1A3A6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1D53FA"/>
    <w:multiLevelType w:val="hybridMultilevel"/>
    <w:tmpl w:val="4A609E36"/>
    <w:lvl w:ilvl="0" w:tplc="ECCE3A7E">
      <w:start w:val="4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0CF6C6B"/>
    <w:multiLevelType w:val="hybridMultilevel"/>
    <w:tmpl w:val="24BA610A"/>
    <w:lvl w:ilvl="0" w:tplc="0B74E0B6">
      <w:start w:val="1"/>
      <w:numFmt w:val="decimal"/>
      <w:lvlText w:val="%1."/>
      <w:lvlJc w:val="left"/>
      <w:pPr>
        <w:ind w:left="795" w:hanging="4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F4CB8"/>
    <w:multiLevelType w:val="hybridMultilevel"/>
    <w:tmpl w:val="E202EF9E"/>
    <w:lvl w:ilvl="0" w:tplc="E4FC19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206A53"/>
    <w:multiLevelType w:val="hybridMultilevel"/>
    <w:tmpl w:val="687CD886"/>
    <w:lvl w:ilvl="0" w:tplc="159EBFFC">
      <w:start w:val="1"/>
      <w:numFmt w:val="bullet"/>
      <w:lvlText w:val="-"/>
      <w:lvlJc w:val="left"/>
      <w:pPr>
        <w:tabs>
          <w:tab w:val="num" w:pos="1570"/>
        </w:tabs>
        <w:ind w:left="1570" w:hanging="113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9">
    <w:nsid w:val="32401026"/>
    <w:multiLevelType w:val="hybridMultilevel"/>
    <w:tmpl w:val="51CEDA24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754C07"/>
    <w:multiLevelType w:val="multilevel"/>
    <w:tmpl w:val="7F126ED0"/>
    <w:lvl w:ilvl="0">
      <w:start w:val="1"/>
      <w:numFmt w:val="decimal"/>
      <w:lvlText w:val="%1."/>
      <w:lvlJc w:val="left"/>
      <w:pPr>
        <w:tabs>
          <w:tab w:val="num" w:pos="227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6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37A023E3"/>
    <w:multiLevelType w:val="hybridMultilevel"/>
    <w:tmpl w:val="DEBA11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CD79DC"/>
    <w:multiLevelType w:val="hybridMultilevel"/>
    <w:tmpl w:val="89423A8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8A1253B"/>
    <w:multiLevelType w:val="hybridMultilevel"/>
    <w:tmpl w:val="E48C8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2D5857"/>
    <w:multiLevelType w:val="hybridMultilevel"/>
    <w:tmpl w:val="A60A7F9E"/>
    <w:lvl w:ilvl="0" w:tplc="E4FC19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B170673"/>
    <w:multiLevelType w:val="hybridMultilevel"/>
    <w:tmpl w:val="4E5E0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867AEA"/>
    <w:multiLevelType w:val="multilevel"/>
    <w:tmpl w:val="53706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3925651"/>
    <w:multiLevelType w:val="hybridMultilevel"/>
    <w:tmpl w:val="394EBE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3F0A80"/>
    <w:multiLevelType w:val="multilevel"/>
    <w:tmpl w:val="752C9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17A531D"/>
    <w:multiLevelType w:val="hybridMultilevel"/>
    <w:tmpl w:val="A5A2B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E35049"/>
    <w:multiLevelType w:val="hybridMultilevel"/>
    <w:tmpl w:val="2E3ABCF2"/>
    <w:lvl w:ilvl="0" w:tplc="8F20249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A340822"/>
    <w:multiLevelType w:val="multilevel"/>
    <w:tmpl w:val="67327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DEC4941"/>
    <w:multiLevelType w:val="hybridMultilevel"/>
    <w:tmpl w:val="2038542C"/>
    <w:lvl w:ilvl="0" w:tplc="E4FC1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E869DA"/>
    <w:multiLevelType w:val="multilevel"/>
    <w:tmpl w:val="7F126ED0"/>
    <w:lvl w:ilvl="0">
      <w:start w:val="1"/>
      <w:numFmt w:val="decimal"/>
      <w:lvlText w:val="%1."/>
      <w:lvlJc w:val="left"/>
      <w:pPr>
        <w:tabs>
          <w:tab w:val="num" w:pos="227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6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7623692F"/>
    <w:multiLevelType w:val="hybridMultilevel"/>
    <w:tmpl w:val="FC74A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843CDA"/>
    <w:multiLevelType w:val="hybridMultilevel"/>
    <w:tmpl w:val="575253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92F54C1"/>
    <w:multiLevelType w:val="hybridMultilevel"/>
    <w:tmpl w:val="810E64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660" w:hanging="360"/>
        </w:pPr>
      </w:lvl>
    </w:lvlOverride>
  </w:num>
  <w:num w:numId="3">
    <w:abstractNumId w:val="17"/>
  </w:num>
  <w:num w:numId="4">
    <w:abstractNumId w:val="8"/>
  </w:num>
  <w:num w:numId="5">
    <w:abstractNumId w:val="20"/>
  </w:num>
  <w:num w:numId="6">
    <w:abstractNumId w:val="5"/>
  </w:num>
  <w:num w:numId="7">
    <w:abstractNumId w:val="24"/>
  </w:num>
  <w:num w:numId="8">
    <w:abstractNumId w:val="22"/>
  </w:num>
  <w:num w:numId="9">
    <w:abstractNumId w:val="3"/>
  </w:num>
  <w:num w:numId="10">
    <w:abstractNumId w:val="13"/>
  </w:num>
  <w:num w:numId="11">
    <w:abstractNumId w:val="16"/>
  </w:num>
  <w:num w:numId="12">
    <w:abstractNumId w:val="21"/>
  </w:num>
  <w:num w:numId="13">
    <w:abstractNumId w:val="9"/>
  </w:num>
  <w:num w:numId="14">
    <w:abstractNumId w:val="7"/>
  </w:num>
  <w:num w:numId="15">
    <w:abstractNumId w:val="14"/>
  </w:num>
  <w:num w:numId="16">
    <w:abstractNumId w:val="19"/>
  </w:num>
  <w:num w:numId="17">
    <w:abstractNumId w:val="15"/>
  </w:num>
  <w:num w:numId="18">
    <w:abstractNumId w:val="2"/>
  </w:num>
  <w:num w:numId="19">
    <w:abstractNumId w:val="11"/>
  </w:num>
  <w:num w:numId="20">
    <w:abstractNumId w:val="25"/>
  </w:num>
  <w:num w:numId="21">
    <w:abstractNumId w:val="26"/>
  </w:num>
  <w:num w:numId="22">
    <w:abstractNumId w:val="10"/>
  </w:num>
  <w:num w:numId="23">
    <w:abstractNumId w:val="23"/>
  </w:num>
  <w:num w:numId="24">
    <w:abstractNumId w:val="4"/>
  </w:num>
  <w:num w:numId="25">
    <w:abstractNumId w:val="18"/>
  </w:num>
  <w:num w:numId="26">
    <w:abstractNumId w:val="6"/>
  </w:num>
  <w:num w:numId="27">
    <w:abstractNumId w:val="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A65B2"/>
    <w:rsid w:val="00000809"/>
    <w:rsid w:val="0000081D"/>
    <w:rsid w:val="00001F96"/>
    <w:rsid w:val="000027DF"/>
    <w:rsid w:val="00003AD3"/>
    <w:rsid w:val="00004158"/>
    <w:rsid w:val="000063E5"/>
    <w:rsid w:val="00006AEE"/>
    <w:rsid w:val="00006FE0"/>
    <w:rsid w:val="000074B3"/>
    <w:rsid w:val="00007512"/>
    <w:rsid w:val="00007ED7"/>
    <w:rsid w:val="00010249"/>
    <w:rsid w:val="00010542"/>
    <w:rsid w:val="0001096A"/>
    <w:rsid w:val="00011608"/>
    <w:rsid w:val="00011E71"/>
    <w:rsid w:val="00012262"/>
    <w:rsid w:val="000122A8"/>
    <w:rsid w:val="00012A66"/>
    <w:rsid w:val="0001378B"/>
    <w:rsid w:val="00014284"/>
    <w:rsid w:val="0001475C"/>
    <w:rsid w:val="000148A1"/>
    <w:rsid w:val="00014DEE"/>
    <w:rsid w:val="00014E36"/>
    <w:rsid w:val="0001535C"/>
    <w:rsid w:val="00015745"/>
    <w:rsid w:val="00015951"/>
    <w:rsid w:val="00015E82"/>
    <w:rsid w:val="00015ECF"/>
    <w:rsid w:val="00015F82"/>
    <w:rsid w:val="000165F0"/>
    <w:rsid w:val="0001679A"/>
    <w:rsid w:val="00017969"/>
    <w:rsid w:val="00017C9C"/>
    <w:rsid w:val="000210DE"/>
    <w:rsid w:val="00021494"/>
    <w:rsid w:val="00021C3D"/>
    <w:rsid w:val="0002273F"/>
    <w:rsid w:val="00022851"/>
    <w:rsid w:val="00023558"/>
    <w:rsid w:val="000235BC"/>
    <w:rsid w:val="0002367C"/>
    <w:rsid w:val="00023ABA"/>
    <w:rsid w:val="00023D28"/>
    <w:rsid w:val="00024277"/>
    <w:rsid w:val="0002431A"/>
    <w:rsid w:val="00024366"/>
    <w:rsid w:val="00024D56"/>
    <w:rsid w:val="00024DD7"/>
    <w:rsid w:val="000255AB"/>
    <w:rsid w:val="000262E4"/>
    <w:rsid w:val="0002637F"/>
    <w:rsid w:val="00026BFF"/>
    <w:rsid w:val="00026D80"/>
    <w:rsid w:val="00027C02"/>
    <w:rsid w:val="00027ED6"/>
    <w:rsid w:val="00027F5A"/>
    <w:rsid w:val="000302CB"/>
    <w:rsid w:val="00030ACA"/>
    <w:rsid w:val="00030BB4"/>
    <w:rsid w:val="00031090"/>
    <w:rsid w:val="0003124F"/>
    <w:rsid w:val="00031547"/>
    <w:rsid w:val="0003191F"/>
    <w:rsid w:val="00031BB1"/>
    <w:rsid w:val="00032901"/>
    <w:rsid w:val="00032ACD"/>
    <w:rsid w:val="0003343A"/>
    <w:rsid w:val="000336B6"/>
    <w:rsid w:val="00034374"/>
    <w:rsid w:val="0003466A"/>
    <w:rsid w:val="000352D7"/>
    <w:rsid w:val="00035DCE"/>
    <w:rsid w:val="00036580"/>
    <w:rsid w:val="000367AE"/>
    <w:rsid w:val="000370D5"/>
    <w:rsid w:val="00037CBF"/>
    <w:rsid w:val="00040656"/>
    <w:rsid w:val="00041D2B"/>
    <w:rsid w:val="00041D63"/>
    <w:rsid w:val="00041E00"/>
    <w:rsid w:val="00042317"/>
    <w:rsid w:val="00042CB0"/>
    <w:rsid w:val="00043AFE"/>
    <w:rsid w:val="0004429C"/>
    <w:rsid w:val="00044EB7"/>
    <w:rsid w:val="000459A2"/>
    <w:rsid w:val="00046486"/>
    <w:rsid w:val="00046766"/>
    <w:rsid w:val="00046A3F"/>
    <w:rsid w:val="000474E0"/>
    <w:rsid w:val="00047C4E"/>
    <w:rsid w:val="0005127C"/>
    <w:rsid w:val="000525E0"/>
    <w:rsid w:val="000526EF"/>
    <w:rsid w:val="0005324B"/>
    <w:rsid w:val="00053CE6"/>
    <w:rsid w:val="00054340"/>
    <w:rsid w:val="00054CFB"/>
    <w:rsid w:val="00055694"/>
    <w:rsid w:val="000556D9"/>
    <w:rsid w:val="00055A9E"/>
    <w:rsid w:val="00055F2B"/>
    <w:rsid w:val="000560FF"/>
    <w:rsid w:val="00057C0F"/>
    <w:rsid w:val="000600F0"/>
    <w:rsid w:val="0006016F"/>
    <w:rsid w:val="00060378"/>
    <w:rsid w:val="00060EE8"/>
    <w:rsid w:val="00061155"/>
    <w:rsid w:val="00061322"/>
    <w:rsid w:val="00061B9B"/>
    <w:rsid w:val="00062B31"/>
    <w:rsid w:val="000633C5"/>
    <w:rsid w:val="00064440"/>
    <w:rsid w:val="00064569"/>
    <w:rsid w:val="00064617"/>
    <w:rsid w:val="000654EC"/>
    <w:rsid w:val="00065A07"/>
    <w:rsid w:val="00065CBB"/>
    <w:rsid w:val="0006645A"/>
    <w:rsid w:val="000667F5"/>
    <w:rsid w:val="000668AC"/>
    <w:rsid w:val="000702B8"/>
    <w:rsid w:val="00070580"/>
    <w:rsid w:val="00070BD4"/>
    <w:rsid w:val="000710BB"/>
    <w:rsid w:val="000710E4"/>
    <w:rsid w:val="00072039"/>
    <w:rsid w:val="000723C5"/>
    <w:rsid w:val="000728B9"/>
    <w:rsid w:val="00072D30"/>
    <w:rsid w:val="00072EEC"/>
    <w:rsid w:val="0007332A"/>
    <w:rsid w:val="00073E52"/>
    <w:rsid w:val="00073ECB"/>
    <w:rsid w:val="00074488"/>
    <w:rsid w:val="00074D67"/>
    <w:rsid w:val="00074FA5"/>
    <w:rsid w:val="0007520B"/>
    <w:rsid w:val="00075A37"/>
    <w:rsid w:val="00075A3D"/>
    <w:rsid w:val="000765F3"/>
    <w:rsid w:val="00077703"/>
    <w:rsid w:val="00077913"/>
    <w:rsid w:val="00080078"/>
    <w:rsid w:val="000805EC"/>
    <w:rsid w:val="000809D1"/>
    <w:rsid w:val="00080ED6"/>
    <w:rsid w:val="0008168B"/>
    <w:rsid w:val="000822EC"/>
    <w:rsid w:val="00082625"/>
    <w:rsid w:val="00082B75"/>
    <w:rsid w:val="00082E02"/>
    <w:rsid w:val="00082E60"/>
    <w:rsid w:val="00083537"/>
    <w:rsid w:val="00083D3B"/>
    <w:rsid w:val="00084906"/>
    <w:rsid w:val="00084F27"/>
    <w:rsid w:val="00084F6D"/>
    <w:rsid w:val="00085E33"/>
    <w:rsid w:val="00086B68"/>
    <w:rsid w:val="00090465"/>
    <w:rsid w:val="000904B5"/>
    <w:rsid w:val="00091A0B"/>
    <w:rsid w:val="00092AA4"/>
    <w:rsid w:val="00093377"/>
    <w:rsid w:val="00094054"/>
    <w:rsid w:val="00094399"/>
    <w:rsid w:val="000949BA"/>
    <w:rsid w:val="000976B2"/>
    <w:rsid w:val="00097C80"/>
    <w:rsid w:val="000A0CF8"/>
    <w:rsid w:val="000A16FA"/>
    <w:rsid w:val="000A2291"/>
    <w:rsid w:val="000A2657"/>
    <w:rsid w:val="000A2ACE"/>
    <w:rsid w:val="000A2D69"/>
    <w:rsid w:val="000A355B"/>
    <w:rsid w:val="000A3614"/>
    <w:rsid w:val="000A3E25"/>
    <w:rsid w:val="000A5198"/>
    <w:rsid w:val="000A5C2B"/>
    <w:rsid w:val="000A6D1A"/>
    <w:rsid w:val="000A73F4"/>
    <w:rsid w:val="000A74EE"/>
    <w:rsid w:val="000A78D0"/>
    <w:rsid w:val="000A7ED8"/>
    <w:rsid w:val="000A7FBD"/>
    <w:rsid w:val="000B0529"/>
    <w:rsid w:val="000B0D09"/>
    <w:rsid w:val="000B0F99"/>
    <w:rsid w:val="000B1016"/>
    <w:rsid w:val="000B1839"/>
    <w:rsid w:val="000B1970"/>
    <w:rsid w:val="000B1975"/>
    <w:rsid w:val="000B20B7"/>
    <w:rsid w:val="000B211E"/>
    <w:rsid w:val="000B2BDC"/>
    <w:rsid w:val="000B3646"/>
    <w:rsid w:val="000B37B3"/>
    <w:rsid w:val="000B4D64"/>
    <w:rsid w:val="000B4E4F"/>
    <w:rsid w:val="000B596C"/>
    <w:rsid w:val="000B59ED"/>
    <w:rsid w:val="000B5F24"/>
    <w:rsid w:val="000B6933"/>
    <w:rsid w:val="000C0200"/>
    <w:rsid w:val="000C0D36"/>
    <w:rsid w:val="000C14F1"/>
    <w:rsid w:val="000C1872"/>
    <w:rsid w:val="000C1A76"/>
    <w:rsid w:val="000C1B60"/>
    <w:rsid w:val="000C2C1E"/>
    <w:rsid w:val="000C2E80"/>
    <w:rsid w:val="000C34A4"/>
    <w:rsid w:val="000C3524"/>
    <w:rsid w:val="000C3539"/>
    <w:rsid w:val="000C390A"/>
    <w:rsid w:val="000C3B39"/>
    <w:rsid w:val="000C3DBF"/>
    <w:rsid w:val="000C3E7E"/>
    <w:rsid w:val="000C42FE"/>
    <w:rsid w:val="000C5326"/>
    <w:rsid w:val="000C55CA"/>
    <w:rsid w:val="000C62D1"/>
    <w:rsid w:val="000C6A68"/>
    <w:rsid w:val="000C70C6"/>
    <w:rsid w:val="000C735C"/>
    <w:rsid w:val="000D0909"/>
    <w:rsid w:val="000D0928"/>
    <w:rsid w:val="000D16AC"/>
    <w:rsid w:val="000D2183"/>
    <w:rsid w:val="000D235B"/>
    <w:rsid w:val="000D236D"/>
    <w:rsid w:val="000D28C2"/>
    <w:rsid w:val="000D2EA7"/>
    <w:rsid w:val="000D307A"/>
    <w:rsid w:val="000D46E8"/>
    <w:rsid w:val="000D52B8"/>
    <w:rsid w:val="000D5C97"/>
    <w:rsid w:val="000D6331"/>
    <w:rsid w:val="000D638E"/>
    <w:rsid w:val="000D64DD"/>
    <w:rsid w:val="000D6A87"/>
    <w:rsid w:val="000D6A90"/>
    <w:rsid w:val="000D6BD8"/>
    <w:rsid w:val="000D6E31"/>
    <w:rsid w:val="000D70C9"/>
    <w:rsid w:val="000D720C"/>
    <w:rsid w:val="000E08E7"/>
    <w:rsid w:val="000E14AA"/>
    <w:rsid w:val="000E1674"/>
    <w:rsid w:val="000E168C"/>
    <w:rsid w:val="000E2452"/>
    <w:rsid w:val="000E274E"/>
    <w:rsid w:val="000E2ED1"/>
    <w:rsid w:val="000E30EF"/>
    <w:rsid w:val="000E39A6"/>
    <w:rsid w:val="000E3D03"/>
    <w:rsid w:val="000E4826"/>
    <w:rsid w:val="000E4BCF"/>
    <w:rsid w:val="000E4CE2"/>
    <w:rsid w:val="000E59B0"/>
    <w:rsid w:val="000E64E8"/>
    <w:rsid w:val="000E6ACE"/>
    <w:rsid w:val="000E77DD"/>
    <w:rsid w:val="000E7B03"/>
    <w:rsid w:val="000F0B16"/>
    <w:rsid w:val="000F11BE"/>
    <w:rsid w:val="000F1265"/>
    <w:rsid w:val="000F138A"/>
    <w:rsid w:val="000F2B8A"/>
    <w:rsid w:val="000F2E88"/>
    <w:rsid w:val="000F4CC2"/>
    <w:rsid w:val="000F5300"/>
    <w:rsid w:val="000F56E9"/>
    <w:rsid w:val="000F5A8B"/>
    <w:rsid w:val="000F64E4"/>
    <w:rsid w:val="000F68CE"/>
    <w:rsid w:val="000F71C7"/>
    <w:rsid w:val="000F77DC"/>
    <w:rsid w:val="000F7A02"/>
    <w:rsid w:val="00100569"/>
    <w:rsid w:val="00100DC4"/>
    <w:rsid w:val="00100FFC"/>
    <w:rsid w:val="00101332"/>
    <w:rsid w:val="00101A6D"/>
    <w:rsid w:val="001022FD"/>
    <w:rsid w:val="00102590"/>
    <w:rsid w:val="001027E5"/>
    <w:rsid w:val="00102FF1"/>
    <w:rsid w:val="001032F8"/>
    <w:rsid w:val="0010332F"/>
    <w:rsid w:val="00103599"/>
    <w:rsid w:val="00103B16"/>
    <w:rsid w:val="00104B5B"/>
    <w:rsid w:val="001053C5"/>
    <w:rsid w:val="001053D9"/>
    <w:rsid w:val="001056D9"/>
    <w:rsid w:val="00105E24"/>
    <w:rsid w:val="001065E4"/>
    <w:rsid w:val="0010683B"/>
    <w:rsid w:val="00107129"/>
    <w:rsid w:val="00107B4E"/>
    <w:rsid w:val="00107CA9"/>
    <w:rsid w:val="00107DC5"/>
    <w:rsid w:val="00110022"/>
    <w:rsid w:val="0011110F"/>
    <w:rsid w:val="00112149"/>
    <w:rsid w:val="001127F7"/>
    <w:rsid w:val="00112859"/>
    <w:rsid w:val="001128AA"/>
    <w:rsid w:val="00112A7F"/>
    <w:rsid w:val="0011397B"/>
    <w:rsid w:val="00114034"/>
    <w:rsid w:val="00114986"/>
    <w:rsid w:val="001155B7"/>
    <w:rsid w:val="00115792"/>
    <w:rsid w:val="00115BC3"/>
    <w:rsid w:val="00116369"/>
    <w:rsid w:val="001166F3"/>
    <w:rsid w:val="00116A1D"/>
    <w:rsid w:val="001173B6"/>
    <w:rsid w:val="00117EF6"/>
    <w:rsid w:val="0012144F"/>
    <w:rsid w:val="00121A93"/>
    <w:rsid w:val="00122087"/>
    <w:rsid w:val="0012249C"/>
    <w:rsid w:val="00122890"/>
    <w:rsid w:val="00123162"/>
    <w:rsid w:val="00123178"/>
    <w:rsid w:val="00123250"/>
    <w:rsid w:val="0012383E"/>
    <w:rsid w:val="00123861"/>
    <w:rsid w:val="00123AB5"/>
    <w:rsid w:val="001240AC"/>
    <w:rsid w:val="00124E08"/>
    <w:rsid w:val="00124E48"/>
    <w:rsid w:val="001253DF"/>
    <w:rsid w:val="0012637C"/>
    <w:rsid w:val="00126800"/>
    <w:rsid w:val="00132042"/>
    <w:rsid w:val="00132292"/>
    <w:rsid w:val="0013352F"/>
    <w:rsid w:val="00134563"/>
    <w:rsid w:val="00134D35"/>
    <w:rsid w:val="00135323"/>
    <w:rsid w:val="00135664"/>
    <w:rsid w:val="00135BCE"/>
    <w:rsid w:val="00136B64"/>
    <w:rsid w:val="00137A2D"/>
    <w:rsid w:val="00137F14"/>
    <w:rsid w:val="001405F6"/>
    <w:rsid w:val="00140726"/>
    <w:rsid w:val="0014086B"/>
    <w:rsid w:val="001409F8"/>
    <w:rsid w:val="00140D3C"/>
    <w:rsid w:val="001410D4"/>
    <w:rsid w:val="00141166"/>
    <w:rsid w:val="00141E32"/>
    <w:rsid w:val="0014269E"/>
    <w:rsid w:val="00142BED"/>
    <w:rsid w:val="0014398F"/>
    <w:rsid w:val="00144CCE"/>
    <w:rsid w:val="00144E7B"/>
    <w:rsid w:val="00144FEB"/>
    <w:rsid w:val="0014544B"/>
    <w:rsid w:val="00145F02"/>
    <w:rsid w:val="00146D5A"/>
    <w:rsid w:val="001501E4"/>
    <w:rsid w:val="001509DC"/>
    <w:rsid w:val="00150C36"/>
    <w:rsid w:val="00151634"/>
    <w:rsid w:val="00151E2F"/>
    <w:rsid w:val="0015238F"/>
    <w:rsid w:val="00152526"/>
    <w:rsid w:val="00152C11"/>
    <w:rsid w:val="00153247"/>
    <w:rsid w:val="00153933"/>
    <w:rsid w:val="00153D4D"/>
    <w:rsid w:val="00155B5C"/>
    <w:rsid w:val="00155F6A"/>
    <w:rsid w:val="0015771B"/>
    <w:rsid w:val="00157D92"/>
    <w:rsid w:val="00160C5C"/>
    <w:rsid w:val="00160EFF"/>
    <w:rsid w:val="00161195"/>
    <w:rsid w:val="001617F3"/>
    <w:rsid w:val="00161A48"/>
    <w:rsid w:val="00161BE7"/>
    <w:rsid w:val="00161DC5"/>
    <w:rsid w:val="00162264"/>
    <w:rsid w:val="0016290B"/>
    <w:rsid w:val="00162E12"/>
    <w:rsid w:val="00162F77"/>
    <w:rsid w:val="00164194"/>
    <w:rsid w:val="00164F08"/>
    <w:rsid w:val="00165431"/>
    <w:rsid w:val="00165A8D"/>
    <w:rsid w:val="001668E9"/>
    <w:rsid w:val="001675D2"/>
    <w:rsid w:val="00170049"/>
    <w:rsid w:val="0017135B"/>
    <w:rsid w:val="00171B2D"/>
    <w:rsid w:val="00171BAA"/>
    <w:rsid w:val="0017312A"/>
    <w:rsid w:val="001731BE"/>
    <w:rsid w:val="00173CB8"/>
    <w:rsid w:val="00173CCC"/>
    <w:rsid w:val="0017531D"/>
    <w:rsid w:val="00175725"/>
    <w:rsid w:val="001763B8"/>
    <w:rsid w:val="001765E2"/>
    <w:rsid w:val="00176ED3"/>
    <w:rsid w:val="001778C1"/>
    <w:rsid w:val="00180734"/>
    <w:rsid w:val="00180C7D"/>
    <w:rsid w:val="00180D9C"/>
    <w:rsid w:val="0018202B"/>
    <w:rsid w:val="00182ABA"/>
    <w:rsid w:val="00182FC5"/>
    <w:rsid w:val="0018331D"/>
    <w:rsid w:val="00185F8D"/>
    <w:rsid w:val="00186530"/>
    <w:rsid w:val="00186E21"/>
    <w:rsid w:val="00187209"/>
    <w:rsid w:val="0018750C"/>
    <w:rsid w:val="00190770"/>
    <w:rsid w:val="00190876"/>
    <w:rsid w:val="00190B66"/>
    <w:rsid w:val="00191F47"/>
    <w:rsid w:val="00192062"/>
    <w:rsid w:val="00192575"/>
    <w:rsid w:val="00192DE6"/>
    <w:rsid w:val="001939B4"/>
    <w:rsid w:val="00193A2A"/>
    <w:rsid w:val="001940D5"/>
    <w:rsid w:val="001948B7"/>
    <w:rsid w:val="00194B53"/>
    <w:rsid w:val="00194F6A"/>
    <w:rsid w:val="001953A0"/>
    <w:rsid w:val="001953A4"/>
    <w:rsid w:val="001955AD"/>
    <w:rsid w:val="00195BEE"/>
    <w:rsid w:val="00195D60"/>
    <w:rsid w:val="00196213"/>
    <w:rsid w:val="0019641B"/>
    <w:rsid w:val="001965EF"/>
    <w:rsid w:val="00197246"/>
    <w:rsid w:val="00197815"/>
    <w:rsid w:val="00197F81"/>
    <w:rsid w:val="001A0258"/>
    <w:rsid w:val="001A0BB5"/>
    <w:rsid w:val="001A0D35"/>
    <w:rsid w:val="001A10F1"/>
    <w:rsid w:val="001A129C"/>
    <w:rsid w:val="001A1781"/>
    <w:rsid w:val="001A17C0"/>
    <w:rsid w:val="001A2226"/>
    <w:rsid w:val="001A229D"/>
    <w:rsid w:val="001A2449"/>
    <w:rsid w:val="001A247E"/>
    <w:rsid w:val="001A251C"/>
    <w:rsid w:val="001A2FF8"/>
    <w:rsid w:val="001A346A"/>
    <w:rsid w:val="001A5CDA"/>
    <w:rsid w:val="001A5E6B"/>
    <w:rsid w:val="001A6691"/>
    <w:rsid w:val="001A6739"/>
    <w:rsid w:val="001A6A65"/>
    <w:rsid w:val="001A6F93"/>
    <w:rsid w:val="001A75C6"/>
    <w:rsid w:val="001A7783"/>
    <w:rsid w:val="001B0130"/>
    <w:rsid w:val="001B050C"/>
    <w:rsid w:val="001B06CD"/>
    <w:rsid w:val="001B0CE8"/>
    <w:rsid w:val="001B1155"/>
    <w:rsid w:val="001B2EBC"/>
    <w:rsid w:val="001B31B6"/>
    <w:rsid w:val="001B32B0"/>
    <w:rsid w:val="001B3D0D"/>
    <w:rsid w:val="001B3D47"/>
    <w:rsid w:val="001B3E11"/>
    <w:rsid w:val="001B4FE8"/>
    <w:rsid w:val="001B5620"/>
    <w:rsid w:val="001B56EA"/>
    <w:rsid w:val="001B5815"/>
    <w:rsid w:val="001B5CFC"/>
    <w:rsid w:val="001B62E6"/>
    <w:rsid w:val="001B6457"/>
    <w:rsid w:val="001B70F3"/>
    <w:rsid w:val="001C0751"/>
    <w:rsid w:val="001C0C7D"/>
    <w:rsid w:val="001C0FE9"/>
    <w:rsid w:val="001C10F0"/>
    <w:rsid w:val="001C22BD"/>
    <w:rsid w:val="001C26CC"/>
    <w:rsid w:val="001C2DA9"/>
    <w:rsid w:val="001C3496"/>
    <w:rsid w:val="001C4345"/>
    <w:rsid w:val="001C464F"/>
    <w:rsid w:val="001C482F"/>
    <w:rsid w:val="001C4E10"/>
    <w:rsid w:val="001C5E6F"/>
    <w:rsid w:val="001C652A"/>
    <w:rsid w:val="001C6762"/>
    <w:rsid w:val="001C6C92"/>
    <w:rsid w:val="001C6E92"/>
    <w:rsid w:val="001C6F6D"/>
    <w:rsid w:val="001C7301"/>
    <w:rsid w:val="001C7A8C"/>
    <w:rsid w:val="001C7D8E"/>
    <w:rsid w:val="001D072B"/>
    <w:rsid w:val="001D08CB"/>
    <w:rsid w:val="001D0B8C"/>
    <w:rsid w:val="001D161D"/>
    <w:rsid w:val="001D180B"/>
    <w:rsid w:val="001D1EE5"/>
    <w:rsid w:val="001D206A"/>
    <w:rsid w:val="001D2F4C"/>
    <w:rsid w:val="001D3125"/>
    <w:rsid w:val="001D3523"/>
    <w:rsid w:val="001D368A"/>
    <w:rsid w:val="001D3837"/>
    <w:rsid w:val="001D38F6"/>
    <w:rsid w:val="001D43EC"/>
    <w:rsid w:val="001D47B3"/>
    <w:rsid w:val="001D51EB"/>
    <w:rsid w:val="001D7609"/>
    <w:rsid w:val="001D7B14"/>
    <w:rsid w:val="001E0001"/>
    <w:rsid w:val="001E02B4"/>
    <w:rsid w:val="001E137D"/>
    <w:rsid w:val="001E1530"/>
    <w:rsid w:val="001E16FE"/>
    <w:rsid w:val="001E180F"/>
    <w:rsid w:val="001E1D05"/>
    <w:rsid w:val="001E2CB3"/>
    <w:rsid w:val="001E338C"/>
    <w:rsid w:val="001E3C5A"/>
    <w:rsid w:val="001E4557"/>
    <w:rsid w:val="001E4A6F"/>
    <w:rsid w:val="001E545A"/>
    <w:rsid w:val="001E5FC0"/>
    <w:rsid w:val="001E60BE"/>
    <w:rsid w:val="001E66F4"/>
    <w:rsid w:val="001E69B4"/>
    <w:rsid w:val="001E6AC2"/>
    <w:rsid w:val="001E76A3"/>
    <w:rsid w:val="001E7C53"/>
    <w:rsid w:val="001F0296"/>
    <w:rsid w:val="001F0452"/>
    <w:rsid w:val="001F0688"/>
    <w:rsid w:val="001F155E"/>
    <w:rsid w:val="001F1727"/>
    <w:rsid w:val="001F1AC0"/>
    <w:rsid w:val="001F2947"/>
    <w:rsid w:val="001F2CD4"/>
    <w:rsid w:val="001F300D"/>
    <w:rsid w:val="001F315F"/>
    <w:rsid w:val="001F337D"/>
    <w:rsid w:val="001F36F9"/>
    <w:rsid w:val="001F41C8"/>
    <w:rsid w:val="001F453E"/>
    <w:rsid w:val="001F47C3"/>
    <w:rsid w:val="001F56F6"/>
    <w:rsid w:val="001F5E9A"/>
    <w:rsid w:val="001F6DE7"/>
    <w:rsid w:val="001F7685"/>
    <w:rsid w:val="001F7775"/>
    <w:rsid w:val="00200003"/>
    <w:rsid w:val="00200103"/>
    <w:rsid w:val="00200B1C"/>
    <w:rsid w:val="002015E2"/>
    <w:rsid w:val="00201BA1"/>
    <w:rsid w:val="00201DCC"/>
    <w:rsid w:val="00202129"/>
    <w:rsid w:val="00203756"/>
    <w:rsid w:val="00203A6A"/>
    <w:rsid w:val="002042EF"/>
    <w:rsid w:val="00204C8B"/>
    <w:rsid w:val="0020553E"/>
    <w:rsid w:val="002056BC"/>
    <w:rsid w:val="00205F15"/>
    <w:rsid w:val="0020711E"/>
    <w:rsid w:val="00207C45"/>
    <w:rsid w:val="00207FED"/>
    <w:rsid w:val="0021035B"/>
    <w:rsid w:val="002103EA"/>
    <w:rsid w:val="00210567"/>
    <w:rsid w:val="00210740"/>
    <w:rsid w:val="00210745"/>
    <w:rsid w:val="0021136E"/>
    <w:rsid w:val="00211940"/>
    <w:rsid w:val="00211DE7"/>
    <w:rsid w:val="002120A1"/>
    <w:rsid w:val="0021280A"/>
    <w:rsid w:val="00212AE3"/>
    <w:rsid w:val="00213850"/>
    <w:rsid w:val="002138F2"/>
    <w:rsid w:val="0021421F"/>
    <w:rsid w:val="00214D3A"/>
    <w:rsid w:val="002154EA"/>
    <w:rsid w:val="00215D57"/>
    <w:rsid w:val="00215F41"/>
    <w:rsid w:val="00216239"/>
    <w:rsid w:val="00216869"/>
    <w:rsid w:val="00216F55"/>
    <w:rsid w:val="00217E2A"/>
    <w:rsid w:val="00220421"/>
    <w:rsid w:val="00220C5A"/>
    <w:rsid w:val="00220E30"/>
    <w:rsid w:val="00221741"/>
    <w:rsid w:val="002219A4"/>
    <w:rsid w:val="00221DFA"/>
    <w:rsid w:val="00221FCB"/>
    <w:rsid w:val="00222228"/>
    <w:rsid w:val="00223169"/>
    <w:rsid w:val="00223C8A"/>
    <w:rsid w:val="00224E55"/>
    <w:rsid w:val="00224F52"/>
    <w:rsid w:val="002259A0"/>
    <w:rsid w:val="00225EB2"/>
    <w:rsid w:val="00226841"/>
    <w:rsid w:val="00227678"/>
    <w:rsid w:val="0022767F"/>
    <w:rsid w:val="002301B8"/>
    <w:rsid w:val="002302B3"/>
    <w:rsid w:val="00230784"/>
    <w:rsid w:val="002315DB"/>
    <w:rsid w:val="00231921"/>
    <w:rsid w:val="00231D3A"/>
    <w:rsid w:val="0023211E"/>
    <w:rsid w:val="00232678"/>
    <w:rsid w:val="00232819"/>
    <w:rsid w:val="00232AA5"/>
    <w:rsid w:val="00232C3B"/>
    <w:rsid w:val="00232F78"/>
    <w:rsid w:val="00233C8A"/>
    <w:rsid w:val="0023449C"/>
    <w:rsid w:val="002348B7"/>
    <w:rsid w:val="0023498D"/>
    <w:rsid w:val="00234A43"/>
    <w:rsid w:val="00235170"/>
    <w:rsid w:val="00235A82"/>
    <w:rsid w:val="00235E01"/>
    <w:rsid w:val="00235F94"/>
    <w:rsid w:val="00236549"/>
    <w:rsid w:val="00237349"/>
    <w:rsid w:val="002400BD"/>
    <w:rsid w:val="0024100A"/>
    <w:rsid w:val="00241357"/>
    <w:rsid w:val="00241374"/>
    <w:rsid w:val="00241B74"/>
    <w:rsid w:val="00242637"/>
    <w:rsid w:val="002426CA"/>
    <w:rsid w:val="0024276B"/>
    <w:rsid w:val="0024296C"/>
    <w:rsid w:val="0024301C"/>
    <w:rsid w:val="00243E41"/>
    <w:rsid w:val="002441C9"/>
    <w:rsid w:val="0024483F"/>
    <w:rsid w:val="00244C5F"/>
    <w:rsid w:val="00245436"/>
    <w:rsid w:val="00245CEB"/>
    <w:rsid w:val="00246CED"/>
    <w:rsid w:val="00247664"/>
    <w:rsid w:val="00251C16"/>
    <w:rsid w:val="00251CC0"/>
    <w:rsid w:val="00252C48"/>
    <w:rsid w:val="00252EAD"/>
    <w:rsid w:val="00253868"/>
    <w:rsid w:val="00253875"/>
    <w:rsid w:val="0025400A"/>
    <w:rsid w:val="0025409B"/>
    <w:rsid w:val="00254541"/>
    <w:rsid w:val="00254A4E"/>
    <w:rsid w:val="00254CFC"/>
    <w:rsid w:val="0025508F"/>
    <w:rsid w:val="00255A62"/>
    <w:rsid w:val="00255FDA"/>
    <w:rsid w:val="002568EB"/>
    <w:rsid w:val="00260009"/>
    <w:rsid w:val="00260784"/>
    <w:rsid w:val="00261383"/>
    <w:rsid w:val="00261A91"/>
    <w:rsid w:val="002621CA"/>
    <w:rsid w:val="00262E1C"/>
    <w:rsid w:val="00263819"/>
    <w:rsid w:val="00263B66"/>
    <w:rsid w:val="00263E30"/>
    <w:rsid w:val="002641AA"/>
    <w:rsid w:val="00264292"/>
    <w:rsid w:val="002643DF"/>
    <w:rsid w:val="00264684"/>
    <w:rsid w:val="00265063"/>
    <w:rsid w:val="00265108"/>
    <w:rsid w:val="00265C78"/>
    <w:rsid w:val="00265D9F"/>
    <w:rsid w:val="0026615E"/>
    <w:rsid w:val="002666C0"/>
    <w:rsid w:val="00266A3E"/>
    <w:rsid w:val="00266BC3"/>
    <w:rsid w:val="00267259"/>
    <w:rsid w:val="0026752A"/>
    <w:rsid w:val="00267A83"/>
    <w:rsid w:val="00270089"/>
    <w:rsid w:val="002700D4"/>
    <w:rsid w:val="002703FB"/>
    <w:rsid w:val="00270BD7"/>
    <w:rsid w:val="00270CBF"/>
    <w:rsid w:val="00271781"/>
    <w:rsid w:val="002717E5"/>
    <w:rsid w:val="00271FC6"/>
    <w:rsid w:val="002722C8"/>
    <w:rsid w:val="002732EF"/>
    <w:rsid w:val="00273727"/>
    <w:rsid w:val="00274A87"/>
    <w:rsid w:val="002751DB"/>
    <w:rsid w:val="00275246"/>
    <w:rsid w:val="00275BD4"/>
    <w:rsid w:val="00276D5E"/>
    <w:rsid w:val="00276EC8"/>
    <w:rsid w:val="00280045"/>
    <w:rsid w:val="00280626"/>
    <w:rsid w:val="00281512"/>
    <w:rsid w:val="00282112"/>
    <w:rsid w:val="00282274"/>
    <w:rsid w:val="00282C2C"/>
    <w:rsid w:val="00282CBE"/>
    <w:rsid w:val="002839A0"/>
    <w:rsid w:val="00283ADA"/>
    <w:rsid w:val="00284445"/>
    <w:rsid w:val="0028459F"/>
    <w:rsid w:val="002845EF"/>
    <w:rsid w:val="00284E3E"/>
    <w:rsid w:val="00285010"/>
    <w:rsid w:val="00285207"/>
    <w:rsid w:val="00285C84"/>
    <w:rsid w:val="00286600"/>
    <w:rsid w:val="00286A28"/>
    <w:rsid w:val="00287E8F"/>
    <w:rsid w:val="0029060C"/>
    <w:rsid w:val="00290A87"/>
    <w:rsid w:val="00291699"/>
    <w:rsid w:val="00291BFE"/>
    <w:rsid w:val="00293274"/>
    <w:rsid w:val="00293D12"/>
    <w:rsid w:val="002944E5"/>
    <w:rsid w:val="00294920"/>
    <w:rsid w:val="00294A1E"/>
    <w:rsid w:val="00295379"/>
    <w:rsid w:val="00295A10"/>
    <w:rsid w:val="00295AC7"/>
    <w:rsid w:val="00295CD1"/>
    <w:rsid w:val="00295F12"/>
    <w:rsid w:val="0029602B"/>
    <w:rsid w:val="00296CD8"/>
    <w:rsid w:val="00296F36"/>
    <w:rsid w:val="0029712E"/>
    <w:rsid w:val="002971DF"/>
    <w:rsid w:val="00297840"/>
    <w:rsid w:val="002A01CC"/>
    <w:rsid w:val="002A0B6A"/>
    <w:rsid w:val="002A0D5F"/>
    <w:rsid w:val="002A157D"/>
    <w:rsid w:val="002A1587"/>
    <w:rsid w:val="002A18A4"/>
    <w:rsid w:val="002A2C8C"/>
    <w:rsid w:val="002A2FE6"/>
    <w:rsid w:val="002A348A"/>
    <w:rsid w:val="002A43F0"/>
    <w:rsid w:val="002A4496"/>
    <w:rsid w:val="002A483C"/>
    <w:rsid w:val="002A4D13"/>
    <w:rsid w:val="002A4D7B"/>
    <w:rsid w:val="002A4EA1"/>
    <w:rsid w:val="002A594B"/>
    <w:rsid w:val="002A63E9"/>
    <w:rsid w:val="002A726C"/>
    <w:rsid w:val="002A74F8"/>
    <w:rsid w:val="002A7523"/>
    <w:rsid w:val="002A7A3F"/>
    <w:rsid w:val="002B1396"/>
    <w:rsid w:val="002B17E8"/>
    <w:rsid w:val="002B273E"/>
    <w:rsid w:val="002B2C0C"/>
    <w:rsid w:val="002B2DF0"/>
    <w:rsid w:val="002B2EDD"/>
    <w:rsid w:val="002B35ED"/>
    <w:rsid w:val="002B3909"/>
    <w:rsid w:val="002B3978"/>
    <w:rsid w:val="002B51DB"/>
    <w:rsid w:val="002B5EC1"/>
    <w:rsid w:val="002B644B"/>
    <w:rsid w:val="002B6F71"/>
    <w:rsid w:val="002B749C"/>
    <w:rsid w:val="002B75FE"/>
    <w:rsid w:val="002B7BAB"/>
    <w:rsid w:val="002B7F86"/>
    <w:rsid w:val="002C0171"/>
    <w:rsid w:val="002C1829"/>
    <w:rsid w:val="002C1A80"/>
    <w:rsid w:val="002C1B4A"/>
    <w:rsid w:val="002C2693"/>
    <w:rsid w:val="002C2D76"/>
    <w:rsid w:val="002C32A6"/>
    <w:rsid w:val="002C348F"/>
    <w:rsid w:val="002C3539"/>
    <w:rsid w:val="002C41E3"/>
    <w:rsid w:val="002C5804"/>
    <w:rsid w:val="002C6599"/>
    <w:rsid w:val="002C6F9D"/>
    <w:rsid w:val="002C717B"/>
    <w:rsid w:val="002C7CCE"/>
    <w:rsid w:val="002C7EB2"/>
    <w:rsid w:val="002C7F65"/>
    <w:rsid w:val="002D0118"/>
    <w:rsid w:val="002D0893"/>
    <w:rsid w:val="002D12ED"/>
    <w:rsid w:val="002D1752"/>
    <w:rsid w:val="002D480D"/>
    <w:rsid w:val="002D4B3E"/>
    <w:rsid w:val="002D5814"/>
    <w:rsid w:val="002D5BFF"/>
    <w:rsid w:val="002D5EE5"/>
    <w:rsid w:val="002D616E"/>
    <w:rsid w:val="002D6211"/>
    <w:rsid w:val="002D6A1C"/>
    <w:rsid w:val="002D6B1C"/>
    <w:rsid w:val="002D6E5A"/>
    <w:rsid w:val="002D74C1"/>
    <w:rsid w:val="002D7514"/>
    <w:rsid w:val="002D7961"/>
    <w:rsid w:val="002D796A"/>
    <w:rsid w:val="002E0839"/>
    <w:rsid w:val="002E0949"/>
    <w:rsid w:val="002E0E17"/>
    <w:rsid w:val="002E1443"/>
    <w:rsid w:val="002E1D29"/>
    <w:rsid w:val="002E21F9"/>
    <w:rsid w:val="002E2596"/>
    <w:rsid w:val="002E2BCF"/>
    <w:rsid w:val="002E346D"/>
    <w:rsid w:val="002E36EC"/>
    <w:rsid w:val="002E3F73"/>
    <w:rsid w:val="002E4463"/>
    <w:rsid w:val="002E4B4E"/>
    <w:rsid w:val="002E5D45"/>
    <w:rsid w:val="002E69CA"/>
    <w:rsid w:val="002E724D"/>
    <w:rsid w:val="002E7607"/>
    <w:rsid w:val="002E7E2C"/>
    <w:rsid w:val="002F0921"/>
    <w:rsid w:val="002F0B7F"/>
    <w:rsid w:val="002F15A1"/>
    <w:rsid w:val="002F15D4"/>
    <w:rsid w:val="002F23ED"/>
    <w:rsid w:val="002F2655"/>
    <w:rsid w:val="002F2C89"/>
    <w:rsid w:val="002F36B5"/>
    <w:rsid w:val="002F46B5"/>
    <w:rsid w:val="002F4FBB"/>
    <w:rsid w:val="002F63B6"/>
    <w:rsid w:val="002F6FF1"/>
    <w:rsid w:val="002F73BA"/>
    <w:rsid w:val="002F7566"/>
    <w:rsid w:val="002F75A3"/>
    <w:rsid w:val="002F7D27"/>
    <w:rsid w:val="0030046E"/>
    <w:rsid w:val="003005E2"/>
    <w:rsid w:val="00300ED1"/>
    <w:rsid w:val="003013BC"/>
    <w:rsid w:val="00301758"/>
    <w:rsid w:val="00301FF2"/>
    <w:rsid w:val="003026FD"/>
    <w:rsid w:val="003028F7"/>
    <w:rsid w:val="00302A01"/>
    <w:rsid w:val="003043D2"/>
    <w:rsid w:val="003046DE"/>
    <w:rsid w:val="003047F0"/>
    <w:rsid w:val="00304DEC"/>
    <w:rsid w:val="0030565A"/>
    <w:rsid w:val="0030627F"/>
    <w:rsid w:val="0030666D"/>
    <w:rsid w:val="00306D48"/>
    <w:rsid w:val="00306EFD"/>
    <w:rsid w:val="003070A9"/>
    <w:rsid w:val="00307BE8"/>
    <w:rsid w:val="00310183"/>
    <w:rsid w:val="00310248"/>
    <w:rsid w:val="003105B1"/>
    <w:rsid w:val="0031082E"/>
    <w:rsid w:val="00311D83"/>
    <w:rsid w:val="00311E5E"/>
    <w:rsid w:val="00311E63"/>
    <w:rsid w:val="003121F6"/>
    <w:rsid w:val="003129F5"/>
    <w:rsid w:val="0031336E"/>
    <w:rsid w:val="00313F01"/>
    <w:rsid w:val="0031402C"/>
    <w:rsid w:val="003141AB"/>
    <w:rsid w:val="0031489E"/>
    <w:rsid w:val="00314CDC"/>
    <w:rsid w:val="00314F74"/>
    <w:rsid w:val="00315475"/>
    <w:rsid w:val="0031555B"/>
    <w:rsid w:val="00315669"/>
    <w:rsid w:val="00315809"/>
    <w:rsid w:val="00315FB0"/>
    <w:rsid w:val="00316261"/>
    <w:rsid w:val="003165AD"/>
    <w:rsid w:val="00316748"/>
    <w:rsid w:val="00316C7D"/>
    <w:rsid w:val="0031716C"/>
    <w:rsid w:val="003172AD"/>
    <w:rsid w:val="00317D6A"/>
    <w:rsid w:val="00320753"/>
    <w:rsid w:val="00320BE3"/>
    <w:rsid w:val="003211EF"/>
    <w:rsid w:val="00321200"/>
    <w:rsid w:val="00321466"/>
    <w:rsid w:val="003214B3"/>
    <w:rsid w:val="0032352F"/>
    <w:rsid w:val="00323764"/>
    <w:rsid w:val="00323C51"/>
    <w:rsid w:val="00324672"/>
    <w:rsid w:val="003248E3"/>
    <w:rsid w:val="0032503B"/>
    <w:rsid w:val="00325135"/>
    <w:rsid w:val="00326716"/>
    <w:rsid w:val="00327116"/>
    <w:rsid w:val="003271D5"/>
    <w:rsid w:val="003275A8"/>
    <w:rsid w:val="0033010E"/>
    <w:rsid w:val="003309D9"/>
    <w:rsid w:val="00330AF5"/>
    <w:rsid w:val="00330F58"/>
    <w:rsid w:val="0033129B"/>
    <w:rsid w:val="003317D9"/>
    <w:rsid w:val="00331F50"/>
    <w:rsid w:val="00332270"/>
    <w:rsid w:val="00332862"/>
    <w:rsid w:val="0033448E"/>
    <w:rsid w:val="0033470F"/>
    <w:rsid w:val="00335073"/>
    <w:rsid w:val="00335AEB"/>
    <w:rsid w:val="00335B3C"/>
    <w:rsid w:val="003361A5"/>
    <w:rsid w:val="00336BD8"/>
    <w:rsid w:val="00336F4A"/>
    <w:rsid w:val="00337359"/>
    <w:rsid w:val="00337DD9"/>
    <w:rsid w:val="00337E0B"/>
    <w:rsid w:val="00337F17"/>
    <w:rsid w:val="00340298"/>
    <w:rsid w:val="003405F8"/>
    <w:rsid w:val="00340973"/>
    <w:rsid w:val="003409F0"/>
    <w:rsid w:val="003417C4"/>
    <w:rsid w:val="00341EAC"/>
    <w:rsid w:val="0034201E"/>
    <w:rsid w:val="003427C9"/>
    <w:rsid w:val="00342DC2"/>
    <w:rsid w:val="00343FF7"/>
    <w:rsid w:val="003440C1"/>
    <w:rsid w:val="00344E84"/>
    <w:rsid w:val="00345150"/>
    <w:rsid w:val="003451B9"/>
    <w:rsid w:val="003451D3"/>
    <w:rsid w:val="00345462"/>
    <w:rsid w:val="003457AC"/>
    <w:rsid w:val="003468A8"/>
    <w:rsid w:val="00346A7A"/>
    <w:rsid w:val="00346AE1"/>
    <w:rsid w:val="00346BBF"/>
    <w:rsid w:val="003476BB"/>
    <w:rsid w:val="00347CE8"/>
    <w:rsid w:val="00347EEA"/>
    <w:rsid w:val="00351F38"/>
    <w:rsid w:val="00351F82"/>
    <w:rsid w:val="003529AD"/>
    <w:rsid w:val="00352D46"/>
    <w:rsid w:val="00353EF9"/>
    <w:rsid w:val="00353F48"/>
    <w:rsid w:val="0035427C"/>
    <w:rsid w:val="00354B33"/>
    <w:rsid w:val="00356151"/>
    <w:rsid w:val="0035740E"/>
    <w:rsid w:val="00357818"/>
    <w:rsid w:val="0035782D"/>
    <w:rsid w:val="003579B5"/>
    <w:rsid w:val="00357C82"/>
    <w:rsid w:val="00357D8B"/>
    <w:rsid w:val="0036006A"/>
    <w:rsid w:val="003606EB"/>
    <w:rsid w:val="0036077B"/>
    <w:rsid w:val="00360B8F"/>
    <w:rsid w:val="00360D96"/>
    <w:rsid w:val="00361977"/>
    <w:rsid w:val="003624E7"/>
    <w:rsid w:val="003628F0"/>
    <w:rsid w:val="00362A64"/>
    <w:rsid w:val="003631F0"/>
    <w:rsid w:val="003639D7"/>
    <w:rsid w:val="00363F9D"/>
    <w:rsid w:val="003644F2"/>
    <w:rsid w:val="00364908"/>
    <w:rsid w:val="00364E44"/>
    <w:rsid w:val="0036544C"/>
    <w:rsid w:val="00365803"/>
    <w:rsid w:val="00365935"/>
    <w:rsid w:val="00366345"/>
    <w:rsid w:val="003663ED"/>
    <w:rsid w:val="0036643E"/>
    <w:rsid w:val="00367641"/>
    <w:rsid w:val="00367A95"/>
    <w:rsid w:val="00370136"/>
    <w:rsid w:val="00370F05"/>
    <w:rsid w:val="003718B1"/>
    <w:rsid w:val="00372D5B"/>
    <w:rsid w:val="0037301C"/>
    <w:rsid w:val="00373128"/>
    <w:rsid w:val="0037334D"/>
    <w:rsid w:val="003734BF"/>
    <w:rsid w:val="00373DD9"/>
    <w:rsid w:val="00374851"/>
    <w:rsid w:val="0037491C"/>
    <w:rsid w:val="00375D04"/>
    <w:rsid w:val="00375DD5"/>
    <w:rsid w:val="00376289"/>
    <w:rsid w:val="00376A11"/>
    <w:rsid w:val="00380BA0"/>
    <w:rsid w:val="00380F2A"/>
    <w:rsid w:val="003816FF"/>
    <w:rsid w:val="00381786"/>
    <w:rsid w:val="00381B7E"/>
    <w:rsid w:val="00381EF2"/>
    <w:rsid w:val="00382755"/>
    <w:rsid w:val="00382BBB"/>
    <w:rsid w:val="003830A8"/>
    <w:rsid w:val="003842A3"/>
    <w:rsid w:val="00384411"/>
    <w:rsid w:val="00384649"/>
    <w:rsid w:val="0038556E"/>
    <w:rsid w:val="00385608"/>
    <w:rsid w:val="0038614D"/>
    <w:rsid w:val="003862A2"/>
    <w:rsid w:val="003903EA"/>
    <w:rsid w:val="00390745"/>
    <w:rsid w:val="003927B4"/>
    <w:rsid w:val="003927CD"/>
    <w:rsid w:val="0039329D"/>
    <w:rsid w:val="00393CEB"/>
    <w:rsid w:val="00394654"/>
    <w:rsid w:val="00394940"/>
    <w:rsid w:val="00395152"/>
    <w:rsid w:val="003954F3"/>
    <w:rsid w:val="00395997"/>
    <w:rsid w:val="00396801"/>
    <w:rsid w:val="0039705F"/>
    <w:rsid w:val="003970E1"/>
    <w:rsid w:val="00397211"/>
    <w:rsid w:val="00397CA7"/>
    <w:rsid w:val="003A0E3C"/>
    <w:rsid w:val="003A0FEC"/>
    <w:rsid w:val="003A2579"/>
    <w:rsid w:val="003A2701"/>
    <w:rsid w:val="003A2B50"/>
    <w:rsid w:val="003A2D46"/>
    <w:rsid w:val="003A2EFC"/>
    <w:rsid w:val="003A4C45"/>
    <w:rsid w:val="003A527C"/>
    <w:rsid w:val="003A5374"/>
    <w:rsid w:val="003A553E"/>
    <w:rsid w:val="003A57A0"/>
    <w:rsid w:val="003A57CB"/>
    <w:rsid w:val="003A5C6C"/>
    <w:rsid w:val="003A6104"/>
    <w:rsid w:val="003A6C59"/>
    <w:rsid w:val="003A6D1F"/>
    <w:rsid w:val="003A7843"/>
    <w:rsid w:val="003A7E63"/>
    <w:rsid w:val="003B0421"/>
    <w:rsid w:val="003B0439"/>
    <w:rsid w:val="003B10C5"/>
    <w:rsid w:val="003B151E"/>
    <w:rsid w:val="003B17D6"/>
    <w:rsid w:val="003B19E8"/>
    <w:rsid w:val="003B1AEE"/>
    <w:rsid w:val="003B20D4"/>
    <w:rsid w:val="003B337F"/>
    <w:rsid w:val="003B3B87"/>
    <w:rsid w:val="003B496C"/>
    <w:rsid w:val="003B4BC4"/>
    <w:rsid w:val="003B4F26"/>
    <w:rsid w:val="003B5085"/>
    <w:rsid w:val="003B58BE"/>
    <w:rsid w:val="003B6719"/>
    <w:rsid w:val="003B72BC"/>
    <w:rsid w:val="003B75DD"/>
    <w:rsid w:val="003B7918"/>
    <w:rsid w:val="003B7A1A"/>
    <w:rsid w:val="003B7B10"/>
    <w:rsid w:val="003B7CA8"/>
    <w:rsid w:val="003C058D"/>
    <w:rsid w:val="003C09A8"/>
    <w:rsid w:val="003C0B2D"/>
    <w:rsid w:val="003C0BFB"/>
    <w:rsid w:val="003C197C"/>
    <w:rsid w:val="003C1CED"/>
    <w:rsid w:val="003C1D88"/>
    <w:rsid w:val="003C282E"/>
    <w:rsid w:val="003C2C7B"/>
    <w:rsid w:val="003C2D6D"/>
    <w:rsid w:val="003C35B1"/>
    <w:rsid w:val="003C41D0"/>
    <w:rsid w:val="003C45D4"/>
    <w:rsid w:val="003C471D"/>
    <w:rsid w:val="003C4777"/>
    <w:rsid w:val="003C488A"/>
    <w:rsid w:val="003C4B02"/>
    <w:rsid w:val="003C5AC2"/>
    <w:rsid w:val="003C5DD4"/>
    <w:rsid w:val="003C6551"/>
    <w:rsid w:val="003C6DE0"/>
    <w:rsid w:val="003C7251"/>
    <w:rsid w:val="003D0671"/>
    <w:rsid w:val="003D09BC"/>
    <w:rsid w:val="003D0A3A"/>
    <w:rsid w:val="003D0D79"/>
    <w:rsid w:val="003D22BB"/>
    <w:rsid w:val="003D2719"/>
    <w:rsid w:val="003D2C42"/>
    <w:rsid w:val="003D2D8C"/>
    <w:rsid w:val="003D3008"/>
    <w:rsid w:val="003D3A43"/>
    <w:rsid w:val="003D4406"/>
    <w:rsid w:val="003D4B23"/>
    <w:rsid w:val="003D52D6"/>
    <w:rsid w:val="003D6480"/>
    <w:rsid w:val="003D64AD"/>
    <w:rsid w:val="003D7002"/>
    <w:rsid w:val="003D7FAA"/>
    <w:rsid w:val="003E03FC"/>
    <w:rsid w:val="003E0693"/>
    <w:rsid w:val="003E108F"/>
    <w:rsid w:val="003E11EC"/>
    <w:rsid w:val="003E17BC"/>
    <w:rsid w:val="003E2087"/>
    <w:rsid w:val="003E2541"/>
    <w:rsid w:val="003E2724"/>
    <w:rsid w:val="003E29B3"/>
    <w:rsid w:val="003E2A36"/>
    <w:rsid w:val="003E4B71"/>
    <w:rsid w:val="003E52B0"/>
    <w:rsid w:val="003E6197"/>
    <w:rsid w:val="003E63BD"/>
    <w:rsid w:val="003F02E0"/>
    <w:rsid w:val="003F0BAB"/>
    <w:rsid w:val="003F0CBD"/>
    <w:rsid w:val="003F1B40"/>
    <w:rsid w:val="003F2409"/>
    <w:rsid w:val="003F29BF"/>
    <w:rsid w:val="003F2A25"/>
    <w:rsid w:val="003F2B33"/>
    <w:rsid w:val="003F2D10"/>
    <w:rsid w:val="003F32F8"/>
    <w:rsid w:val="003F370E"/>
    <w:rsid w:val="003F5C0F"/>
    <w:rsid w:val="003F6939"/>
    <w:rsid w:val="003F6CB4"/>
    <w:rsid w:val="003F70B2"/>
    <w:rsid w:val="003F7C78"/>
    <w:rsid w:val="004000F1"/>
    <w:rsid w:val="004001EC"/>
    <w:rsid w:val="00400440"/>
    <w:rsid w:val="0040065F"/>
    <w:rsid w:val="0040092E"/>
    <w:rsid w:val="00400B5B"/>
    <w:rsid w:val="00401F51"/>
    <w:rsid w:val="00402330"/>
    <w:rsid w:val="00402AA1"/>
    <w:rsid w:val="00402E3D"/>
    <w:rsid w:val="00403859"/>
    <w:rsid w:val="004039F8"/>
    <w:rsid w:val="00403FE6"/>
    <w:rsid w:val="0040469C"/>
    <w:rsid w:val="0040488C"/>
    <w:rsid w:val="0040537F"/>
    <w:rsid w:val="00405632"/>
    <w:rsid w:val="00405732"/>
    <w:rsid w:val="00405740"/>
    <w:rsid w:val="00406843"/>
    <w:rsid w:val="004072C6"/>
    <w:rsid w:val="0040794E"/>
    <w:rsid w:val="00407CD7"/>
    <w:rsid w:val="00407F1D"/>
    <w:rsid w:val="00410663"/>
    <w:rsid w:val="00410E98"/>
    <w:rsid w:val="00410F7D"/>
    <w:rsid w:val="00411648"/>
    <w:rsid w:val="00411BCE"/>
    <w:rsid w:val="00411EBA"/>
    <w:rsid w:val="004125C5"/>
    <w:rsid w:val="00413129"/>
    <w:rsid w:val="00413778"/>
    <w:rsid w:val="00413B09"/>
    <w:rsid w:val="00414935"/>
    <w:rsid w:val="00414B3D"/>
    <w:rsid w:val="00414BB1"/>
    <w:rsid w:val="00414F7C"/>
    <w:rsid w:val="00415191"/>
    <w:rsid w:val="004151C7"/>
    <w:rsid w:val="004153AF"/>
    <w:rsid w:val="004164FE"/>
    <w:rsid w:val="00416A66"/>
    <w:rsid w:val="00416FFC"/>
    <w:rsid w:val="004174ED"/>
    <w:rsid w:val="00417729"/>
    <w:rsid w:val="00417A61"/>
    <w:rsid w:val="00417FB5"/>
    <w:rsid w:val="004203C1"/>
    <w:rsid w:val="004204FF"/>
    <w:rsid w:val="004205AE"/>
    <w:rsid w:val="00420A97"/>
    <w:rsid w:val="004218C4"/>
    <w:rsid w:val="00421901"/>
    <w:rsid w:val="00421E48"/>
    <w:rsid w:val="004220DC"/>
    <w:rsid w:val="00422772"/>
    <w:rsid w:val="00422D9D"/>
    <w:rsid w:val="004237AB"/>
    <w:rsid w:val="00423F4E"/>
    <w:rsid w:val="0042442F"/>
    <w:rsid w:val="0042570F"/>
    <w:rsid w:val="004259FA"/>
    <w:rsid w:val="00425FE1"/>
    <w:rsid w:val="004268CA"/>
    <w:rsid w:val="00427130"/>
    <w:rsid w:val="00427902"/>
    <w:rsid w:val="00430C19"/>
    <w:rsid w:val="004314F0"/>
    <w:rsid w:val="00431D4D"/>
    <w:rsid w:val="00431EC3"/>
    <w:rsid w:val="00432F8A"/>
    <w:rsid w:val="004330A2"/>
    <w:rsid w:val="00433C96"/>
    <w:rsid w:val="00433D15"/>
    <w:rsid w:val="00433E3C"/>
    <w:rsid w:val="00434492"/>
    <w:rsid w:val="004364DD"/>
    <w:rsid w:val="00437C17"/>
    <w:rsid w:val="004407AD"/>
    <w:rsid w:val="004407EB"/>
    <w:rsid w:val="00441067"/>
    <w:rsid w:val="004415D9"/>
    <w:rsid w:val="00443320"/>
    <w:rsid w:val="00443363"/>
    <w:rsid w:val="00443615"/>
    <w:rsid w:val="0044413C"/>
    <w:rsid w:val="0044441E"/>
    <w:rsid w:val="004449A3"/>
    <w:rsid w:val="00445BFD"/>
    <w:rsid w:val="004475FD"/>
    <w:rsid w:val="004476C2"/>
    <w:rsid w:val="00447EA1"/>
    <w:rsid w:val="0045255E"/>
    <w:rsid w:val="004525FF"/>
    <w:rsid w:val="004529A0"/>
    <w:rsid w:val="00453554"/>
    <w:rsid w:val="00453AA2"/>
    <w:rsid w:val="00453E61"/>
    <w:rsid w:val="00454B6D"/>
    <w:rsid w:val="00455019"/>
    <w:rsid w:val="004554A8"/>
    <w:rsid w:val="004554C6"/>
    <w:rsid w:val="00456C6E"/>
    <w:rsid w:val="00460358"/>
    <w:rsid w:val="00460E69"/>
    <w:rsid w:val="004614B3"/>
    <w:rsid w:val="0046208F"/>
    <w:rsid w:val="0046242C"/>
    <w:rsid w:val="0046281F"/>
    <w:rsid w:val="00463604"/>
    <w:rsid w:val="00463DA4"/>
    <w:rsid w:val="00464041"/>
    <w:rsid w:val="0046417F"/>
    <w:rsid w:val="00464BBA"/>
    <w:rsid w:val="00464E25"/>
    <w:rsid w:val="00465460"/>
    <w:rsid w:val="004654CB"/>
    <w:rsid w:val="004661ED"/>
    <w:rsid w:val="0046636C"/>
    <w:rsid w:val="00466C76"/>
    <w:rsid w:val="00467220"/>
    <w:rsid w:val="004707A7"/>
    <w:rsid w:val="00470A19"/>
    <w:rsid w:val="0047158F"/>
    <w:rsid w:val="00471692"/>
    <w:rsid w:val="00471702"/>
    <w:rsid w:val="00471CAE"/>
    <w:rsid w:val="00472DB5"/>
    <w:rsid w:val="004730D4"/>
    <w:rsid w:val="00473D38"/>
    <w:rsid w:val="0047402F"/>
    <w:rsid w:val="004743DB"/>
    <w:rsid w:val="004754D1"/>
    <w:rsid w:val="004755D9"/>
    <w:rsid w:val="0047577C"/>
    <w:rsid w:val="00475A72"/>
    <w:rsid w:val="00475BFC"/>
    <w:rsid w:val="00475ED9"/>
    <w:rsid w:val="00476135"/>
    <w:rsid w:val="004767D4"/>
    <w:rsid w:val="004767E1"/>
    <w:rsid w:val="0047698F"/>
    <w:rsid w:val="00476CC2"/>
    <w:rsid w:val="00477B94"/>
    <w:rsid w:val="00477BA6"/>
    <w:rsid w:val="00477FB2"/>
    <w:rsid w:val="0048025B"/>
    <w:rsid w:val="004803AE"/>
    <w:rsid w:val="00480678"/>
    <w:rsid w:val="0048092D"/>
    <w:rsid w:val="00480981"/>
    <w:rsid w:val="00480D2F"/>
    <w:rsid w:val="00480E2A"/>
    <w:rsid w:val="00481757"/>
    <w:rsid w:val="00481BBE"/>
    <w:rsid w:val="00483AA9"/>
    <w:rsid w:val="00483EE2"/>
    <w:rsid w:val="0048472C"/>
    <w:rsid w:val="0048473F"/>
    <w:rsid w:val="0048561F"/>
    <w:rsid w:val="0048564F"/>
    <w:rsid w:val="00485A3B"/>
    <w:rsid w:val="00485CFF"/>
    <w:rsid w:val="00486364"/>
    <w:rsid w:val="00490B13"/>
    <w:rsid w:val="00490BB5"/>
    <w:rsid w:val="004910AB"/>
    <w:rsid w:val="00491241"/>
    <w:rsid w:val="00492055"/>
    <w:rsid w:val="00492632"/>
    <w:rsid w:val="0049375B"/>
    <w:rsid w:val="00493FD1"/>
    <w:rsid w:val="00494561"/>
    <w:rsid w:val="00494C0E"/>
    <w:rsid w:val="00495371"/>
    <w:rsid w:val="00495631"/>
    <w:rsid w:val="0049641C"/>
    <w:rsid w:val="00496B1C"/>
    <w:rsid w:val="0049721E"/>
    <w:rsid w:val="0049726E"/>
    <w:rsid w:val="00497339"/>
    <w:rsid w:val="004973E7"/>
    <w:rsid w:val="00497B6E"/>
    <w:rsid w:val="004A02DC"/>
    <w:rsid w:val="004A0C93"/>
    <w:rsid w:val="004A1629"/>
    <w:rsid w:val="004A189D"/>
    <w:rsid w:val="004A19DC"/>
    <w:rsid w:val="004A2236"/>
    <w:rsid w:val="004A3169"/>
    <w:rsid w:val="004A4584"/>
    <w:rsid w:val="004A5585"/>
    <w:rsid w:val="004A675B"/>
    <w:rsid w:val="004A6AE4"/>
    <w:rsid w:val="004B0770"/>
    <w:rsid w:val="004B1367"/>
    <w:rsid w:val="004B1B9C"/>
    <w:rsid w:val="004B200B"/>
    <w:rsid w:val="004B256A"/>
    <w:rsid w:val="004B29C3"/>
    <w:rsid w:val="004B2A9B"/>
    <w:rsid w:val="004B3811"/>
    <w:rsid w:val="004B38E6"/>
    <w:rsid w:val="004B3B4C"/>
    <w:rsid w:val="004B3CED"/>
    <w:rsid w:val="004B44A8"/>
    <w:rsid w:val="004B4A89"/>
    <w:rsid w:val="004B4D63"/>
    <w:rsid w:val="004B50B8"/>
    <w:rsid w:val="004B576D"/>
    <w:rsid w:val="004B5A1C"/>
    <w:rsid w:val="004B61F3"/>
    <w:rsid w:val="004B67C4"/>
    <w:rsid w:val="004B7CB8"/>
    <w:rsid w:val="004C088B"/>
    <w:rsid w:val="004C1947"/>
    <w:rsid w:val="004C2238"/>
    <w:rsid w:val="004C2263"/>
    <w:rsid w:val="004C2313"/>
    <w:rsid w:val="004C2AB4"/>
    <w:rsid w:val="004C3339"/>
    <w:rsid w:val="004C3582"/>
    <w:rsid w:val="004C3852"/>
    <w:rsid w:val="004C396C"/>
    <w:rsid w:val="004C3AAE"/>
    <w:rsid w:val="004C3CBE"/>
    <w:rsid w:val="004C3DEE"/>
    <w:rsid w:val="004C3F34"/>
    <w:rsid w:val="004C41A4"/>
    <w:rsid w:val="004C4388"/>
    <w:rsid w:val="004C4434"/>
    <w:rsid w:val="004C53DD"/>
    <w:rsid w:val="004C5564"/>
    <w:rsid w:val="004C6AE5"/>
    <w:rsid w:val="004C718F"/>
    <w:rsid w:val="004C75AD"/>
    <w:rsid w:val="004D0557"/>
    <w:rsid w:val="004D096F"/>
    <w:rsid w:val="004D1067"/>
    <w:rsid w:val="004D15B6"/>
    <w:rsid w:val="004D255A"/>
    <w:rsid w:val="004D32EE"/>
    <w:rsid w:val="004D33D0"/>
    <w:rsid w:val="004D3B7A"/>
    <w:rsid w:val="004D3C07"/>
    <w:rsid w:val="004D401E"/>
    <w:rsid w:val="004D435A"/>
    <w:rsid w:val="004D4672"/>
    <w:rsid w:val="004D5520"/>
    <w:rsid w:val="004D5707"/>
    <w:rsid w:val="004D6547"/>
    <w:rsid w:val="004D723C"/>
    <w:rsid w:val="004D7669"/>
    <w:rsid w:val="004D78A2"/>
    <w:rsid w:val="004D7EE2"/>
    <w:rsid w:val="004E10BB"/>
    <w:rsid w:val="004E1349"/>
    <w:rsid w:val="004E13A1"/>
    <w:rsid w:val="004E1CCA"/>
    <w:rsid w:val="004E23D6"/>
    <w:rsid w:val="004E24EE"/>
    <w:rsid w:val="004E2963"/>
    <w:rsid w:val="004E423B"/>
    <w:rsid w:val="004E5AA5"/>
    <w:rsid w:val="004E5C28"/>
    <w:rsid w:val="004E5E97"/>
    <w:rsid w:val="004E5FDF"/>
    <w:rsid w:val="004E601B"/>
    <w:rsid w:val="004E683B"/>
    <w:rsid w:val="004E6C6C"/>
    <w:rsid w:val="004E7D46"/>
    <w:rsid w:val="004F032D"/>
    <w:rsid w:val="004F0429"/>
    <w:rsid w:val="004F12CA"/>
    <w:rsid w:val="004F153A"/>
    <w:rsid w:val="004F1EA3"/>
    <w:rsid w:val="004F21BD"/>
    <w:rsid w:val="004F25B0"/>
    <w:rsid w:val="004F28CD"/>
    <w:rsid w:val="004F2953"/>
    <w:rsid w:val="004F318F"/>
    <w:rsid w:val="004F398C"/>
    <w:rsid w:val="004F3D0D"/>
    <w:rsid w:val="004F4FBF"/>
    <w:rsid w:val="004F613C"/>
    <w:rsid w:val="004F6496"/>
    <w:rsid w:val="004F673E"/>
    <w:rsid w:val="004F7C0A"/>
    <w:rsid w:val="00500F8A"/>
    <w:rsid w:val="00500FD3"/>
    <w:rsid w:val="0050143B"/>
    <w:rsid w:val="00501FBF"/>
    <w:rsid w:val="00502274"/>
    <w:rsid w:val="00502438"/>
    <w:rsid w:val="00502FF2"/>
    <w:rsid w:val="00503463"/>
    <w:rsid w:val="0050455C"/>
    <w:rsid w:val="005049D1"/>
    <w:rsid w:val="00505316"/>
    <w:rsid w:val="005056CF"/>
    <w:rsid w:val="00505FFD"/>
    <w:rsid w:val="005063FD"/>
    <w:rsid w:val="00506B77"/>
    <w:rsid w:val="00506F89"/>
    <w:rsid w:val="0050704A"/>
    <w:rsid w:val="005100C4"/>
    <w:rsid w:val="00510F0D"/>
    <w:rsid w:val="0051142E"/>
    <w:rsid w:val="00511486"/>
    <w:rsid w:val="00511E97"/>
    <w:rsid w:val="00512882"/>
    <w:rsid w:val="00512D5C"/>
    <w:rsid w:val="005140D8"/>
    <w:rsid w:val="005144B1"/>
    <w:rsid w:val="00514964"/>
    <w:rsid w:val="005149D5"/>
    <w:rsid w:val="00515255"/>
    <w:rsid w:val="0051547F"/>
    <w:rsid w:val="005161EF"/>
    <w:rsid w:val="0051632F"/>
    <w:rsid w:val="00516A7B"/>
    <w:rsid w:val="005175B3"/>
    <w:rsid w:val="005176EE"/>
    <w:rsid w:val="00520747"/>
    <w:rsid w:val="00520D8D"/>
    <w:rsid w:val="005219A2"/>
    <w:rsid w:val="005227F9"/>
    <w:rsid w:val="00522811"/>
    <w:rsid w:val="00524024"/>
    <w:rsid w:val="00524800"/>
    <w:rsid w:val="00524C14"/>
    <w:rsid w:val="00524EE5"/>
    <w:rsid w:val="00525B8E"/>
    <w:rsid w:val="00526F3E"/>
    <w:rsid w:val="0052711F"/>
    <w:rsid w:val="005276F3"/>
    <w:rsid w:val="005279B6"/>
    <w:rsid w:val="00527A3A"/>
    <w:rsid w:val="00530C53"/>
    <w:rsid w:val="00530F5E"/>
    <w:rsid w:val="005310D9"/>
    <w:rsid w:val="00531BAE"/>
    <w:rsid w:val="00532261"/>
    <w:rsid w:val="005325E9"/>
    <w:rsid w:val="005327B2"/>
    <w:rsid w:val="00532D2F"/>
    <w:rsid w:val="00533279"/>
    <w:rsid w:val="00534E0B"/>
    <w:rsid w:val="00535845"/>
    <w:rsid w:val="0053584B"/>
    <w:rsid w:val="00536B95"/>
    <w:rsid w:val="005371AD"/>
    <w:rsid w:val="0053754D"/>
    <w:rsid w:val="00537C3B"/>
    <w:rsid w:val="00537E51"/>
    <w:rsid w:val="005403B8"/>
    <w:rsid w:val="00540BEF"/>
    <w:rsid w:val="005416A5"/>
    <w:rsid w:val="005417BB"/>
    <w:rsid w:val="00541B41"/>
    <w:rsid w:val="00543293"/>
    <w:rsid w:val="00543C29"/>
    <w:rsid w:val="0054421C"/>
    <w:rsid w:val="00544DD3"/>
    <w:rsid w:val="00544E5B"/>
    <w:rsid w:val="00545357"/>
    <w:rsid w:val="0054562E"/>
    <w:rsid w:val="00545818"/>
    <w:rsid w:val="005462F2"/>
    <w:rsid w:val="00546782"/>
    <w:rsid w:val="0054694B"/>
    <w:rsid w:val="00547286"/>
    <w:rsid w:val="00547618"/>
    <w:rsid w:val="00550CFC"/>
    <w:rsid w:val="0055125D"/>
    <w:rsid w:val="00551291"/>
    <w:rsid w:val="005519CD"/>
    <w:rsid w:val="00552870"/>
    <w:rsid w:val="00552C76"/>
    <w:rsid w:val="0055376F"/>
    <w:rsid w:val="00553BA7"/>
    <w:rsid w:val="00554531"/>
    <w:rsid w:val="005547FD"/>
    <w:rsid w:val="0055556C"/>
    <w:rsid w:val="0055598C"/>
    <w:rsid w:val="00556022"/>
    <w:rsid w:val="0055647C"/>
    <w:rsid w:val="00556A64"/>
    <w:rsid w:val="00557D0A"/>
    <w:rsid w:val="00560976"/>
    <w:rsid w:val="00561784"/>
    <w:rsid w:val="00561E39"/>
    <w:rsid w:val="005621B5"/>
    <w:rsid w:val="005622B6"/>
    <w:rsid w:val="00563510"/>
    <w:rsid w:val="005647A1"/>
    <w:rsid w:val="00564FEC"/>
    <w:rsid w:val="005659C0"/>
    <w:rsid w:val="00566439"/>
    <w:rsid w:val="00566AB2"/>
    <w:rsid w:val="00567914"/>
    <w:rsid w:val="00567D8F"/>
    <w:rsid w:val="00567DFD"/>
    <w:rsid w:val="005701B1"/>
    <w:rsid w:val="0057030D"/>
    <w:rsid w:val="005704A4"/>
    <w:rsid w:val="00570E64"/>
    <w:rsid w:val="00570E94"/>
    <w:rsid w:val="0057105F"/>
    <w:rsid w:val="00571B33"/>
    <w:rsid w:val="00572F82"/>
    <w:rsid w:val="00573F74"/>
    <w:rsid w:val="00573FEB"/>
    <w:rsid w:val="0057553B"/>
    <w:rsid w:val="00575A4A"/>
    <w:rsid w:val="00576313"/>
    <w:rsid w:val="005764AF"/>
    <w:rsid w:val="00576A53"/>
    <w:rsid w:val="00576BF9"/>
    <w:rsid w:val="0057714A"/>
    <w:rsid w:val="0057720A"/>
    <w:rsid w:val="00577A59"/>
    <w:rsid w:val="00577AE9"/>
    <w:rsid w:val="00577CF7"/>
    <w:rsid w:val="0058094B"/>
    <w:rsid w:val="00580FCC"/>
    <w:rsid w:val="005812E7"/>
    <w:rsid w:val="0058152F"/>
    <w:rsid w:val="005816BF"/>
    <w:rsid w:val="005819FA"/>
    <w:rsid w:val="00582029"/>
    <w:rsid w:val="00582F47"/>
    <w:rsid w:val="0058443D"/>
    <w:rsid w:val="00584B11"/>
    <w:rsid w:val="00584E78"/>
    <w:rsid w:val="00585F2D"/>
    <w:rsid w:val="0058612D"/>
    <w:rsid w:val="005868C2"/>
    <w:rsid w:val="00586A5D"/>
    <w:rsid w:val="00586DB9"/>
    <w:rsid w:val="00586F40"/>
    <w:rsid w:val="005873D2"/>
    <w:rsid w:val="00587854"/>
    <w:rsid w:val="00587BDF"/>
    <w:rsid w:val="005904F5"/>
    <w:rsid w:val="005909C4"/>
    <w:rsid w:val="00590ADF"/>
    <w:rsid w:val="00590FB6"/>
    <w:rsid w:val="005916CF"/>
    <w:rsid w:val="00591C74"/>
    <w:rsid w:val="005921B6"/>
    <w:rsid w:val="00592ACD"/>
    <w:rsid w:val="005940F3"/>
    <w:rsid w:val="00594219"/>
    <w:rsid w:val="005949BC"/>
    <w:rsid w:val="00594F33"/>
    <w:rsid w:val="0059503D"/>
    <w:rsid w:val="0059545D"/>
    <w:rsid w:val="0059582E"/>
    <w:rsid w:val="005958DC"/>
    <w:rsid w:val="00595AF6"/>
    <w:rsid w:val="005961CB"/>
    <w:rsid w:val="00596410"/>
    <w:rsid w:val="0059716F"/>
    <w:rsid w:val="005A047C"/>
    <w:rsid w:val="005A10E4"/>
    <w:rsid w:val="005A12FA"/>
    <w:rsid w:val="005A1383"/>
    <w:rsid w:val="005A1B59"/>
    <w:rsid w:val="005A2684"/>
    <w:rsid w:val="005A2700"/>
    <w:rsid w:val="005A271E"/>
    <w:rsid w:val="005A2F6C"/>
    <w:rsid w:val="005A3351"/>
    <w:rsid w:val="005A3E6A"/>
    <w:rsid w:val="005A41A8"/>
    <w:rsid w:val="005A49C3"/>
    <w:rsid w:val="005A579A"/>
    <w:rsid w:val="005A5E13"/>
    <w:rsid w:val="005A6252"/>
    <w:rsid w:val="005A6D65"/>
    <w:rsid w:val="005B03BD"/>
    <w:rsid w:val="005B1FF2"/>
    <w:rsid w:val="005B26A8"/>
    <w:rsid w:val="005B36B6"/>
    <w:rsid w:val="005B3869"/>
    <w:rsid w:val="005B4F9B"/>
    <w:rsid w:val="005B5398"/>
    <w:rsid w:val="005B566B"/>
    <w:rsid w:val="005B5C6F"/>
    <w:rsid w:val="005B5F2B"/>
    <w:rsid w:val="005B67D1"/>
    <w:rsid w:val="005B6BB3"/>
    <w:rsid w:val="005B7C57"/>
    <w:rsid w:val="005B7DA8"/>
    <w:rsid w:val="005C0477"/>
    <w:rsid w:val="005C0512"/>
    <w:rsid w:val="005C0BB8"/>
    <w:rsid w:val="005C1A62"/>
    <w:rsid w:val="005C1F80"/>
    <w:rsid w:val="005C2AB6"/>
    <w:rsid w:val="005C2D3E"/>
    <w:rsid w:val="005C2E3D"/>
    <w:rsid w:val="005C3BBC"/>
    <w:rsid w:val="005C402F"/>
    <w:rsid w:val="005C4076"/>
    <w:rsid w:val="005C43CD"/>
    <w:rsid w:val="005C441B"/>
    <w:rsid w:val="005C4C73"/>
    <w:rsid w:val="005C4E31"/>
    <w:rsid w:val="005C4F00"/>
    <w:rsid w:val="005C5183"/>
    <w:rsid w:val="005C567E"/>
    <w:rsid w:val="005C57A3"/>
    <w:rsid w:val="005C57FC"/>
    <w:rsid w:val="005C61CF"/>
    <w:rsid w:val="005C69E0"/>
    <w:rsid w:val="005D02BD"/>
    <w:rsid w:val="005D0A61"/>
    <w:rsid w:val="005D0CB2"/>
    <w:rsid w:val="005D13FD"/>
    <w:rsid w:val="005D1652"/>
    <w:rsid w:val="005D210D"/>
    <w:rsid w:val="005D3D41"/>
    <w:rsid w:val="005D46F5"/>
    <w:rsid w:val="005D4A69"/>
    <w:rsid w:val="005D58BD"/>
    <w:rsid w:val="005D6092"/>
    <w:rsid w:val="005D671B"/>
    <w:rsid w:val="005D6EF3"/>
    <w:rsid w:val="005D7251"/>
    <w:rsid w:val="005E09C9"/>
    <w:rsid w:val="005E0B7B"/>
    <w:rsid w:val="005E10AA"/>
    <w:rsid w:val="005E1958"/>
    <w:rsid w:val="005E1DD6"/>
    <w:rsid w:val="005E21BE"/>
    <w:rsid w:val="005E2343"/>
    <w:rsid w:val="005E250B"/>
    <w:rsid w:val="005E3DD3"/>
    <w:rsid w:val="005E49D2"/>
    <w:rsid w:val="005E4BF1"/>
    <w:rsid w:val="005E50BC"/>
    <w:rsid w:val="005E5795"/>
    <w:rsid w:val="005E5C93"/>
    <w:rsid w:val="005E720E"/>
    <w:rsid w:val="005E734D"/>
    <w:rsid w:val="005E7A98"/>
    <w:rsid w:val="005F073F"/>
    <w:rsid w:val="005F0A5F"/>
    <w:rsid w:val="005F0CE0"/>
    <w:rsid w:val="005F0D53"/>
    <w:rsid w:val="005F0F3F"/>
    <w:rsid w:val="005F117B"/>
    <w:rsid w:val="005F1BEE"/>
    <w:rsid w:val="005F201A"/>
    <w:rsid w:val="005F23DC"/>
    <w:rsid w:val="005F2405"/>
    <w:rsid w:val="005F2441"/>
    <w:rsid w:val="005F28F1"/>
    <w:rsid w:val="005F2D55"/>
    <w:rsid w:val="005F2EBF"/>
    <w:rsid w:val="005F30C6"/>
    <w:rsid w:val="005F3578"/>
    <w:rsid w:val="005F3633"/>
    <w:rsid w:val="005F3C6D"/>
    <w:rsid w:val="005F49D5"/>
    <w:rsid w:val="005F4AFD"/>
    <w:rsid w:val="005F4F13"/>
    <w:rsid w:val="005F5426"/>
    <w:rsid w:val="005F63DB"/>
    <w:rsid w:val="00600B55"/>
    <w:rsid w:val="00600BBA"/>
    <w:rsid w:val="00600FF9"/>
    <w:rsid w:val="0060116A"/>
    <w:rsid w:val="006016BA"/>
    <w:rsid w:val="00601CF9"/>
    <w:rsid w:val="00601E6D"/>
    <w:rsid w:val="00601FB7"/>
    <w:rsid w:val="006021A3"/>
    <w:rsid w:val="0060232D"/>
    <w:rsid w:val="006026C2"/>
    <w:rsid w:val="006029A2"/>
    <w:rsid w:val="006029DF"/>
    <w:rsid w:val="00602FC4"/>
    <w:rsid w:val="006031F2"/>
    <w:rsid w:val="00604001"/>
    <w:rsid w:val="006041B9"/>
    <w:rsid w:val="00605D2A"/>
    <w:rsid w:val="00605F0B"/>
    <w:rsid w:val="00606672"/>
    <w:rsid w:val="00606883"/>
    <w:rsid w:val="00607602"/>
    <w:rsid w:val="0060769B"/>
    <w:rsid w:val="00610B16"/>
    <w:rsid w:val="00610C9D"/>
    <w:rsid w:val="00610DB5"/>
    <w:rsid w:val="006112F8"/>
    <w:rsid w:val="00611442"/>
    <w:rsid w:val="00611C93"/>
    <w:rsid w:val="00611D41"/>
    <w:rsid w:val="00612395"/>
    <w:rsid w:val="00613BC4"/>
    <w:rsid w:val="00614ACC"/>
    <w:rsid w:val="00614ED1"/>
    <w:rsid w:val="006152B0"/>
    <w:rsid w:val="0061545E"/>
    <w:rsid w:val="00615B72"/>
    <w:rsid w:val="00615E23"/>
    <w:rsid w:val="00615E4C"/>
    <w:rsid w:val="006160F4"/>
    <w:rsid w:val="006173A8"/>
    <w:rsid w:val="00617B07"/>
    <w:rsid w:val="006215CB"/>
    <w:rsid w:val="00621C57"/>
    <w:rsid w:val="00623507"/>
    <w:rsid w:val="0062421B"/>
    <w:rsid w:val="00624441"/>
    <w:rsid w:val="00624AFD"/>
    <w:rsid w:val="00624B68"/>
    <w:rsid w:val="00624C42"/>
    <w:rsid w:val="00625357"/>
    <w:rsid w:val="006259A8"/>
    <w:rsid w:val="00625B59"/>
    <w:rsid w:val="00625F5D"/>
    <w:rsid w:val="0062601E"/>
    <w:rsid w:val="006263E2"/>
    <w:rsid w:val="0062734B"/>
    <w:rsid w:val="006278E5"/>
    <w:rsid w:val="00627ABE"/>
    <w:rsid w:val="006306BA"/>
    <w:rsid w:val="006312DB"/>
    <w:rsid w:val="00631DA0"/>
    <w:rsid w:val="0063206F"/>
    <w:rsid w:val="00632497"/>
    <w:rsid w:val="0063258F"/>
    <w:rsid w:val="00632595"/>
    <w:rsid w:val="006329CF"/>
    <w:rsid w:val="006335F2"/>
    <w:rsid w:val="006336F6"/>
    <w:rsid w:val="006343C4"/>
    <w:rsid w:val="00635A7C"/>
    <w:rsid w:val="00636373"/>
    <w:rsid w:val="00636E6C"/>
    <w:rsid w:val="00637967"/>
    <w:rsid w:val="00637D79"/>
    <w:rsid w:val="00640939"/>
    <w:rsid w:val="00640DA4"/>
    <w:rsid w:val="0064114F"/>
    <w:rsid w:val="006413FE"/>
    <w:rsid w:val="00641846"/>
    <w:rsid w:val="00642203"/>
    <w:rsid w:val="0064273C"/>
    <w:rsid w:val="00642FB9"/>
    <w:rsid w:val="006444D7"/>
    <w:rsid w:val="00644BC9"/>
    <w:rsid w:val="00644F16"/>
    <w:rsid w:val="00645DDA"/>
    <w:rsid w:val="00646BD0"/>
    <w:rsid w:val="006478D6"/>
    <w:rsid w:val="00650056"/>
    <w:rsid w:val="00650245"/>
    <w:rsid w:val="00650330"/>
    <w:rsid w:val="00651386"/>
    <w:rsid w:val="00651961"/>
    <w:rsid w:val="00651FB1"/>
    <w:rsid w:val="00652271"/>
    <w:rsid w:val="006529AB"/>
    <w:rsid w:val="00652FB7"/>
    <w:rsid w:val="006539C8"/>
    <w:rsid w:val="00654F93"/>
    <w:rsid w:val="00655179"/>
    <w:rsid w:val="0065540B"/>
    <w:rsid w:val="00655CCB"/>
    <w:rsid w:val="00655FBC"/>
    <w:rsid w:val="00656277"/>
    <w:rsid w:val="0065657A"/>
    <w:rsid w:val="00656839"/>
    <w:rsid w:val="00656917"/>
    <w:rsid w:val="00656ACC"/>
    <w:rsid w:val="00656D14"/>
    <w:rsid w:val="006575D8"/>
    <w:rsid w:val="00660226"/>
    <w:rsid w:val="00661A21"/>
    <w:rsid w:val="00661AB6"/>
    <w:rsid w:val="00661EAD"/>
    <w:rsid w:val="006628F1"/>
    <w:rsid w:val="00662CEE"/>
    <w:rsid w:val="00663708"/>
    <w:rsid w:val="006646E3"/>
    <w:rsid w:val="00664BD3"/>
    <w:rsid w:val="00666CAC"/>
    <w:rsid w:val="00666DFA"/>
    <w:rsid w:val="0067022E"/>
    <w:rsid w:val="0067063F"/>
    <w:rsid w:val="00671161"/>
    <w:rsid w:val="006714B1"/>
    <w:rsid w:val="00671919"/>
    <w:rsid w:val="00671AB2"/>
    <w:rsid w:val="006724BB"/>
    <w:rsid w:val="006726A2"/>
    <w:rsid w:val="00672B01"/>
    <w:rsid w:val="00672EA9"/>
    <w:rsid w:val="00672EAB"/>
    <w:rsid w:val="00673CEF"/>
    <w:rsid w:val="00673FB9"/>
    <w:rsid w:val="006752E7"/>
    <w:rsid w:val="00675EE2"/>
    <w:rsid w:val="006766BF"/>
    <w:rsid w:val="006768F3"/>
    <w:rsid w:val="00676E72"/>
    <w:rsid w:val="006770D0"/>
    <w:rsid w:val="00677461"/>
    <w:rsid w:val="00677D05"/>
    <w:rsid w:val="0068011E"/>
    <w:rsid w:val="00680F75"/>
    <w:rsid w:val="006817CC"/>
    <w:rsid w:val="006817D6"/>
    <w:rsid w:val="00681E87"/>
    <w:rsid w:val="00682277"/>
    <w:rsid w:val="006826BE"/>
    <w:rsid w:val="006828B0"/>
    <w:rsid w:val="006829D8"/>
    <w:rsid w:val="00682D3F"/>
    <w:rsid w:val="00683420"/>
    <w:rsid w:val="0068412E"/>
    <w:rsid w:val="00684901"/>
    <w:rsid w:val="00685424"/>
    <w:rsid w:val="0068550D"/>
    <w:rsid w:val="00685649"/>
    <w:rsid w:val="00685F02"/>
    <w:rsid w:val="00686057"/>
    <w:rsid w:val="00686C5C"/>
    <w:rsid w:val="00686C83"/>
    <w:rsid w:val="0068745D"/>
    <w:rsid w:val="006874B8"/>
    <w:rsid w:val="00687834"/>
    <w:rsid w:val="00687C42"/>
    <w:rsid w:val="00687D01"/>
    <w:rsid w:val="00687E27"/>
    <w:rsid w:val="00687F9F"/>
    <w:rsid w:val="00690105"/>
    <w:rsid w:val="006901C6"/>
    <w:rsid w:val="006908C8"/>
    <w:rsid w:val="006915EA"/>
    <w:rsid w:val="0069273F"/>
    <w:rsid w:val="00692A86"/>
    <w:rsid w:val="006941C7"/>
    <w:rsid w:val="00694C58"/>
    <w:rsid w:val="006960D9"/>
    <w:rsid w:val="00696F7B"/>
    <w:rsid w:val="006970C9"/>
    <w:rsid w:val="006A0DB7"/>
    <w:rsid w:val="006A142E"/>
    <w:rsid w:val="006A1597"/>
    <w:rsid w:val="006A2753"/>
    <w:rsid w:val="006A2CB8"/>
    <w:rsid w:val="006A2CFF"/>
    <w:rsid w:val="006A392D"/>
    <w:rsid w:val="006A44F3"/>
    <w:rsid w:val="006A4993"/>
    <w:rsid w:val="006A4ABC"/>
    <w:rsid w:val="006A52F1"/>
    <w:rsid w:val="006A5584"/>
    <w:rsid w:val="006A58B4"/>
    <w:rsid w:val="006A5B96"/>
    <w:rsid w:val="006A6D59"/>
    <w:rsid w:val="006A70D3"/>
    <w:rsid w:val="006A79E2"/>
    <w:rsid w:val="006A7C46"/>
    <w:rsid w:val="006B076E"/>
    <w:rsid w:val="006B0DA1"/>
    <w:rsid w:val="006B104F"/>
    <w:rsid w:val="006B1459"/>
    <w:rsid w:val="006B197A"/>
    <w:rsid w:val="006B2D61"/>
    <w:rsid w:val="006B2F50"/>
    <w:rsid w:val="006B3D7B"/>
    <w:rsid w:val="006B4783"/>
    <w:rsid w:val="006B4A49"/>
    <w:rsid w:val="006B4BF5"/>
    <w:rsid w:val="006B4DD4"/>
    <w:rsid w:val="006B50EE"/>
    <w:rsid w:val="006B5144"/>
    <w:rsid w:val="006B555D"/>
    <w:rsid w:val="006B6F46"/>
    <w:rsid w:val="006B7A88"/>
    <w:rsid w:val="006B7B0F"/>
    <w:rsid w:val="006B7B40"/>
    <w:rsid w:val="006B7BA5"/>
    <w:rsid w:val="006B7CB2"/>
    <w:rsid w:val="006B7D72"/>
    <w:rsid w:val="006B7E9E"/>
    <w:rsid w:val="006B7F2B"/>
    <w:rsid w:val="006C01AD"/>
    <w:rsid w:val="006C0A25"/>
    <w:rsid w:val="006C169F"/>
    <w:rsid w:val="006C2924"/>
    <w:rsid w:val="006C2BE2"/>
    <w:rsid w:val="006C2C0F"/>
    <w:rsid w:val="006C34F7"/>
    <w:rsid w:val="006C36DA"/>
    <w:rsid w:val="006C3E9F"/>
    <w:rsid w:val="006C3F57"/>
    <w:rsid w:val="006C4223"/>
    <w:rsid w:val="006C45A2"/>
    <w:rsid w:val="006C501D"/>
    <w:rsid w:val="006C5C39"/>
    <w:rsid w:val="006C5F27"/>
    <w:rsid w:val="006C6E76"/>
    <w:rsid w:val="006C751C"/>
    <w:rsid w:val="006C77F9"/>
    <w:rsid w:val="006C7879"/>
    <w:rsid w:val="006C798D"/>
    <w:rsid w:val="006C7D6B"/>
    <w:rsid w:val="006D01EB"/>
    <w:rsid w:val="006D0B74"/>
    <w:rsid w:val="006D10A7"/>
    <w:rsid w:val="006D146C"/>
    <w:rsid w:val="006D3524"/>
    <w:rsid w:val="006D360B"/>
    <w:rsid w:val="006D3D93"/>
    <w:rsid w:val="006D471B"/>
    <w:rsid w:val="006D482A"/>
    <w:rsid w:val="006D4E25"/>
    <w:rsid w:val="006D518C"/>
    <w:rsid w:val="006D63C0"/>
    <w:rsid w:val="006D6503"/>
    <w:rsid w:val="006D685D"/>
    <w:rsid w:val="006D6C26"/>
    <w:rsid w:val="006D73C5"/>
    <w:rsid w:val="006E0335"/>
    <w:rsid w:val="006E05D3"/>
    <w:rsid w:val="006E0C54"/>
    <w:rsid w:val="006E0DE6"/>
    <w:rsid w:val="006E19B1"/>
    <w:rsid w:val="006E207E"/>
    <w:rsid w:val="006E27D1"/>
    <w:rsid w:val="006E3612"/>
    <w:rsid w:val="006E36B7"/>
    <w:rsid w:val="006E37DC"/>
    <w:rsid w:val="006E42E7"/>
    <w:rsid w:val="006E465A"/>
    <w:rsid w:val="006E4C86"/>
    <w:rsid w:val="006E552A"/>
    <w:rsid w:val="006E64A8"/>
    <w:rsid w:val="006E77B9"/>
    <w:rsid w:val="006E79BD"/>
    <w:rsid w:val="006E7B23"/>
    <w:rsid w:val="006F021A"/>
    <w:rsid w:val="006F093E"/>
    <w:rsid w:val="006F1025"/>
    <w:rsid w:val="006F1211"/>
    <w:rsid w:val="006F1372"/>
    <w:rsid w:val="006F21CE"/>
    <w:rsid w:val="006F22CE"/>
    <w:rsid w:val="006F24C1"/>
    <w:rsid w:val="006F3562"/>
    <w:rsid w:val="006F393D"/>
    <w:rsid w:val="006F471A"/>
    <w:rsid w:val="006F4ECC"/>
    <w:rsid w:val="006F5223"/>
    <w:rsid w:val="006F5383"/>
    <w:rsid w:val="006F5629"/>
    <w:rsid w:val="006F56CA"/>
    <w:rsid w:val="006F5CA6"/>
    <w:rsid w:val="006F6654"/>
    <w:rsid w:val="006F6871"/>
    <w:rsid w:val="006F6BB1"/>
    <w:rsid w:val="006F7383"/>
    <w:rsid w:val="006F76F1"/>
    <w:rsid w:val="006F79BC"/>
    <w:rsid w:val="006F7AAF"/>
    <w:rsid w:val="006F7B48"/>
    <w:rsid w:val="007008EA"/>
    <w:rsid w:val="00700974"/>
    <w:rsid w:val="0070222C"/>
    <w:rsid w:val="00702349"/>
    <w:rsid w:val="00703522"/>
    <w:rsid w:val="00703660"/>
    <w:rsid w:val="00703D98"/>
    <w:rsid w:val="007044CE"/>
    <w:rsid w:val="0070599B"/>
    <w:rsid w:val="00705BDD"/>
    <w:rsid w:val="00705C78"/>
    <w:rsid w:val="00705FC0"/>
    <w:rsid w:val="007067D5"/>
    <w:rsid w:val="00706DC0"/>
    <w:rsid w:val="00706FD9"/>
    <w:rsid w:val="00707500"/>
    <w:rsid w:val="00707ED5"/>
    <w:rsid w:val="00710C39"/>
    <w:rsid w:val="00710E5F"/>
    <w:rsid w:val="00711CBA"/>
    <w:rsid w:val="0071234E"/>
    <w:rsid w:val="0071335B"/>
    <w:rsid w:val="00713991"/>
    <w:rsid w:val="007139C6"/>
    <w:rsid w:val="00713BA8"/>
    <w:rsid w:val="007144EB"/>
    <w:rsid w:val="007146E0"/>
    <w:rsid w:val="00714A9E"/>
    <w:rsid w:val="00714BFD"/>
    <w:rsid w:val="007151E2"/>
    <w:rsid w:val="00715B47"/>
    <w:rsid w:val="0071605E"/>
    <w:rsid w:val="007162BE"/>
    <w:rsid w:val="00716989"/>
    <w:rsid w:val="00717BAD"/>
    <w:rsid w:val="007202D6"/>
    <w:rsid w:val="0072066E"/>
    <w:rsid w:val="00720888"/>
    <w:rsid w:val="0072088B"/>
    <w:rsid w:val="00720EF5"/>
    <w:rsid w:val="007227CE"/>
    <w:rsid w:val="007233B4"/>
    <w:rsid w:val="00723687"/>
    <w:rsid w:val="00723CE6"/>
    <w:rsid w:val="00723E55"/>
    <w:rsid w:val="00724BB3"/>
    <w:rsid w:val="00724C97"/>
    <w:rsid w:val="00725156"/>
    <w:rsid w:val="00725804"/>
    <w:rsid w:val="00725E3D"/>
    <w:rsid w:val="007269BC"/>
    <w:rsid w:val="00726B99"/>
    <w:rsid w:val="00731280"/>
    <w:rsid w:val="007316F4"/>
    <w:rsid w:val="00731D1A"/>
    <w:rsid w:val="00732AA3"/>
    <w:rsid w:val="007330E4"/>
    <w:rsid w:val="007330FA"/>
    <w:rsid w:val="0073347F"/>
    <w:rsid w:val="00733F82"/>
    <w:rsid w:val="00734795"/>
    <w:rsid w:val="00734CE4"/>
    <w:rsid w:val="007353EB"/>
    <w:rsid w:val="007354DF"/>
    <w:rsid w:val="00735EE9"/>
    <w:rsid w:val="00735F32"/>
    <w:rsid w:val="0073608F"/>
    <w:rsid w:val="0073614C"/>
    <w:rsid w:val="0073674A"/>
    <w:rsid w:val="0073694F"/>
    <w:rsid w:val="00736E83"/>
    <w:rsid w:val="0073724D"/>
    <w:rsid w:val="00737AC3"/>
    <w:rsid w:val="00737BA9"/>
    <w:rsid w:val="00740751"/>
    <w:rsid w:val="00740B14"/>
    <w:rsid w:val="007413EC"/>
    <w:rsid w:val="0074143A"/>
    <w:rsid w:val="0074149C"/>
    <w:rsid w:val="00741FCC"/>
    <w:rsid w:val="0074215A"/>
    <w:rsid w:val="007429A6"/>
    <w:rsid w:val="00742C55"/>
    <w:rsid w:val="007442AB"/>
    <w:rsid w:val="00744ACE"/>
    <w:rsid w:val="00745503"/>
    <w:rsid w:val="007457DB"/>
    <w:rsid w:val="00745891"/>
    <w:rsid w:val="00745AEF"/>
    <w:rsid w:val="0074727A"/>
    <w:rsid w:val="00750727"/>
    <w:rsid w:val="007511DC"/>
    <w:rsid w:val="00751F66"/>
    <w:rsid w:val="00752F34"/>
    <w:rsid w:val="007537E9"/>
    <w:rsid w:val="00754485"/>
    <w:rsid w:val="00754697"/>
    <w:rsid w:val="0075493F"/>
    <w:rsid w:val="00755030"/>
    <w:rsid w:val="007557EA"/>
    <w:rsid w:val="0075583D"/>
    <w:rsid w:val="0075664F"/>
    <w:rsid w:val="00757103"/>
    <w:rsid w:val="0075720A"/>
    <w:rsid w:val="007574A2"/>
    <w:rsid w:val="007574E4"/>
    <w:rsid w:val="00757588"/>
    <w:rsid w:val="00760887"/>
    <w:rsid w:val="00760966"/>
    <w:rsid w:val="0076191D"/>
    <w:rsid w:val="00761F46"/>
    <w:rsid w:val="007622DC"/>
    <w:rsid w:val="00762459"/>
    <w:rsid w:val="00762D20"/>
    <w:rsid w:val="007638F2"/>
    <w:rsid w:val="00763C69"/>
    <w:rsid w:val="00763ED6"/>
    <w:rsid w:val="00764ADA"/>
    <w:rsid w:val="00765236"/>
    <w:rsid w:val="00765427"/>
    <w:rsid w:val="007654C4"/>
    <w:rsid w:val="00765568"/>
    <w:rsid w:val="0076570F"/>
    <w:rsid w:val="00765975"/>
    <w:rsid w:val="0077048B"/>
    <w:rsid w:val="0077144E"/>
    <w:rsid w:val="0077264C"/>
    <w:rsid w:val="00772BEA"/>
    <w:rsid w:val="00772F05"/>
    <w:rsid w:val="00773889"/>
    <w:rsid w:val="00773E42"/>
    <w:rsid w:val="00774D80"/>
    <w:rsid w:val="007752D0"/>
    <w:rsid w:val="00775439"/>
    <w:rsid w:val="00775610"/>
    <w:rsid w:val="0077577E"/>
    <w:rsid w:val="007757F6"/>
    <w:rsid w:val="00775967"/>
    <w:rsid w:val="00775A5A"/>
    <w:rsid w:val="00775F21"/>
    <w:rsid w:val="007766C0"/>
    <w:rsid w:val="0077678D"/>
    <w:rsid w:val="0078072E"/>
    <w:rsid w:val="0078136B"/>
    <w:rsid w:val="007813B4"/>
    <w:rsid w:val="007816A8"/>
    <w:rsid w:val="00782064"/>
    <w:rsid w:val="007831A7"/>
    <w:rsid w:val="00783481"/>
    <w:rsid w:val="007839AD"/>
    <w:rsid w:val="00783B0B"/>
    <w:rsid w:val="00783B72"/>
    <w:rsid w:val="00783D69"/>
    <w:rsid w:val="00783EAF"/>
    <w:rsid w:val="00784494"/>
    <w:rsid w:val="0078472A"/>
    <w:rsid w:val="007849B8"/>
    <w:rsid w:val="00785510"/>
    <w:rsid w:val="00785BAB"/>
    <w:rsid w:val="007867DC"/>
    <w:rsid w:val="007868B2"/>
    <w:rsid w:val="00786D5E"/>
    <w:rsid w:val="0078735A"/>
    <w:rsid w:val="00787A74"/>
    <w:rsid w:val="0079048D"/>
    <w:rsid w:val="00790FF8"/>
    <w:rsid w:val="007920CD"/>
    <w:rsid w:val="0079229D"/>
    <w:rsid w:val="00792A8C"/>
    <w:rsid w:val="00793250"/>
    <w:rsid w:val="00793390"/>
    <w:rsid w:val="007933C1"/>
    <w:rsid w:val="007933C2"/>
    <w:rsid w:val="0079476D"/>
    <w:rsid w:val="0079568D"/>
    <w:rsid w:val="007958CC"/>
    <w:rsid w:val="0079631F"/>
    <w:rsid w:val="007964A0"/>
    <w:rsid w:val="00797910"/>
    <w:rsid w:val="00797C3B"/>
    <w:rsid w:val="007A0A44"/>
    <w:rsid w:val="007A0C93"/>
    <w:rsid w:val="007A1AA4"/>
    <w:rsid w:val="007A1AC4"/>
    <w:rsid w:val="007A1CCC"/>
    <w:rsid w:val="007A2126"/>
    <w:rsid w:val="007A2F20"/>
    <w:rsid w:val="007A3A04"/>
    <w:rsid w:val="007A3ACE"/>
    <w:rsid w:val="007A4605"/>
    <w:rsid w:val="007A4C4E"/>
    <w:rsid w:val="007A4CC4"/>
    <w:rsid w:val="007A5014"/>
    <w:rsid w:val="007A5543"/>
    <w:rsid w:val="007A60A5"/>
    <w:rsid w:val="007A6175"/>
    <w:rsid w:val="007A69E9"/>
    <w:rsid w:val="007A7304"/>
    <w:rsid w:val="007A7AB3"/>
    <w:rsid w:val="007B0085"/>
    <w:rsid w:val="007B0118"/>
    <w:rsid w:val="007B09F1"/>
    <w:rsid w:val="007B0D56"/>
    <w:rsid w:val="007B138D"/>
    <w:rsid w:val="007B146C"/>
    <w:rsid w:val="007B14AF"/>
    <w:rsid w:val="007B28FB"/>
    <w:rsid w:val="007B3630"/>
    <w:rsid w:val="007B63B4"/>
    <w:rsid w:val="007B68FE"/>
    <w:rsid w:val="007B6C55"/>
    <w:rsid w:val="007B7355"/>
    <w:rsid w:val="007B7E71"/>
    <w:rsid w:val="007C0009"/>
    <w:rsid w:val="007C182A"/>
    <w:rsid w:val="007C268B"/>
    <w:rsid w:val="007C2C95"/>
    <w:rsid w:val="007C3287"/>
    <w:rsid w:val="007C4404"/>
    <w:rsid w:val="007C482C"/>
    <w:rsid w:val="007C48ED"/>
    <w:rsid w:val="007C5213"/>
    <w:rsid w:val="007C60D6"/>
    <w:rsid w:val="007C6D48"/>
    <w:rsid w:val="007C6E31"/>
    <w:rsid w:val="007C73D7"/>
    <w:rsid w:val="007C7532"/>
    <w:rsid w:val="007C7CEC"/>
    <w:rsid w:val="007D04E7"/>
    <w:rsid w:val="007D069F"/>
    <w:rsid w:val="007D07D1"/>
    <w:rsid w:val="007D0CA3"/>
    <w:rsid w:val="007D112C"/>
    <w:rsid w:val="007D12EA"/>
    <w:rsid w:val="007D205B"/>
    <w:rsid w:val="007D36E4"/>
    <w:rsid w:val="007D382A"/>
    <w:rsid w:val="007D392A"/>
    <w:rsid w:val="007D3DF5"/>
    <w:rsid w:val="007D4193"/>
    <w:rsid w:val="007D48A7"/>
    <w:rsid w:val="007D4B59"/>
    <w:rsid w:val="007D4D0D"/>
    <w:rsid w:val="007D66A3"/>
    <w:rsid w:val="007E07EB"/>
    <w:rsid w:val="007E0CA2"/>
    <w:rsid w:val="007E4A70"/>
    <w:rsid w:val="007E545D"/>
    <w:rsid w:val="007E63FE"/>
    <w:rsid w:val="007E6596"/>
    <w:rsid w:val="007E71BC"/>
    <w:rsid w:val="007E761B"/>
    <w:rsid w:val="007E7F2E"/>
    <w:rsid w:val="007F07D2"/>
    <w:rsid w:val="007F0F7C"/>
    <w:rsid w:val="007F2403"/>
    <w:rsid w:val="007F2417"/>
    <w:rsid w:val="007F2540"/>
    <w:rsid w:val="007F25B3"/>
    <w:rsid w:val="007F28D5"/>
    <w:rsid w:val="007F3C6C"/>
    <w:rsid w:val="007F4D06"/>
    <w:rsid w:val="007F560C"/>
    <w:rsid w:val="007F5A8B"/>
    <w:rsid w:val="007F6071"/>
    <w:rsid w:val="007F6476"/>
    <w:rsid w:val="007F7D54"/>
    <w:rsid w:val="00802977"/>
    <w:rsid w:val="00802CA9"/>
    <w:rsid w:val="0080337B"/>
    <w:rsid w:val="008044C8"/>
    <w:rsid w:val="008058EA"/>
    <w:rsid w:val="008061D5"/>
    <w:rsid w:val="008062FB"/>
    <w:rsid w:val="008064FF"/>
    <w:rsid w:val="008078EF"/>
    <w:rsid w:val="00807A08"/>
    <w:rsid w:val="00807CCF"/>
    <w:rsid w:val="008100EE"/>
    <w:rsid w:val="00810617"/>
    <w:rsid w:val="008107D2"/>
    <w:rsid w:val="00810975"/>
    <w:rsid w:val="00810B91"/>
    <w:rsid w:val="00811243"/>
    <w:rsid w:val="008119EE"/>
    <w:rsid w:val="00811DEA"/>
    <w:rsid w:val="0081348F"/>
    <w:rsid w:val="008140C9"/>
    <w:rsid w:val="008144E4"/>
    <w:rsid w:val="00814C76"/>
    <w:rsid w:val="00815725"/>
    <w:rsid w:val="00815B8A"/>
    <w:rsid w:val="00815ECA"/>
    <w:rsid w:val="008167B2"/>
    <w:rsid w:val="00816FFB"/>
    <w:rsid w:val="0081719B"/>
    <w:rsid w:val="008173ED"/>
    <w:rsid w:val="00817D91"/>
    <w:rsid w:val="0082018E"/>
    <w:rsid w:val="0082069A"/>
    <w:rsid w:val="00822049"/>
    <w:rsid w:val="00822824"/>
    <w:rsid w:val="00823953"/>
    <w:rsid w:val="00824292"/>
    <w:rsid w:val="00824B20"/>
    <w:rsid w:val="00824F39"/>
    <w:rsid w:val="008259B8"/>
    <w:rsid w:val="008259E1"/>
    <w:rsid w:val="00826026"/>
    <w:rsid w:val="00826F90"/>
    <w:rsid w:val="0082741A"/>
    <w:rsid w:val="008277E4"/>
    <w:rsid w:val="00827B1B"/>
    <w:rsid w:val="0083048D"/>
    <w:rsid w:val="00830D4F"/>
    <w:rsid w:val="00831FBB"/>
    <w:rsid w:val="008325C7"/>
    <w:rsid w:val="008330F9"/>
    <w:rsid w:val="0083343F"/>
    <w:rsid w:val="00833663"/>
    <w:rsid w:val="00833D60"/>
    <w:rsid w:val="00834359"/>
    <w:rsid w:val="0083468C"/>
    <w:rsid w:val="0083469A"/>
    <w:rsid w:val="008348DB"/>
    <w:rsid w:val="00834BDA"/>
    <w:rsid w:val="00834D9D"/>
    <w:rsid w:val="008350FC"/>
    <w:rsid w:val="0083554D"/>
    <w:rsid w:val="00835626"/>
    <w:rsid w:val="008357DD"/>
    <w:rsid w:val="00835BBE"/>
    <w:rsid w:val="00835EAF"/>
    <w:rsid w:val="008370DA"/>
    <w:rsid w:val="008370E6"/>
    <w:rsid w:val="00837669"/>
    <w:rsid w:val="00840696"/>
    <w:rsid w:val="00841F95"/>
    <w:rsid w:val="008420B5"/>
    <w:rsid w:val="00842659"/>
    <w:rsid w:val="00843591"/>
    <w:rsid w:val="0084367E"/>
    <w:rsid w:val="00844630"/>
    <w:rsid w:val="008446F7"/>
    <w:rsid w:val="00845438"/>
    <w:rsid w:val="0084684B"/>
    <w:rsid w:val="00846934"/>
    <w:rsid w:val="008471A2"/>
    <w:rsid w:val="008471F5"/>
    <w:rsid w:val="008474BA"/>
    <w:rsid w:val="00847F3C"/>
    <w:rsid w:val="00850192"/>
    <w:rsid w:val="00850778"/>
    <w:rsid w:val="00850BAA"/>
    <w:rsid w:val="00850C1A"/>
    <w:rsid w:val="008529E2"/>
    <w:rsid w:val="00852B0C"/>
    <w:rsid w:val="00853973"/>
    <w:rsid w:val="00853C00"/>
    <w:rsid w:val="00853C29"/>
    <w:rsid w:val="00854AAA"/>
    <w:rsid w:val="00854F87"/>
    <w:rsid w:val="00855423"/>
    <w:rsid w:val="008559AD"/>
    <w:rsid w:val="0085602D"/>
    <w:rsid w:val="0085660F"/>
    <w:rsid w:val="008574CC"/>
    <w:rsid w:val="00857BD5"/>
    <w:rsid w:val="008609FA"/>
    <w:rsid w:val="00860E94"/>
    <w:rsid w:val="008613AE"/>
    <w:rsid w:val="00861498"/>
    <w:rsid w:val="0086174F"/>
    <w:rsid w:val="00861AC3"/>
    <w:rsid w:val="00861B04"/>
    <w:rsid w:val="00861CE7"/>
    <w:rsid w:val="00861E7E"/>
    <w:rsid w:val="00862CE2"/>
    <w:rsid w:val="008636F2"/>
    <w:rsid w:val="008639EA"/>
    <w:rsid w:val="0086417A"/>
    <w:rsid w:val="00864432"/>
    <w:rsid w:val="0086522A"/>
    <w:rsid w:val="00865B59"/>
    <w:rsid w:val="0086604A"/>
    <w:rsid w:val="008662EC"/>
    <w:rsid w:val="00866348"/>
    <w:rsid w:val="0086694C"/>
    <w:rsid w:val="0086793A"/>
    <w:rsid w:val="00870AF1"/>
    <w:rsid w:val="00870D24"/>
    <w:rsid w:val="00871899"/>
    <w:rsid w:val="00872294"/>
    <w:rsid w:val="008727CA"/>
    <w:rsid w:val="00872B3A"/>
    <w:rsid w:val="00872FC3"/>
    <w:rsid w:val="0087364D"/>
    <w:rsid w:val="00873B43"/>
    <w:rsid w:val="0087411B"/>
    <w:rsid w:val="0087427D"/>
    <w:rsid w:val="00874FD6"/>
    <w:rsid w:val="0087522A"/>
    <w:rsid w:val="00875CA6"/>
    <w:rsid w:val="00875FD5"/>
    <w:rsid w:val="00876014"/>
    <w:rsid w:val="00876263"/>
    <w:rsid w:val="00876957"/>
    <w:rsid w:val="00876A6A"/>
    <w:rsid w:val="00876B0B"/>
    <w:rsid w:val="00877362"/>
    <w:rsid w:val="00877B85"/>
    <w:rsid w:val="00877EB7"/>
    <w:rsid w:val="0088009C"/>
    <w:rsid w:val="008802E0"/>
    <w:rsid w:val="00880739"/>
    <w:rsid w:val="00880799"/>
    <w:rsid w:val="0088098A"/>
    <w:rsid w:val="0088140E"/>
    <w:rsid w:val="00882061"/>
    <w:rsid w:val="00882D23"/>
    <w:rsid w:val="0088321F"/>
    <w:rsid w:val="008832C4"/>
    <w:rsid w:val="00883484"/>
    <w:rsid w:val="00884584"/>
    <w:rsid w:val="00884CBD"/>
    <w:rsid w:val="008852EF"/>
    <w:rsid w:val="00885357"/>
    <w:rsid w:val="00886396"/>
    <w:rsid w:val="00886C1A"/>
    <w:rsid w:val="00886DDC"/>
    <w:rsid w:val="00887795"/>
    <w:rsid w:val="00887A22"/>
    <w:rsid w:val="00887B8E"/>
    <w:rsid w:val="00887F5E"/>
    <w:rsid w:val="008908F0"/>
    <w:rsid w:val="00891357"/>
    <w:rsid w:val="00891608"/>
    <w:rsid w:val="00891E32"/>
    <w:rsid w:val="0089249A"/>
    <w:rsid w:val="00893769"/>
    <w:rsid w:val="00893D8A"/>
    <w:rsid w:val="00894D74"/>
    <w:rsid w:val="008952A1"/>
    <w:rsid w:val="00895BE7"/>
    <w:rsid w:val="008966A3"/>
    <w:rsid w:val="00897276"/>
    <w:rsid w:val="0089765A"/>
    <w:rsid w:val="008A0009"/>
    <w:rsid w:val="008A00EF"/>
    <w:rsid w:val="008A02F9"/>
    <w:rsid w:val="008A0A9A"/>
    <w:rsid w:val="008A0E7F"/>
    <w:rsid w:val="008A1471"/>
    <w:rsid w:val="008A19D2"/>
    <w:rsid w:val="008A1B2D"/>
    <w:rsid w:val="008A1D69"/>
    <w:rsid w:val="008A2F22"/>
    <w:rsid w:val="008A2F43"/>
    <w:rsid w:val="008A337B"/>
    <w:rsid w:val="008A3391"/>
    <w:rsid w:val="008A4FE5"/>
    <w:rsid w:val="008A5244"/>
    <w:rsid w:val="008A668D"/>
    <w:rsid w:val="008A6EFB"/>
    <w:rsid w:val="008A78C5"/>
    <w:rsid w:val="008B0893"/>
    <w:rsid w:val="008B0E8F"/>
    <w:rsid w:val="008B1731"/>
    <w:rsid w:val="008B1AB0"/>
    <w:rsid w:val="008B1F9C"/>
    <w:rsid w:val="008B2312"/>
    <w:rsid w:val="008B23D0"/>
    <w:rsid w:val="008B2834"/>
    <w:rsid w:val="008B339D"/>
    <w:rsid w:val="008B46C6"/>
    <w:rsid w:val="008B4781"/>
    <w:rsid w:val="008B4CC9"/>
    <w:rsid w:val="008B4D84"/>
    <w:rsid w:val="008B57C0"/>
    <w:rsid w:val="008B59E1"/>
    <w:rsid w:val="008B59E5"/>
    <w:rsid w:val="008B5A0B"/>
    <w:rsid w:val="008B5D7D"/>
    <w:rsid w:val="008B5F93"/>
    <w:rsid w:val="008B73FB"/>
    <w:rsid w:val="008B7A2F"/>
    <w:rsid w:val="008B7AEF"/>
    <w:rsid w:val="008B7D57"/>
    <w:rsid w:val="008C0C72"/>
    <w:rsid w:val="008C2A4F"/>
    <w:rsid w:val="008C361A"/>
    <w:rsid w:val="008C3F49"/>
    <w:rsid w:val="008C3FBF"/>
    <w:rsid w:val="008C45F0"/>
    <w:rsid w:val="008C4801"/>
    <w:rsid w:val="008C4943"/>
    <w:rsid w:val="008C4997"/>
    <w:rsid w:val="008C4D4F"/>
    <w:rsid w:val="008C521A"/>
    <w:rsid w:val="008C5537"/>
    <w:rsid w:val="008C65E8"/>
    <w:rsid w:val="008C6C2D"/>
    <w:rsid w:val="008C749F"/>
    <w:rsid w:val="008C7738"/>
    <w:rsid w:val="008C7B97"/>
    <w:rsid w:val="008D04E9"/>
    <w:rsid w:val="008D0671"/>
    <w:rsid w:val="008D08D6"/>
    <w:rsid w:val="008D1B9E"/>
    <w:rsid w:val="008D2296"/>
    <w:rsid w:val="008D2C36"/>
    <w:rsid w:val="008D381A"/>
    <w:rsid w:val="008D3F8E"/>
    <w:rsid w:val="008D3FD1"/>
    <w:rsid w:val="008D4F6F"/>
    <w:rsid w:val="008D50F8"/>
    <w:rsid w:val="008D518C"/>
    <w:rsid w:val="008D5CAB"/>
    <w:rsid w:val="008D65E8"/>
    <w:rsid w:val="008D692F"/>
    <w:rsid w:val="008D6B42"/>
    <w:rsid w:val="008D6C20"/>
    <w:rsid w:val="008D6E76"/>
    <w:rsid w:val="008D70BF"/>
    <w:rsid w:val="008E0517"/>
    <w:rsid w:val="008E0C8A"/>
    <w:rsid w:val="008E1F9D"/>
    <w:rsid w:val="008E21A1"/>
    <w:rsid w:val="008E2CB2"/>
    <w:rsid w:val="008E3494"/>
    <w:rsid w:val="008E36C0"/>
    <w:rsid w:val="008E3BFA"/>
    <w:rsid w:val="008E4305"/>
    <w:rsid w:val="008E4379"/>
    <w:rsid w:val="008E4548"/>
    <w:rsid w:val="008E4C3E"/>
    <w:rsid w:val="008E51C9"/>
    <w:rsid w:val="008E5916"/>
    <w:rsid w:val="008E5B11"/>
    <w:rsid w:val="008E5D31"/>
    <w:rsid w:val="008E60D3"/>
    <w:rsid w:val="008E62E7"/>
    <w:rsid w:val="008E6C8A"/>
    <w:rsid w:val="008E7CBE"/>
    <w:rsid w:val="008F0068"/>
    <w:rsid w:val="008F01E5"/>
    <w:rsid w:val="008F0786"/>
    <w:rsid w:val="008F0A09"/>
    <w:rsid w:val="008F0E49"/>
    <w:rsid w:val="008F11A3"/>
    <w:rsid w:val="008F15AE"/>
    <w:rsid w:val="008F1BF5"/>
    <w:rsid w:val="008F1F50"/>
    <w:rsid w:val="008F1FCA"/>
    <w:rsid w:val="008F21EF"/>
    <w:rsid w:val="008F2C69"/>
    <w:rsid w:val="008F2FDB"/>
    <w:rsid w:val="008F32F5"/>
    <w:rsid w:val="008F4770"/>
    <w:rsid w:val="008F4794"/>
    <w:rsid w:val="008F526B"/>
    <w:rsid w:val="008F528D"/>
    <w:rsid w:val="008F67D1"/>
    <w:rsid w:val="00900238"/>
    <w:rsid w:val="00900405"/>
    <w:rsid w:val="00901B6A"/>
    <w:rsid w:val="00901D97"/>
    <w:rsid w:val="009020F9"/>
    <w:rsid w:val="009022A4"/>
    <w:rsid w:val="00902718"/>
    <w:rsid w:val="0090289B"/>
    <w:rsid w:val="009038F1"/>
    <w:rsid w:val="00904046"/>
    <w:rsid w:val="0090404F"/>
    <w:rsid w:val="00904121"/>
    <w:rsid w:val="00904CE6"/>
    <w:rsid w:val="00904D3C"/>
    <w:rsid w:val="00904F8B"/>
    <w:rsid w:val="00905039"/>
    <w:rsid w:val="00905FDF"/>
    <w:rsid w:val="0090664B"/>
    <w:rsid w:val="00910B90"/>
    <w:rsid w:val="00910E06"/>
    <w:rsid w:val="00911108"/>
    <w:rsid w:val="0091115D"/>
    <w:rsid w:val="00911359"/>
    <w:rsid w:val="009124DB"/>
    <w:rsid w:val="009127EA"/>
    <w:rsid w:val="00912A8D"/>
    <w:rsid w:val="00913E5B"/>
    <w:rsid w:val="0091410A"/>
    <w:rsid w:val="009142FA"/>
    <w:rsid w:val="00914525"/>
    <w:rsid w:val="00914A05"/>
    <w:rsid w:val="0091589A"/>
    <w:rsid w:val="0091611B"/>
    <w:rsid w:val="009163DB"/>
    <w:rsid w:val="00917747"/>
    <w:rsid w:val="00917B95"/>
    <w:rsid w:val="00920768"/>
    <w:rsid w:val="0092080B"/>
    <w:rsid w:val="00920A00"/>
    <w:rsid w:val="009210E1"/>
    <w:rsid w:val="009211E4"/>
    <w:rsid w:val="00921347"/>
    <w:rsid w:val="00921563"/>
    <w:rsid w:val="00921AD6"/>
    <w:rsid w:val="00921D61"/>
    <w:rsid w:val="00921FBB"/>
    <w:rsid w:val="00922035"/>
    <w:rsid w:val="00922A9C"/>
    <w:rsid w:val="00922AA7"/>
    <w:rsid w:val="00923243"/>
    <w:rsid w:val="00923846"/>
    <w:rsid w:val="00923D9A"/>
    <w:rsid w:val="009248FB"/>
    <w:rsid w:val="0092528C"/>
    <w:rsid w:val="00925949"/>
    <w:rsid w:val="00925A73"/>
    <w:rsid w:val="00925A9A"/>
    <w:rsid w:val="0092671E"/>
    <w:rsid w:val="009269BC"/>
    <w:rsid w:val="0093002E"/>
    <w:rsid w:val="00930442"/>
    <w:rsid w:val="009309B4"/>
    <w:rsid w:val="00930F4E"/>
    <w:rsid w:val="00931007"/>
    <w:rsid w:val="009310FE"/>
    <w:rsid w:val="00931382"/>
    <w:rsid w:val="00932607"/>
    <w:rsid w:val="00932719"/>
    <w:rsid w:val="009330FF"/>
    <w:rsid w:val="0093380B"/>
    <w:rsid w:val="00933D28"/>
    <w:rsid w:val="00933F4E"/>
    <w:rsid w:val="0093421E"/>
    <w:rsid w:val="00934526"/>
    <w:rsid w:val="00934589"/>
    <w:rsid w:val="009354BA"/>
    <w:rsid w:val="00940012"/>
    <w:rsid w:val="0094055C"/>
    <w:rsid w:val="00940631"/>
    <w:rsid w:val="0094089B"/>
    <w:rsid w:val="00940E17"/>
    <w:rsid w:val="00944B5E"/>
    <w:rsid w:val="009455A4"/>
    <w:rsid w:val="00945CB2"/>
    <w:rsid w:val="00946FDF"/>
    <w:rsid w:val="00947867"/>
    <w:rsid w:val="00950151"/>
    <w:rsid w:val="009513AF"/>
    <w:rsid w:val="00951AAE"/>
    <w:rsid w:val="00953124"/>
    <w:rsid w:val="0095343C"/>
    <w:rsid w:val="009534D2"/>
    <w:rsid w:val="009539C7"/>
    <w:rsid w:val="009540E0"/>
    <w:rsid w:val="009547EE"/>
    <w:rsid w:val="00956F00"/>
    <w:rsid w:val="00957A7D"/>
    <w:rsid w:val="00957DD6"/>
    <w:rsid w:val="00957E42"/>
    <w:rsid w:val="00957EAC"/>
    <w:rsid w:val="00957F24"/>
    <w:rsid w:val="0096041B"/>
    <w:rsid w:val="00960999"/>
    <w:rsid w:val="00960FD7"/>
    <w:rsid w:val="009610FA"/>
    <w:rsid w:val="00961237"/>
    <w:rsid w:val="0096134A"/>
    <w:rsid w:val="0096283E"/>
    <w:rsid w:val="00962F5E"/>
    <w:rsid w:val="009634BE"/>
    <w:rsid w:val="00963814"/>
    <w:rsid w:val="00963B3F"/>
    <w:rsid w:val="00964C0A"/>
    <w:rsid w:val="00964F2B"/>
    <w:rsid w:val="009664E2"/>
    <w:rsid w:val="00966A11"/>
    <w:rsid w:val="00966F6A"/>
    <w:rsid w:val="0096735C"/>
    <w:rsid w:val="009679D0"/>
    <w:rsid w:val="00970C21"/>
    <w:rsid w:val="00971350"/>
    <w:rsid w:val="009721AE"/>
    <w:rsid w:val="009727CC"/>
    <w:rsid w:val="00973974"/>
    <w:rsid w:val="00973FB4"/>
    <w:rsid w:val="00973FB5"/>
    <w:rsid w:val="009742EF"/>
    <w:rsid w:val="00974350"/>
    <w:rsid w:val="009744A9"/>
    <w:rsid w:val="009748C6"/>
    <w:rsid w:val="0097585C"/>
    <w:rsid w:val="00975B30"/>
    <w:rsid w:val="00975E93"/>
    <w:rsid w:val="00977779"/>
    <w:rsid w:val="00977BA6"/>
    <w:rsid w:val="00977D8A"/>
    <w:rsid w:val="00977E66"/>
    <w:rsid w:val="00977F0E"/>
    <w:rsid w:val="00980624"/>
    <w:rsid w:val="00980B8E"/>
    <w:rsid w:val="0098163D"/>
    <w:rsid w:val="00981999"/>
    <w:rsid w:val="00982B7C"/>
    <w:rsid w:val="00982D6C"/>
    <w:rsid w:val="009833D8"/>
    <w:rsid w:val="00983444"/>
    <w:rsid w:val="0098477B"/>
    <w:rsid w:val="00984830"/>
    <w:rsid w:val="00984F9D"/>
    <w:rsid w:val="0098589E"/>
    <w:rsid w:val="009858DB"/>
    <w:rsid w:val="0098659E"/>
    <w:rsid w:val="009866D4"/>
    <w:rsid w:val="009870BD"/>
    <w:rsid w:val="0098756C"/>
    <w:rsid w:val="00987E84"/>
    <w:rsid w:val="0099033F"/>
    <w:rsid w:val="009910C1"/>
    <w:rsid w:val="009914BE"/>
    <w:rsid w:val="00991C87"/>
    <w:rsid w:val="00992054"/>
    <w:rsid w:val="009923FD"/>
    <w:rsid w:val="009925A6"/>
    <w:rsid w:val="009934EF"/>
    <w:rsid w:val="009945B9"/>
    <w:rsid w:val="00994965"/>
    <w:rsid w:val="00995378"/>
    <w:rsid w:val="009955C2"/>
    <w:rsid w:val="00996257"/>
    <w:rsid w:val="00996957"/>
    <w:rsid w:val="00996D0E"/>
    <w:rsid w:val="0099750F"/>
    <w:rsid w:val="00997BF5"/>
    <w:rsid w:val="00997D56"/>
    <w:rsid w:val="00997EC8"/>
    <w:rsid w:val="009A0069"/>
    <w:rsid w:val="009A036D"/>
    <w:rsid w:val="009A0884"/>
    <w:rsid w:val="009A0CD0"/>
    <w:rsid w:val="009A0EB0"/>
    <w:rsid w:val="009A0F79"/>
    <w:rsid w:val="009A11E6"/>
    <w:rsid w:val="009A159C"/>
    <w:rsid w:val="009A1E61"/>
    <w:rsid w:val="009A2F35"/>
    <w:rsid w:val="009A4096"/>
    <w:rsid w:val="009A4F1D"/>
    <w:rsid w:val="009A56E3"/>
    <w:rsid w:val="009A599D"/>
    <w:rsid w:val="009A5C6F"/>
    <w:rsid w:val="009A5DE1"/>
    <w:rsid w:val="009A6149"/>
    <w:rsid w:val="009A646C"/>
    <w:rsid w:val="009A6567"/>
    <w:rsid w:val="009A6922"/>
    <w:rsid w:val="009A6AF3"/>
    <w:rsid w:val="009A72B2"/>
    <w:rsid w:val="009A73DE"/>
    <w:rsid w:val="009A7BB3"/>
    <w:rsid w:val="009A7CD7"/>
    <w:rsid w:val="009A7D67"/>
    <w:rsid w:val="009B03A2"/>
    <w:rsid w:val="009B0477"/>
    <w:rsid w:val="009B0A49"/>
    <w:rsid w:val="009B0DD4"/>
    <w:rsid w:val="009B14FB"/>
    <w:rsid w:val="009B1948"/>
    <w:rsid w:val="009B1F49"/>
    <w:rsid w:val="009B2F97"/>
    <w:rsid w:val="009B3087"/>
    <w:rsid w:val="009B331A"/>
    <w:rsid w:val="009B3891"/>
    <w:rsid w:val="009B4278"/>
    <w:rsid w:val="009B4417"/>
    <w:rsid w:val="009B4703"/>
    <w:rsid w:val="009B4910"/>
    <w:rsid w:val="009B506B"/>
    <w:rsid w:val="009B5912"/>
    <w:rsid w:val="009B6CB7"/>
    <w:rsid w:val="009B7202"/>
    <w:rsid w:val="009B748D"/>
    <w:rsid w:val="009B78D5"/>
    <w:rsid w:val="009B7AEF"/>
    <w:rsid w:val="009B7C2F"/>
    <w:rsid w:val="009C08BD"/>
    <w:rsid w:val="009C0D15"/>
    <w:rsid w:val="009C172F"/>
    <w:rsid w:val="009C1C7A"/>
    <w:rsid w:val="009C1E2F"/>
    <w:rsid w:val="009C3276"/>
    <w:rsid w:val="009C3920"/>
    <w:rsid w:val="009C3C46"/>
    <w:rsid w:val="009C3E96"/>
    <w:rsid w:val="009C480E"/>
    <w:rsid w:val="009C4CAE"/>
    <w:rsid w:val="009C547D"/>
    <w:rsid w:val="009C56C8"/>
    <w:rsid w:val="009C59B8"/>
    <w:rsid w:val="009C5A7A"/>
    <w:rsid w:val="009C61D1"/>
    <w:rsid w:val="009C6CC4"/>
    <w:rsid w:val="009C7057"/>
    <w:rsid w:val="009C72EA"/>
    <w:rsid w:val="009D0E4B"/>
    <w:rsid w:val="009D16A5"/>
    <w:rsid w:val="009D2839"/>
    <w:rsid w:val="009D3083"/>
    <w:rsid w:val="009D3112"/>
    <w:rsid w:val="009D3662"/>
    <w:rsid w:val="009D3907"/>
    <w:rsid w:val="009D3ECC"/>
    <w:rsid w:val="009D4019"/>
    <w:rsid w:val="009D40DD"/>
    <w:rsid w:val="009D4753"/>
    <w:rsid w:val="009D5517"/>
    <w:rsid w:val="009D5954"/>
    <w:rsid w:val="009D5C0D"/>
    <w:rsid w:val="009D74C9"/>
    <w:rsid w:val="009D7A06"/>
    <w:rsid w:val="009E00FA"/>
    <w:rsid w:val="009E01A0"/>
    <w:rsid w:val="009E0D75"/>
    <w:rsid w:val="009E0E24"/>
    <w:rsid w:val="009E0F78"/>
    <w:rsid w:val="009E1600"/>
    <w:rsid w:val="009E1EC8"/>
    <w:rsid w:val="009E225E"/>
    <w:rsid w:val="009E23EC"/>
    <w:rsid w:val="009E26E5"/>
    <w:rsid w:val="009E2A80"/>
    <w:rsid w:val="009E2AE5"/>
    <w:rsid w:val="009E2EC5"/>
    <w:rsid w:val="009E3012"/>
    <w:rsid w:val="009E327E"/>
    <w:rsid w:val="009E354B"/>
    <w:rsid w:val="009E3B5A"/>
    <w:rsid w:val="009E4134"/>
    <w:rsid w:val="009E4A9A"/>
    <w:rsid w:val="009E4C89"/>
    <w:rsid w:val="009E558A"/>
    <w:rsid w:val="009E56D5"/>
    <w:rsid w:val="009E5FC9"/>
    <w:rsid w:val="009E6242"/>
    <w:rsid w:val="009E759D"/>
    <w:rsid w:val="009E7CD2"/>
    <w:rsid w:val="009F03BA"/>
    <w:rsid w:val="009F08E8"/>
    <w:rsid w:val="009F0EDE"/>
    <w:rsid w:val="009F1461"/>
    <w:rsid w:val="009F17FC"/>
    <w:rsid w:val="009F1E67"/>
    <w:rsid w:val="009F2CC9"/>
    <w:rsid w:val="009F3008"/>
    <w:rsid w:val="009F3269"/>
    <w:rsid w:val="009F3B73"/>
    <w:rsid w:val="009F3F30"/>
    <w:rsid w:val="009F4059"/>
    <w:rsid w:val="009F4351"/>
    <w:rsid w:val="009F4797"/>
    <w:rsid w:val="009F49FF"/>
    <w:rsid w:val="009F4DD2"/>
    <w:rsid w:val="009F5326"/>
    <w:rsid w:val="009F6256"/>
    <w:rsid w:val="009F752C"/>
    <w:rsid w:val="009F75C4"/>
    <w:rsid w:val="009F7CA5"/>
    <w:rsid w:val="00A00259"/>
    <w:rsid w:val="00A00430"/>
    <w:rsid w:val="00A004F6"/>
    <w:rsid w:val="00A00D11"/>
    <w:rsid w:val="00A0108A"/>
    <w:rsid w:val="00A01678"/>
    <w:rsid w:val="00A016ED"/>
    <w:rsid w:val="00A01E3A"/>
    <w:rsid w:val="00A02ADC"/>
    <w:rsid w:val="00A03108"/>
    <w:rsid w:val="00A0323D"/>
    <w:rsid w:val="00A03B64"/>
    <w:rsid w:val="00A046CA"/>
    <w:rsid w:val="00A04860"/>
    <w:rsid w:val="00A05AA5"/>
    <w:rsid w:val="00A05F03"/>
    <w:rsid w:val="00A05F39"/>
    <w:rsid w:val="00A06472"/>
    <w:rsid w:val="00A06DE3"/>
    <w:rsid w:val="00A07137"/>
    <w:rsid w:val="00A1030A"/>
    <w:rsid w:val="00A10360"/>
    <w:rsid w:val="00A103D8"/>
    <w:rsid w:val="00A11C99"/>
    <w:rsid w:val="00A11F50"/>
    <w:rsid w:val="00A1248C"/>
    <w:rsid w:val="00A124AD"/>
    <w:rsid w:val="00A1272C"/>
    <w:rsid w:val="00A127F0"/>
    <w:rsid w:val="00A12D61"/>
    <w:rsid w:val="00A12F11"/>
    <w:rsid w:val="00A14A36"/>
    <w:rsid w:val="00A14D0D"/>
    <w:rsid w:val="00A1530A"/>
    <w:rsid w:val="00A15F59"/>
    <w:rsid w:val="00A1619E"/>
    <w:rsid w:val="00A16225"/>
    <w:rsid w:val="00A16591"/>
    <w:rsid w:val="00A169B9"/>
    <w:rsid w:val="00A16D2C"/>
    <w:rsid w:val="00A17509"/>
    <w:rsid w:val="00A17896"/>
    <w:rsid w:val="00A17B61"/>
    <w:rsid w:val="00A20320"/>
    <w:rsid w:val="00A2092A"/>
    <w:rsid w:val="00A21B8E"/>
    <w:rsid w:val="00A21BA5"/>
    <w:rsid w:val="00A234E2"/>
    <w:rsid w:val="00A246A4"/>
    <w:rsid w:val="00A24A09"/>
    <w:rsid w:val="00A2507D"/>
    <w:rsid w:val="00A2590D"/>
    <w:rsid w:val="00A27669"/>
    <w:rsid w:val="00A27E93"/>
    <w:rsid w:val="00A27ECC"/>
    <w:rsid w:val="00A3053B"/>
    <w:rsid w:val="00A308B4"/>
    <w:rsid w:val="00A30F85"/>
    <w:rsid w:val="00A31646"/>
    <w:rsid w:val="00A319B6"/>
    <w:rsid w:val="00A32985"/>
    <w:rsid w:val="00A329DE"/>
    <w:rsid w:val="00A32A20"/>
    <w:rsid w:val="00A33726"/>
    <w:rsid w:val="00A33BF3"/>
    <w:rsid w:val="00A34034"/>
    <w:rsid w:val="00A34141"/>
    <w:rsid w:val="00A3431A"/>
    <w:rsid w:val="00A344FB"/>
    <w:rsid w:val="00A34F77"/>
    <w:rsid w:val="00A35076"/>
    <w:rsid w:val="00A358C2"/>
    <w:rsid w:val="00A366D8"/>
    <w:rsid w:val="00A374FE"/>
    <w:rsid w:val="00A376DA"/>
    <w:rsid w:val="00A37BF0"/>
    <w:rsid w:val="00A40171"/>
    <w:rsid w:val="00A40CD8"/>
    <w:rsid w:val="00A40D6C"/>
    <w:rsid w:val="00A40F3E"/>
    <w:rsid w:val="00A40F59"/>
    <w:rsid w:val="00A41D6B"/>
    <w:rsid w:val="00A42A1D"/>
    <w:rsid w:val="00A42DD9"/>
    <w:rsid w:val="00A4337A"/>
    <w:rsid w:val="00A4387C"/>
    <w:rsid w:val="00A43AD9"/>
    <w:rsid w:val="00A44114"/>
    <w:rsid w:val="00A44FF9"/>
    <w:rsid w:val="00A46B4D"/>
    <w:rsid w:val="00A4717B"/>
    <w:rsid w:val="00A474BA"/>
    <w:rsid w:val="00A475BF"/>
    <w:rsid w:val="00A47BA1"/>
    <w:rsid w:val="00A513A2"/>
    <w:rsid w:val="00A516E7"/>
    <w:rsid w:val="00A517AE"/>
    <w:rsid w:val="00A51C58"/>
    <w:rsid w:val="00A51CF5"/>
    <w:rsid w:val="00A5259C"/>
    <w:rsid w:val="00A525E3"/>
    <w:rsid w:val="00A527C4"/>
    <w:rsid w:val="00A53049"/>
    <w:rsid w:val="00A53482"/>
    <w:rsid w:val="00A536D6"/>
    <w:rsid w:val="00A5380E"/>
    <w:rsid w:val="00A5384B"/>
    <w:rsid w:val="00A5446F"/>
    <w:rsid w:val="00A54C81"/>
    <w:rsid w:val="00A54E5D"/>
    <w:rsid w:val="00A54E97"/>
    <w:rsid w:val="00A5515D"/>
    <w:rsid w:val="00A55729"/>
    <w:rsid w:val="00A56140"/>
    <w:rsid w:val="00A57129"/>
    <w:rsid w:val="00A5767C"/>
    <w:rsid w:val="00A60123"/>
    <w:rsid w:val="00A6123F"/>
    <w:rsid w:val="00A6239D"/>
    <w:rsid w:val="00A627DD"/>
    <w:rsid w:val="00A6285F"/>
    <w:rsid w:val="00A62A1A"/>
    <w:rsid w:val="00A63AB9"/>
    <w:rsid w:val="00A6495C"/>
    <w:rsid w:val="00A65233"/>
    <w:rsid w:val="00A65466"/>
    <w:rsid w:val="00A6552A"/>
    <w:rsid w:val="00A6576E"/>
    <w:rsid w:val="00A6749D"/>
    <w:rsid w:val="00A6798E"/>
    <w:rsid w:val="00A67FB9"/>
    <w:rsid w:val="00A7035A"/>
    <w:rsid w:val="00A70600"/>
    <w:rsid w:val="00A70FE4"/>
    <w:rsid w:val="00A713C9"/>
    <w:rsid w:val="00A74A79"/>
    <w:rsid w:val="00A74F99"/>
    <w:rsid w:val="00A751F8"/>
    <w:rsid w:val="00A75454"/>
    <w:rsid w:val="00A75C6B"/>
    <w:rsid w:val="00A76608"/>
    <w:rsid w:val="00A76AA2"/>
    <w:rsid w:val="00A76C25"/>
    <w:rsid w:val="00A77440"/>
    <w:rsid w:val="00A77B7A"/>
    <w:rsid w:val="00A806AD"/>
    <w:rsid w:val="00A81605"/>
    <w:rsid w:val="00A816B9"/>
    <w:rsid w:val="00A81D2E"/>
    <w:rsid w:val="00A81D71"/>
    <w:rsid w:val="00A8284D"/>
    <w:rsid w:val="00A8328C"/>
    <w:rsid w:val="00A83560"/>
    <w:rsid w:val="00A83906"/>
    <w:rsid w:val="00A839A9"/>
    <w:rsid w:val="00A83C5B"/>
    <w:rsid w:val="00A84101"/>
    <w:rsid w:val="00A849B4"/>
    <w:rsid w:val="00A84D74"/>
    <w:rsid w:val="00A84DC4"/>
    <w:rsid w:val="00A84F87"/>
    <w:rsid w:val="00A85AC1"/>
    <w:rsid w:val="00A85EF4"/>
    <w:rsid w:val="00A8783F"/>
    <w:rsid w:val="00A87C2F"/>
    <w:rsid w:val="00A87EFC"/>
    <w:rsid w:val="00A90B2E"/>
    <w:rsid w:val="00A90C8A"/>
    <w:rsid w:val="00A914A4"/>
    <w:rsid w:val="00A919C4"/>
    <w:rsid w:val="00A92A5B"/>
    <w:rsid w:val="00A936B8"/>
    <w:rsid w:val="00A9379B"/>
    <w:rsid w:val="00A94ECE"/>
    <w:rsid w:val="00A9570D"/>
    <w:rsid w:val="00A95E04"/>
    <w:rsid w:val="00A96A49"/>
    <w:rsid w:val="00A973E5"/>
    <w:rsid w:val="00A97516"/>
    <w:rsid w:val="00A975CB"/>
    <w:rsid w:val="00AA0BC9"/>
    <w:rsid w:val="00AA116F"/>
    <w:rsid w:val="00AA1986"/>
    <w:rsid w:val="00AA1E5F"/>
    <w:rsid w:val="00AA31A1"/>
    <w:rsid w:val="00AA3218"/>
    <w:rsid w:val="00AA33B6"/>
    <w:rsid w:val="00AA3603"/>
    <w:rsid w:val="00AA3614"/>
    <w:rsid w:val="00AA3694"/>
    <w:rsid w:val="00AA3A84"/>
    <w:rsid w:val="00AA3C18"/>
    <w:rsid w:val="00AA4263"/>
    <w:rsid w:val="00AA6195"/>
    <w:rsid w:val="00AA6335"/>
    <w:rsid w:val="00AA6391"/>
    <w:rsid w:val="00AA6ECC"/>
    <w:rsid w:val="00AA6FAE"/>
    <w:rsid w:val="00AA75D4"/>
    <w:rsid w:val="00AB0245"/>
    <w:rsid w:val="00AB02BB"/>
    <w:rsid w:val="00AB0554"/>
    <w:rsid w:val="00AB0895"/>
    <w:rsid w:val="00AB0B9A"/>
    <w:rsid w:val="00AB0BD7"/>
    <w:rsid w:val="00AB0DD6"/>
    <w:rsid w:val="00AB0E1C"/>
    <w:rsid w:val="00AB0F00"/>
    <w:rsid w:val="00AB1864"/>
    <w:rsid w:val="00AB1DE4"/>
    <w:rsid w:val="00AB2158"/>
    <w:rsid w:val="00AB294D"/>
    <w:rsid w:val="00AB2C36"/>
    <w:rsid w:val="00AB3A66"/>
    <w:rsid w:val="00AB4594"/>
    <w:rsid w:val="00AB4692"/>
    <w:rsid w:val="00AB4B2C"/>
    <w:rsid w:val="00AB620B"/>
    <w:rsid w:val="00AB6272"/>
    <w:rsid w:val="00AB6397"/>
    <w:rsid w:val="00AB63FE"/>
    <w:rsid w:val="00AB7E2F"/>
    <w:rsid w:val="00AC049C"/>
    <w:rsid w:val="00AC07AD"/>
    <w:rsid w:val="00AC1309"/>
    <w:rsid w:val="00AC21AE"/>
    <w:rsid w:val="00AC2CEA"/>
    <w:rsid w:val="00AC2D10"/>
    <w:rsid w:val="00AC384C"/>
    <w:rsid w:val="00AC3B34"/>
    <w:rsid w:val="00AC3C88"/>
    <w:rsid w:val="00AC4615"/>
    <w:rsid w:val="00AC5518"/>
    <w:rsid w:val="00AC628F"/>
    <w:rsid w:val="00AC6609"/>
    <w:rsid w:val="00AC673A"/>
    <w:rsid w:val="00AC6D56"/>
    <w:rsid w:val="00AC6D78"/>
    <w:rsid w:val="00AC6EA9"/>
    <w:rsid w:val="00AC7D26"/>
    <w:rsid w:val="00AD10BC"/>
    <w:rsid w:val="00AD16EC"/>
    <w:rsid w:val="00AD1F63"/>
    <w:rsid w:val="00AD2038"/>
    <w:rsid w:val="00AD2068"/>
    <w:rsid w:val="00AD2711"/>
    <w:rsid w:val="00AD2A8B"/>
    <w:rsid w:val="00AD2E83"/>
    <w:rsid w:val="00AD59EB"/>
    <w:rsid w:val="00AD5FD8"/>
    <w:rsid w:val="00AD629C"/>
    <w:rsid w:val="00AE085C"/>
    <w:rsid w:val="00AE142F"/>
    <w:rsid w:val="00AE1536"/>
    <w:rsid w:val="00AE17E2"/>
    <w:rsid w:val="00AE1D2C"/>
    <w:rsid w:val="00AE2C66"/>
    <w:rsid w:val="00AE34CC"/>
    <w:rsid w:val="00AE485B"/>
    <w:rsid w:val="00AE4CB3"/>
    <w:rsid w:val="00AE4EC7"/>
    <w:rsid w:val="00AE5157"/>
    <w:rsid w:val="00AE5787"/>
    <w:rsid w:val="00AE65BC"/>
    <w:rsid w:val="00AE6945"/>
    <w:rsid w:val="00AE7F9D"/>
    <w:rsid w:val="00AF0D91"/>
    <w:rsid w:val="00AF1625"/>
    <w:rsid w:val="00AF2020"/>
    <w:rsid w:val="00AF203A"/>
    <w:rsid w:val="00AF2CB9"/>
    <w:rsid w:val="00AF320E"/>
    <w:rsid w:val="00AF3252"/>
    <w:rsid w:val="00AF3587"/>
    <w:rsid w:val="00AF3E4B"/>
    <w:rsid w:val="00AF423B"/>
    <w:rsid w:val="00AF4AAF"/>
    <w:rsid w:val="00AF4E5A"/>
    <w:rsid w:val="00AF5183"/>
    <w:rsid w:val="00AF51D7"/>
    <w:rsid w:val="00AF5B91"/>
    <w:rsid w:val="00AF5D90"/>
    <w:rsid w:val="00AF6283"/>
    <w:rsid w:val="00AF665F"/>
    <w:rsid w:val="00AF68BA"/>
    <w:rsid w:val="00AF6952"/>
    <w:rsid w:val="00AF781B"/>
    <w:rsid w:val="00AF7BC4"/>
    <w:rsid w:val="00B00153"/>
    <w:rsid w:val="00B026B8"/>
    <w:rsid w:val="00B02D77"/>
    <w:rsid w:val="00B03687"/>
    <w:rsid w:val="00B03AAB"/>
    <w:rsid w:val="00B03DEF"/>
    <w:rsid w:val="00B0408B"/>
    <w:rsid w:val="00B0449A"/>
    <w:rsid w:val="00B052A1"/>
    <w:rsid w:val="00B06684"/>
    <w:rsid w:val="00B07DD9"/>
    <w:rsid w:val="00B10B44"/>
    <w:rsid w:val="00B10CF4"/>
    <w:rsid w:val="00B1103F"/>
    <w:rsid w:val="00B11846"/>
    <w:rsid w:val="00B11FA7"/>
    <w:rsid w:val="00B12C0F"/>
    <w:rsid w:val="00B130D9"/>
    <w:rsid w:val="00B13AF5"/>
    <w:rsid w:val="00B13C96"/>
    <w:rsid w:val="00B13EDA"/>
    <w:rsid w:val="00B14972"/>
    <w:rsid w:val="00B15884"/>
    <w:rsid w:val="00B15C52"/>
    <w:rsid w:val="00B15F21"/>
    <w:rsid w:val="00B16003"/>
    <w:rsid w:val="00B16CB1"/>
    <w:rsid w:val="00B17399"/>
    <w:rsid w:val="00B179CE"/>
    <w:rsid w:val="00B17EEC"/>
    <w:rsid w:val="00B205B2"/>
    <w:rsid w:val="00B2084E"/>
    <w:rsid w:val="00B21309"/>
    <w:rsid w:val="00B21556"/>
    <w:rsid w:val="00B2156D"/>
    <w:rsid w:val="00B21B96"/>
    <w:rsid w:val="00B235BD"/>
    <w:rsid w:val="00B24032"/>
    <w:rsid w:val="00B240D0"/>
    <w:rsid w:val="00B2522D"/>
    <w:rsid w:val="00B26B0B"/>
    <w:rsid w:val="00B27B1B"/>
    <w:rsid w:val="00B3017D"/>
    <w:rsid w:val="00B30E01"/>
    <w:rsid w:val="00B3100E"/>
    <w:rsid w:val="00B31ADE"/>
    <w:rsid w:val="00B31C5C"/>
    <w:rsid w:val="00B33112"/>
    <w:rsid w:val="00B3405A"/>
    <w:rsid w:val="00B3429B"/>
    <w:rsid w:val="00B34452"/>
    <w:rsid w:val="00B34650"/>
    <w:rsid w:val="00B346EE"/>
    <w:rsid w:val="00B3495E"/>
    <w:rsid w:val="00B3499C"/>
    <w:rsid w:val="00B34CEA"/>
    <w:rsid w:val="00B34EE5"/>
    <w:rsid w:val="00B36A57"/>
    <w:rsid w:val="00B37158"/>
    <w:rsid w:val="00B37668"/>
    <w:rsid w:val="00B37686"/>
    <w:rsid w:val="00B37EB3"/>
    <w:rsid w:val="00B4025C"/>
    <w:rsid w:val="00B4086F"/>
    <w:rsid w:val="00B40B05"/>
    <w:rsid w:val="00B410B8"/>
    <w:rsid w:val="00B415BA"/>
    <w:rsid w:val="00B422F5"/>
    <w:rsid w:val="00B42C97"/>
    <w:rsid w:val="00B42ED0"/>
    <w:rsid w:val="00B433ED"/>
    <w:rsid w:val="00B43478"/>
    <w:rsid w:val="00B46A6C"/>
    <w:rsid w:val="00B46D41"/>
    <w:rsid w:val="00B47AE3"/>
    <w:rsid w:val="00B47AEF"/>
    <w:rsid w:val="00B47D2F"/>
    <w:rsid w:val="00B47E9E"/>
    <w:rsid w:val="00B50205"/>
    <w:rsid w:val="00B5047B"/>
    <w:rsid w:val="00B515EB"/>
    <w:rsid w:val="00B51978"/>
    <w:rsid w:val="00B51DC7"/>
    <w:rsid w:val="00B52AA2"/>
    <w:rsid w:val="00B52DB4"/>
    <w:rsid w:val="00B52E3D"/>
    <w:rsid w:val="00B530C1"/>
    <w:rsid w:val="00B53C1D"/>
    <w:rsid w:val="00B5446D"/>
    <w:rsid w:val="00B5453B"/>
    <w:rsid w:val="00B549D2"/>
    <w:rsid w:val="00B54A40"/>
    <w:rsid w:val="00B5520D"/>
    <w:rsid w:val="00B555FF"/>
    <w:rsid w:val="00B55D72"/>
    <w:rsid w:val="00B564F3"/>
    <w:rsid w:val="00B56570"/>
    <w:rsid w:val="00B56816"/>
    <w:rsid w:val="00B57E3D"/>
    <w:rsid w:val="00B57EC6"/>
    <w:rsid w:val="00B6067D"/>
    <w:rsid w:val="00B60924"/>
    <w:rsid w:val="00B6136A"/>
    <w:rsid w:val="00B6189D"/>
    <w:rsid w:val="00B61BB4"/>
    <w:rsid w:val="00B61E55"/>
    <w:rsid w:val="00B6212A"/>
    <w:rsid w:val="00B6292C"/>
    <w:rsid w:val="00B6293C"/>
    <w:rsid w:val="00B63AC9"/>
    <w:rsid w:val="00B63E17"/>
    <w:rsid w:val="00B63ED0"/>
    <w:rsid w:val="00B640FF"/>
    <w:rsid w:val="00B643AC"/>
    <w:rsid w:val="00B649EC"/>
    <w:rsid w:val="00B64B05"/>
    <w:rsid w:val="00B64B4C"/>
    <w:rsid w:val="00B6514B"/>
    <w:rsid w:val="00B65C82"/>
    <w:rsid w:val="00B66072"/>
    <w:rsid w:val="00B66345"/>
    <w:rsid w:val="00B6654F"/>
    <w:rsid w:val="00B66AF0"/>
    <w:rsid w:val="00B67076"/>
    <w:rsid w:val="00B67078"/>
    <w:rsid w:val="00B671AB"/>
    <w:rsid w:val="00B67272"/>
    <w:rsid w:val="00B7017A"/>
    <w:rsid w:val="00B702C6"/>
    <w:rsid w:val="00B70D5A"/>
    <w:rsid w:val="00B71900"/>
    <w:rsid w:val="00B72832"/>
    <w:rsid w:val="00B74224"/>
    <w:rsid w:val="00B74A04"/>
    <w:rsid w:val="00B7549B"/>
    <w:rsid w:val="00B75890"/>
    <w:rsid w:val="00B75A1D"/>
    <w:rsid w:val="00B7617F"/>
    <w:rsid w:val="00B76890"/>
    <w:rsid w:val="00B769EF"/>
    <w:rsid w:val="00B76D0D"/>
    <w:rsid w:val="00B770F4"/>
    <w:rsid w:val="00B77735"/>
    <w:rsid w:val="00B800D6"/>
    <w:rsid w:val="00B80304"/>
    <w:rsid w:val="00B811C1"/>
    <w:rsid w:val="00B8126E"/>
    <w:rsid w:val="00B8172C"/>
    <w:rsid w:val="00B81DAD"/>
    <w:rsid w:val="00B81E04"/>
    <w:rsid w:val="00B81F21"/>
    <w:rsid w:val="00B82264"/>
    <w:rsid w:val="00B82460"/>
    <w:rsid w:val="00B8252F"/>
    <w:rsid w:val="00B826D1"/>
    <w:rsid w:val="00B82D20"/>
    <w:rsid w:val="00B82E03"/>
    <w:rsid w:val="00B832E9"/>
    <w:rsid w:val="00B8386A"/>
    <w:rsid w:val="00B83A6B"/>
    <w:rsid w:val="00B8418C"/>
    <w:rsid w:val="00B843F2"/>
    <w:rsid w:val="00B84F42"/>
    <w:rsid w:val="00B85B17"/>
    <w:rsid w:val="00B860C9"/>
    <w:rsid w:val="00B86324"/>
    <w:rsid w:val="00B8649A"/>
    <w:rsid w:val="00B865C7"/>
    <w:rsid w:val="00B86974"/>
    <w:rsid w:val="00B8759A"/>
    <w:rsid w:val="00B90525"/>
    <w:rsid w:val="00B90FF5"/>
    <w:rsid w:val="00B9177B"/>
    <w:rsid w:val="00B9196A"/>
    <w:rsid w:val="00B929D5"/>
    <w:rsid w:val="00B931E8"/>
    <w:rsid w:val="00B933BD"/>
    <w:rsid w:val="00B93624"/>
    <w:rsid w:val="00B941FE"/>
    <w:rsid w:val="00B946E6"/>
    <w:rsid w:val="00B95476"/>
    <w:rsid w:val="00B95507"/>
    <w:rsid w:val="00B958B7"/>
    <w:rsid w:val="00B9705C"/>
    <w:rsid w:val="00B97561"/>
    <w:rsid w:val="00B97838"/>
    <w:rsid w:val="00BA0365"/>
    <w:rsid w:val="00BA149E"/>
    <w:rsid w:val="00BA1650"/>
    <w:rsid w:val="00BA19EC"/>
    <w:rsid w:val="00BA1B59"/>
    <w:rsid w:val="00BA288A"/>
    <w:rsid w:val="00BA2F45"/>
    <w:rsid w:val="00BA3667"/>
    <w:rsid w:val="00BA37AC"/>
    <w:rsid w:val="00BA3B5C"/>
    <w:rsid w:val="00BA3BFD"/>
    <w:rsid w:val="00BA446B"/>
    <w:rsid w:val="00BA44ED"/>
    <w:rsid w:val="00BA541E"/>
    <w:rsid w:val="00BA5AF2"/>
    <w:rsid w:val="00BA5D2A"/>
    <w:rsid w:val="00BA638E"/>
    <w:rsid w:val="00BA6DA5"/>
    <w:rsid w:val="00BA764B"/>
    <w:rsid w:val="00BB1850"/>
    <w:rsid w:val="00BB2ACB"/>
    <w:rsid w:val="00BB2E45"/>
    <w:rsid w:val="00BB3CC4"/>
    <w:rsid w:val="00BB3EB1"/>
    <w:rsid w:val="00BB4779"/>
    <w:rsid w:val="00BB48A4"/>
    <w:rsid w:val="00BB5EDE"/>
    <w:rsid w:val="00BB7D7D"/>
    <w:rsid w:val="00BC0FDF"/>
    <w:rsid w:val="00BC115B"/>
    <w:rsid w:val="00BC20B5"/>
    <w:rsid w:val="00BC2372"/>
    <w:rsid w:val="00BC2E7A"/>
    <w:rsid w:val="00BC33CA"/>
    <w:rsid w:val="00BC394F"/>
    <w:rsid w:val="00BC3D6F"/>
    <w:rsid w:val="00BC5C73"/>
    <w:rsid w:val="00BC7608"/>
    <w:rsid w:val="00BC7823"/>
    <w:rsid w:val="00BC7DA5"/>
    <w:rsid w:val="00BC7DED"/>
    <w:rsid w:val="00BD1190"/>
    <w:rsid w:val="00BD124C"/>
    <w:rsid w:val="00BD14EB"/>
    <w:rsid w:val="00BD3172"/>
    <w:rsid w:val="00BD409E"/>
    <w:rsid w:val="00BD43E9"/>
    <w:rsid w:val="00BD4749"/>
    <w:rsid w:val="00BD4C99"/>
    <w:rsid w:val="00BD58C8"/>
    <w:rsid w:val="00BD6693"/>
    <w:rsid w:val="00BD6D16"/>
    <w:rsid w:val="00BD79DF"/>
    <w:rsid w:val="00BD7D67"/>
    <w:rsid w:val="00BD7FE5"/>
    <w:rsid w:val="00BE09E5"/>
    <w:rsid w:val="00BE0A9E"/>
    <w:rsid w:val="00BE0B65"/>
    <w:rsid w:val="00BE1738"/>
    <w:rsid w:val="00BE1807"/>
    <w:rsid w:val="00BE1B67"/>
    <w:rsid w:val="00BE315D"/>
    <w:rsid w:val="00BE375C"/>
    <w:rsid w:val="00BE3A05"/>
    <w:rsid w:val="00BE4367"/>
    <w:rsid w:val="00BE4E15"/>
    <w:rsid w:val="00BE4F9A"/>
    <w:rsid w:val="00BE565B"/>
    <w:rsid w:val="00BE606C"/>
    <w:rsid w:val="00BE6354"/>
    <w:rsid w:val="00BE68CC"/>
    <w:rsid w:val="00BE69B2"/>
    <w:rsid w:val="00BE6E3C"/>
    <w:rsid w:val="00BE6EB4"/>
    <w:rsid w:val="00BE7224"/>
    <w:rsid w:val="00BE7543"/>
    <w:rsid w:val="00BE7CA7"/>
    <w:rsid w:val="00BF02B1"/>
    <w:rsid w:val="00BF033A"/>
    <w:rsid w:val="00BF091A"/>
    <w:rsid w:val="00BF22A7"/>
    <w:rsid w:val="00BF3077"/>
    <w:rsid w:val="00BF3439"/>
    <w:rsid w:val="00BF3441"/>
    <w:rsid w:val="00BF41EB"/>
    <w:rsid w:val="00BF43CF"/>
    <w:rsid w:val="00BF44CE"/>
    <w:rsid w:val="00BF483C"/>
    <w:rsid w:val="00BF526F"/>
    <w:rsid w:val="00BF5602"/>
    <w:rsid w:val="00BF5EB8"/>
    <w:rsid w:val="00BF6C30"/>
    <w:rsid w:val="00BF6F8F"/>
    <w:rsid w:val="00C0120D"/>
    <w:rsid w:val="00C025EC"/>
    <w:rsid w:val="00C029F2"/>
    <w:rsid w:val="00C032F4"/>
    <w:rsid w:val="00C036DD"/>
    <w:rsid w:val="00C03B40"/>
    <w:rsid w:val="00C04E30"/>
    <w:rsid w:val="00C054D3"/>
    <w:rsid w:val="00C05EDF"/>
    <w:rsid w:val="00C06534"/>
    <w:rsid w:val="00C075F2"/>
    <w:rsid w:val="00C07664"/>
    <w:rsid w:val="00C07F30"/>
    <w:rsid w:val="00C103AC"/>
    <w:rsid w:val="00C10403"/>
    <w:rsid w:val="00C10C31"/>
    <w:rsid w:val="00C10CB1"/>
    <w:rsid w:val="00C110A2"/>
    <w:rsid w:val="00C110E6"/>
    <w:rsid w:val="00C11424"/>
    <w:rsid w:val="00C11C3C"/>
    <w:rsid w:val="00C11E09"/>
    <w:rsid w:val="00C125A5"/>
    <w:rsid w:val="00C136DF"/>
    <w:rsid w:val="00C142C4"/>
    <w:rsid w:val="00C14336"/>
    <w:rsid w:val="00C143AD"/>
    <w:rsid w:val="00C145CE"/>
    <w:rsid w:val="00C152B3"/>
    <w:rsid w:val="00C1673E"/>
    <w:rsid w:val="00C16E55"/>
    <w:rsid w:val="00C17074"/>
    <w:rsid w:val="00C170AB"/>
    <w:rsid w:val="00C17A99"/>
    <w:rsid w:val="00C17CEF"/>
    <w:rsid w:val="00C204E3"/>
    <w:rsid w:val="00C20904"/>
    <w:rsid w:val="00C20E4B"/>
    <w:rsid w:val="00C20EFE"/>
    <w:rsid w:val="00C2199F"/>
    <w:rsid w:val="00C220B6"/>
    <w:rsid w:val="00C221E7"/>
    <w:rsid w:val="00C22CD8"/>
    <w:rsid w:val="00C2321E"/>
    <w:rsid w:val="00C23D59"/>
    <w:rsid w:val="00C23EDA"/>
    <w:rsid w:val="00C24623"/>
    <w:rsid w:val="00C24D94"/>
    <w:rsid w:val="00C2517B"/>
    <w:rsid w:val="00C2524A"/>
    <w:rsid w:val="00C25917"/>
    <w:rsid w:val="00C2619C"/>
    <w:rsid w:val="00C268FD"/>
    <w:rsid w:val="00C26A84"/>
    <w:rsid w:val="00C26D18"/>
    <w:rsid w:val="00C26E23"/>
    <w:rsid w:val="00C272BC"/>
    <w:rsid w:val="00C27495"/>
    <w:rsid w:val="00C2780B"/>
    <w:rsid w:val="00C301F1"/>
    <w:rsid w:val="00C30866"/>
    <w:rsid w:val="00C30B4F"/>
    <w:rsid w:val="00C30DE0"/>
    <w:rsid w:val="00C31826"/>
    <w:rsid w:val="00C31D71"/>
    <w:rsid w:val="00C31E82"/>
    <w:rsid w:val="00C320E0"/>
    <w:rsid w:val="00C3211A"/>
    <w:rsid w:val="00C32D51"/>
    <w:rsid w:val="00C33084"/>
    <w:rsid w:val="00C33E2C"/>
    <w:rsid w:val="00C33FE6"/>
    <w:rsid w:val="00C348B2"/>
    <w:rsid w:val="00C34DC6"/>
    <w:rsid w:val="00C35636"/>
    <w:rsid w:val="00C3575D"/>
    <w:rsid w:val="00C358B3"/>
    <w:rsid w:val="00C360A8"/>
    <w:rsid w:val="00C3632F"/>
    <w:rsid w:val="00C3769D"/>
    <w:rsid w:val="00C40576"/>
    <w:rsid w:val="00C40EE1"/>
    <w:rsid w:val="00C417CF"/>
    <w:rsid w:val="00C41AEB"/>
    <w:rsid w:val="00C444DF"/>
    <w:rsid w:val="00C453CA"/>
    <w:rsid w:val="00C45778"/>
    <w:rsid w:val="00C45AE9"/>
    <w:rsid w:val="00C46426"/>
    <w:rsid w:val="00C46FA6"/>
    <w:rsid w:val="00C472D0"/>
    <w:rsid w:val="00C47794"/>
    <w:rsid w:val="00C47AA5"/>
    <w:rsid w:val="00C505FF"/>
    <w:rsid w:val="00C516DD"/>
    <w:rsid w:val="00C52B57"/>
    <w:rsid w:val="00C52CF7"/>
    <w:rsid w:val="00C53EE0"/>
    <w:rsid w:val="00C54059"/>
    <w:rsid w:val="00C546A6"/>
    <w:rsid w:val="00C54DBA"/>
    <w:rsid w:val="00C54EDD"/>
    <w:rsid w:val="00C554D9"/>
    <w:rsid w:val="00C56D4C"/>
    <w:rsid w:val="00C56EDA"/>
    <w:rsid w:val="00C57140"/>
    <w:rsid w:val="00C573A1"/>
    <w:rsid w:val="00C575AE"/>
    <w:rsid w:val="00C57E15"/>
    <w:rsid w:val="00C57F94"/>
    <w:rsid w:val="00C57FC9"/>
    <w:rsid w:val="00C60381"/>
    <w:rsid w:val="00C6073A"/>
    <w:rsid w:val="00C61547"/>
    <w:rsid w:val="00C62E7A"/>
    <w:rsid w:val="00C635FA"/>
    <w:rsid w:val="00C639AF"/>
    <w:rsid w:val="00C641E0"/>
    <w:rsid w:val="00C642DB"/>
    <w:rsid w:val="00C645E1"/>
    <w:rsid w:val="00C659F8"/>
    <w:rsid w:val="00C66191"/>
    <w:rsid w:val="00C66333"/>
    <w:rsid w:val="00C66ED4"/>
    <w:rsid w:val="00C672D0"/>
    <w:rsid w:val="00C673C9"/>
    <w:rsid w:val="00C70F09"/>
    <w:rsid w:val="00C71812"/>
    <w:rsid w:val="00C71AA5"/>
    <w:rsid w:val="00C71E14"/>
    <w:rsid w:val="00C7232B"/>
    <w:rsid w:val="00C724A4"/>
    <w:rsid w:val="00C72988"/>
    <w:rsid w:val="00C73232"/>
    <w:rsid w:val="00C736CF"/>
    <w:rsid w:val="00C73C99"/>
    <w:rsid w:val="00C74057"/>
    <w:rsid w:val="00C749CA"/>
    <w:rsid w:val="00C74AE7"/>
    <w:rsid w:val="00C74DE9"/>
    <w:rsid w:val="00C75071"/>
    <w:rsid w:val="00C7569F"/>
    <w:rsid w:val="00C758A4"/>
    <w:rsid w:val="00C758EE"/>
    <w:rsid w:val="00C7609C"/>
    <w:rsid w:val="00C7733D"/>
    <w:rsid w:val="00C7746A"/>
    <w:rsid w:val="00C80560"/>
    <w:rsid w:val="00C80647"/>
    <w:rsid w:val="00C8093F"/>
    <w:rsid w:val="00C8137B"/>
    <w:rsid w:val="00C8185D"/>
    <w:rsid w:val="00C82524"/>
    <w:rsid w:val="00C83F1B"/>
    <w:rsid w:val="00C84B47"/>
    <w:rsid w:val="00C856D7"/>
    <w:rsid w:val="00C86DC3"/>
    <w:rsid w:val="00C87E11"/>
    <w:rsid w:val="00C90420"/>
    <w:rsid w:val="00C90E95"/>
    <w:rsid w:val="00C911DE"/>
    <w:rsid w:val="00C91852"/>
    <w:rsid w:val="00C9186F"/>
    <w:rsid w:val="00C91C29"/>
    <w:rsid w:val="00C91F6E"/>
    <w:rsid w:val="00C9278B"/>
    <w:rsid w:val="00C9308E"/>
    <w:rsid w:val="00C93295"/>
    <w:rsid w:val="00C93296"/>
    <w:rsid w:val="00C943A2"/>
    <w:rsid w:val="00C94B9F"/>
    <w:rsid w:val="00C952C7"/>
    <w:rsid w:val="00C95F43"/>
    <w:rsid w:val="00C96592"/>
    <w:rsid w:val="00C96BF4"/>
    <w:rsid w:val="00C96F67"/>
    <w:rsid w:val="00C97913"/>
    <w:rsid w:val="00C97B21"/>
    <w:rsid w:val="00C97FB8"/>
    <w:rsid w:val="00CA03B3"/>
    <w:rsid w:val="00CA0524"/>
    <w:rsid w:val="00CA0B26"/>
    <w:rsid w:val="00CA12CE"/>
    <w:rsid w:val="00CA1BDC"/>
    <w:rsid w:val="00CA1FD5"/>
    <w:rsid w:val="00CA2082"/>
    <w:rsid w:val="00CA214E"/>
    <w:rsid w:val="00CA2883"/>
    <w:rsid w:val="00CA2E6C"/>
    <w:rsid w:val="00CA2F1A"/>
    <w:rsid w:val="00CA316C"/>
    <w:rsid w:val="00CA3808"/>
    <w:rsid w:val="00CA3889"/>
    <w:rsid w:val="00CA4048"/>
    <w:rsid w:val="00CA4D44"/>
    <w:rsid w:val="00CA4D80"/>
    <w:rsid w:val="00CA503D"/>
    <w:rsid w:val="00CA50B1"/>
    <w:rsid w:val="00CA5145"/>
    <w:rsid w:val="00CA52C2"/>
    <w:rsid w:val="00CA537E"/>
    <w:rsid w:val="00CA634D"/>
    <w:rsid w:val="00CA63F2"/>
    <w:rsid w:val="00CA65B2"/>
    <w:rsid w:val="00CA6702"/>
    <w:rsid w:val="00CA7842"/>
    <w:rsid w:val="00CA78E1"/>
    <w:rsid w:val="00CB02B9"/>
    <w:rsid w:val="00CB25A1"/>
    <w:rsid w:val="00CB29F3"/>
    <w:rsid w:val="00CB2B24"/>
    <w:rsid w:val="00CB2C3A"/>
    <w:rsid w:val="00CB2DB4"/>
    <w:rsid w:val="00CB43C5"/>
    <w:rsid w:val="00CB43E5"/>
    <w:rsid w:val="00CB4604"/>
    <w:rsid w:val="00CB4EF8"/>
    <w:rsid w:val="00CB6365"/>
    <w:rsid w:val="00CB65B5"/>
    <w:rsid w:val="00CB69A1"/>
    <w:rsid w:val="00CB7842"/>
    <w:rsid w:val="00CB7E74"/>
    <w:rsid w:val="00CC017F"/>
    <w:rsid w:val="00CC063B"/>
    <w:rsid w:val="00CC25B5"/>
    <w:rsid w:val="00CC278C"/>
    <w:rsid w:val="00CC2CAE"/>
    <w:rsid w:val="00CC2CBA"/>
    <w:rsid w:val="00CC2EE6"/>
    <w:rsid w:val="00CC310B"/>
    <w:rsid w:val="00CC4073"/>
    <w:rsid w:val="00CC451D"/>
    <w:rsid w:val="00CC4C2C"/>
    <w:rsid w:val="00CC54B0"/>
    <w:rsid w:val="00CC5564"/>
    <w:rsid w:val="00CC6C5B"/>
    <w:rsid w:val="00CC6CE9"/>
    <w:rsid w:val="00CC7354"/>
    <w:rsid w:val="00CC73FC"/>
    <w:rsid w:val="00CD06E9"/>
    <w:rsid w:val="00CD0942"/>
    <w:rsid w:val="00CD13E2"/>
    <w:rsid w:val="00CD14A2"/>
    <w:rsid w:val="00CD205F"/>
    <w:rsid w:val="00CD27A3"/>
    <w:rsid w:val="00CD27E2"/>
    <w:rsid w:val="00CD2A0E"/>
    <w:rsid w:val="00CD2BF1"/>
    <w:rsid w:val="00CD357D"/>
    <w:rsid w:val="00CD3615"/>
    <w:rsid w:val="00CD4513"/>
    <w:rsid w:val="00CD4AE9"/>
    <w:rsid w:val="00CD4B14"/>
    <w:rsid w:val="00CD5580"/>
    <w:rsid w:val="00CD6047"/>
    <w:rsid w:val="00CD6136"/>
    <w:rsid w:val="00CD69E0"/>
    <w:rsid w:val="00CD6C22"/>
    <w:rsid w:val="00CE01F4"/>
    <w:rsid w:val="00CE047A"/>
    <w:rsid w:val="00CE0C38"/>
    <w:rsid w:val="00CE0DDE"/>
    <w:rsid w:val="00CE1EF0"/>
    <w:rsid w:val="00CE264A"/>
    <w:rsid w:val="00CE2681"/>
    <w:rsid w:val="00CE2C0A"/>
    <w:rsid w:val="00CE3776"/>
    <w:rsid w:val="00CE3B73"/>
    <w:rsid w:val="00CE3BB5"/>
    <w:rsid w:val="00CE3C73"/>
    <w:rsid w:val="00CE3E25"/>
    <w:rsid w:val="00CE4026"/>
    <w:rsid w:val="00CE499A"/>
    <w:rsid w:val="00CE4B04"/>
    <w:rsid w:val="00CE550D"/>
    <w:rsid w:val="00CE5CC1"/>
    <w:rsid w:val="00CE6782"/>
    <w:rsid w:val="00CE67D1"/>
    <w:rsid w:val="00CE6A53"/>
    <w:rsid w:val="00CE7928"/>
    <w:rsid w:val="00CF04AB"/>
    <w:rsid w:val="00CF04B1"/>
    <w:rsid w:val="00CF0B75"/>
    <w:rsid w:val="00CF0CB5"/>
    <w:rsid w:val="00CF1693"/>
    <w:rsid w:val="00CF1AF4"/>
    <w:rsid w:val="00CF1C6E"/>
    <w:rsid w:val="00CF1C89"/>
    <w:rsid w:val="00CF1CBD"/>
    <w:rsid w:val="00CF2046"/>
    <w:rsid w:val="00CF3251"/>
    <w:rsid w:val="00CF33AF"/>
    <w:rsid w:val="00CF3D30"/>
    <w:rsid w:val="00CF431B"/>
    <w:rsid w:val="00CF45A9"/>
    <w:rsid w:val="00CF5705"/>
    <w:rsid w:val="00CF5CF9"/>
    <w:rsid w:val="00CF5EF3"/>
    <w:rsid w:val="00CF6281"/>
    <w:rsid w:val="00CF6BE1"/>
    <w:rsid w:val="00CF70E5"/>
    <w:rsid w:val="00CF7665"/>
    <w:rsid w:val="00CF7B9F"/>
    <w:rsid w:val="00D002AC"/>
    <w:rsid w:val="00D002D9"/>
    <w:rsid w:val="00D0179C"/>
    <w:rsid w:val="00D019E4"/>
    <w:rsid w:val="00D02270"/>
    <w:rsid w:val="00D023A2"/>
    <w:rsid w:val="00D02987"/>
    <w:rsid w:val="00D02C5E"/>
    <w:rsid w:val="00D03E97"/>
    <w:rsid w:val="00D04CF2"/>
    <w:rsid w:val="00D04D14"/>
    <w:rsid w:val="00D04F6F"/>
    <w:rsid w:val="00D04F70"/>
    <w:rsid w:val="00D04F79"/>
    <w:rsid w:val="00D05469"/>
    <w:rsid w:val="00D05C01"/>
    <w:rsid w:val="00D0619B"/>
    <w:rsid w:val="00D062F0"/>
    <w:rsid w:val="00D062FD"/>
    <w:rsid w:val="00D06693"/>
    <w:rsid w:val="00D0769C"/>
    <w:rsid w:val="00D07B92"/>
    <w:rsid w:val="00D106BC"/>
    <w:rsid w:val="00D108F2"/>
    <w:rsid w:val="00D109B4"/>
    <w:rsid w:val="00D11B99"/>
    <w:rsid w:val="00D122FD"/>
    <w:rsid w:val="00D1300A"/>
    <w:rsid w:val="00D13EFC"/>
    <w:rsid w:val="00D14914"/>
    <w:rsid w:val="00D14A1C"/>
    <w:rsid w:val="00D151CB"/>
    <w:rsid w:val="00D15CDF"/>
    <w:rsid w:val="00D15F66"/>
    <w:rsid w:val="00D16026"/>
    <w:rsid w:val="00D16261"/>
    <w:rsid w:val="00D164B7"/>
    <w:rsid w:val="00D16C2A"/>
    <w:rsid w:val="00D173E2"/>
    <w:rsid w:val="00D179F4"/>
    <w:rsid w:val="00D17E9B"/>
    <w:rsid w:val="00D21202"/>
    <w:rsid w:val="00D2123E"/>
    <w:rsid w:val="00D214A0"/>
    <w:rsid w:val="00D214AC"/>
    <w:rsid w:val="00D21726"/>
    <w:rsid w:val="00D22288"/>
    <w:rsid w:val="00D226D8"/>
    <w:rsid w:val="00D227EB"/>
    <w:rsid w:val="00D2281C"/>
    <w:rsid w:val="00D23855"/>
    <w:rsid w:val="00D23C7E"/>
    <w:rsid w:val="00D23E39"/>
    <w:rsid w:val="00D23EC1"/>
    <w:rsid w:val="00D23F8D"/>
    <w:rsid w:val="00D24E0D"/>
    <w:rsid w:val="00D24E6D"/>
    <w:rsid w:val="00D2549D"/>
    <w:rsid w:val="00D25B47"/>
    <w:rsid w:val="00D27AEE"/>
    <w:rsid w:val="00D27FED"/>
    <w:rsid w:val="00D30DA5"/>
    <w:rsid w:val="00D310A4"/>
    <w:rsid w:val="00D31C37"/>
    <w:rsid w:val="00D31F01"/>
    <w:rsid w:val="00D32E59"/>
    <w:rsid w:val="00D32FAC"/>
    <w:rsid w:val="00D330BD"/>
    <w:rsid w:val="00D334E6"/>
    <w:rsid w:val="00D347BF"/>
    <w:rsid w:val="00D347D9"/>
    <w:rsid w:val="00D34FDE"/>
    <w:rsid w:val="00D3561E"/>
    <w:rsid w:val="00D35697"/>
    <w:rsid w:val="00D3576E"/>
    <w:rsid w:val="00D3588A"/>
    <w:rsid w:val="00D35C27"/>
    <w:rsid w:val="00D36A0C"/>
    <w:rsid w:val="00D3714B"/>
    <w:rsid w:val="00D37745"/>
    <w:rsid w:val="00D37897"/>
    <w:rsid w:val="00D37F03"/>
    <w:rsid w:val="00D41F09"/>
    <w:rsid w:val="00D42DCB"/>
    <w:rsid w:val="00D437AB"/>
    <w:rsid w:val="00D438CE"/>
    <w:rsid w:val="00D440A2"/>
    <w:rsid w:val="00D44D08"/>
    <w:rsid w:val="00D45A65"/>
    <w:rsid w:val="00D45EFD"/>
    <w:rsid w:val="00D46289"/>
    <w:rsid w:val="00D46FE8"/>
    <w:rsid w:val="00D4706B"/>
    <w:rsid w:val="00D4711D"/>
    <w:rsid w:val="00D4794F"/>
    <w:rsid w:val="00D47B57"/>
    <w:rsid w:val="00D50316"/>
    <w:rsid w:val="00D51A74"/>
    <w:rsid w:val="00D51ED7"/>
    <w:rsid w:val="00D53961"/>
    <w:rsid w:val="00D53F97"/>
    <w:rsid w:val="00D53FA7"/>
    <w:rsid w:val="00D5452D"/>
    <w:rsid w:val="00D545D3"/>
    <w:rsid w:val="00D54EDA"/>
    <w:rsid w:val="00D54F3A"/>
    <w:rsid w:val="00D55407"/>
    <w:rsid w:val="00D55F72"/>
    <w:rsid w:val="00D561A6"/>
    <w:rsid w:val="00D56A70"/>
    <w:rsid w:val="00D56A9C"/>
    <w:rsid w:val="00D56CCC"/>
    <w:rsid w:val="00D57716"/>
    <w:rsid w:val="00D57A53"/>
    <w:rsid w:val="00D601F6"/>
    <w:rsid w:val="00D629D2"/>
    <w:rsid w:val="00D62D4D"/>
    <w:rsid w:val="00D62D52"/>
    <w:rsid w:val="00D63AEA"/>
    <w:rsid w:val="00D64407"/>
    <w:rsid w:val="00D6442A"/>
    <w:rsid w:val="00D64C2D"/>
    <w:rsid w:val="00D64CD1"/>
    <w:rsid w:val="00D65A7D"/>
    <w:rsid w:val="00D66DB3"/>
    <w:rsid w:val="00D67060"/>
    <w:rsid w:val="00D67898"/>
    <w:rsid w:val="00D70B28"/>
    <w:rsid w:val="00D71132"/>
    <w:rsid w:val="00D71A95"/>
    <w:rsid w:val="00D71D95"/>
    <w:rsid w:val="00D71E8E"/>
    <w:rsid w:val="00D7270F"/>
    <w:rsid w:val="00D72AB2"/>
    <w:rsid w:val="00D72F86"/>
    <w:rsid w:val="00D73107"/>
    <w:rsid w:val="00D74CD3"/>
    <w:rsid w:val="00D74D26"/>
    <w:rsid w:val="00D75197"/>
    <w:rsid w:val="00D75FCD"/>
    <w:rsid w:val="00D76112"/>
    <w:rsid w:val="00D7647F"/>
    <w:rsid w:val="00D76756"/>
    <w:rsid w:val="00D776AA"/>
    <w:rsid w:val="00D77B81"/>
    <w:rsid w:val="00D8000D"/>
    <w:rsid w:val="00D8094D"/>
    <w:rsid w:val="00D80EFE"/>
    <w:rsid w:val="00D81F4F"/>
    <w:rsid w:val="00D81F6E"/>
    <w:rsid w:val="00D8215F"/>
    <w:rsid w:val="00D8273A"/>
    <w:rsid w:val="00D82AB6"/>
    <w:rsid w:val="00D8325A"/>
    <w:rsid w:val="00D847C3"/>
    <w:rsid w:val="00D84EEF"/>
    <w:rsid w:val="00D85481"/>
    <w:rsid w:val="00D870C7"/>
    <w:rsid w:val="00D87FBF"/>
    <w:rsid w:val="00D90801"/>
    <w:rsid w:val="00D90F46"/>
    <w:rsid w:val="00D9203B"/>
    <w:rsid w:val="00D926BB"/>
    <w:rsid w:val="00D92E53"/>
    <w:rsid w:val="00D93A0C"/>
    <w:rsid w:val="00D948C4"/>
    <w:rsid w:val="00D94C18"/>
    <w:rsid w:val="00D94F89"/>
    <w:rsid w:val="00D95B1C"/>
    <w:rsid w:val="00D95E64"/>
    <w:rsid w:val="00D97732"/>
    <w:rsid w:val="00D977E0"/>
    <w:rsid w:val="00D97B01"/>
    <w:rsid w:val="00DA0522"/>
    <w:rsid w:val="00DA132E"/>
    <w:rsid w:val="00DA1450"/>
    <w:rsid w:val="00DA1985"/>
    <w:rsid w:val="00DA23FF"/>
    <w:rsid w:val="00DA25F7"/>
    <w:rsid w:val="00DA2C69"/>
    <w:rsid w:val="00DA3155"/>
    <w:rsid w:val="00DA315F"/>
    <w:rsid w:val="00DA4E9F"/>
    <w:rsid w:val="00DA518C"/>
    <w:rsid w:val="00DA702F"/>
    <w:rsid w:val="00DB124D"/>
    <w:rsid w:val="00DB16D0"/>
    <w:rsid w:val="00DB2E8C"/>
    <w:rsid w:val="00DB2F12"/>
    <w:rsid w:val="00DB3347"/>
    <w:rsid w:val="00DB396B"/>
    <w:rsid w:val="00DB4576"/>
    <w:rsid w:val="00DB54E9"/>
    <w:rsid w:val="00DB5583"/>
    <w:rsid w:val="00DB5D9B"/>
    <w:rsid w:val="00DB62B4"/>
    <w:rsid w:val="00DB78B0"/>
    <w:rsid w:val="00DC0D6C"/>
    <w:rsid w:val="00DC1278"/>
    <w:rsid w:val="00DC16C1"/>
    <w:rsid w:val="00DC2596"/>
    <w:rsid w:val="00DC3C48"/>
    <w:rsid w:val="00DC424B"/>
    <w:rsid w:val="00DC4336"/>
    <w:rsid w:val="00DC4347"/>
    <w:rsid w:val="00DC4455"/>
    <w:rsid w:val="00DC52ED"/>
    <w:rsid w:val="00DC6A67"/>
    <w:rsid w:val="00DC6B8D"/>
    <w:rsid w:val="00DC6FCE"/>
    <w:rsid w:val="00DC703B"/>
    <w:rsid w:val="00DC74BE"/>
    <w:rsid w:val="00DD03D1"/>
    <w:rsid w:val="00DD073D"/>
    <w:rsid w:val="00DD08CD"/>
    <w:rsid w:val="00DD215E"/>
    <w:rsid w:val="00DD25FF"/>
    <w:rsid w:val="00DD2D9B"/>
    <w:rsid w:val="00DD32DA"/>
    <w:rsid w:val="00DD365D"/>
    <w:rsid w:val="00DD36B5"/>
    <w:rsid w:val="00DD3CA2"/>
    <w:rsid w:val="00DD4056"/>
    <w:rsid w:val="00DD4289"/>
    <w:rsid w:val="00DD4321"/>
    <w:rsid w:val="00DD46B4"/>
    <w:rsid w:val="00DD4948"/>
    <w:rsid w:val="00DD54DF"/>
    <w:rsid w:val="00DD55E8"/>
    <w:rsid w:val="00DD74D4"/>
    <w:rsid w:val="00DD775F"/>
    <w:rsid w:val="00DD7D09"/>
    <w:rsid w:val="00DE0A24"/>
    <w:rsid w:val="00DE1A50"/>
    <w:rsid w:val="00DE2021"/>
    <w:rsid w:val="00DE2BFC"/>
    <w:rsid w:val="00DE3320"/>
    <w:rsid w:val="00DE48EA"/>
    <w:rsid w:val="00DE4E05"/>
    <w:rsid w:val="00DE5A3D"/>
    <w:rsid w:val="00DE7AA2"/>
    <w:rsid w:val="00DE7C97"/>
    <w:rsid w:val="00DF0526"/>
    <w:rsid w:val="00DF05A0"/>
    <w:rsid w:val="00DF086E"/>
    <w:rsid w:val="00DF0F68"/>
    <w:rsid w:val="00DF1977"/>
    <w:rsid w:val="00DF1A2C"/>
    <w:rsid w:val="00DF2AC9"/>
    <w:rsid w:val="00DF3A68"/>
    <w:rsid w:val="00DF3B52"/>
    <w:rsid w:val="00DF455F"/>
    <w:rsid w:val="00DF4654"/>
    <w:rsid w:val="00DF609D"/>
    <w:rsid w:val="00DF6877"/>
    <w:rsid w:val="00DF6914"/>
    <w:rsid w:val="00DF7094"/>
    <w:rsid w:val="00DF74B6"/>
    <w:rsid w:val="00DF7743"/>
    <w:rsid w:val="00DF7A7A"/>
    <w:rsid w:val="00E00A0D"/>
    <w:rsid w:val="00E00A2B"/>
    <w:rsid w:val="00E01101"/>
    <w:rsid w:val="00E01371"/>
    <w:rsid w:val="00E013DC"/>
    <w:rsid w:val="00E0170F"/>
    <w:rsid w:val="00E01BD4"/>
    <w:rsid w:val="00E02080"/>
    <w:rsid w:val="00E025B6"/>
    <w:rsid w:val="00E0294A"/>
    <w:rsid w:val="00E02AF2"/>
    <w:rsid w:val="00E02D26"/>
    <w:rsid w:val="00E03B18"/>
    <w:rsid w:val="00E041F2"/>
    <w:rsid w:val="00E053D6"/>
    <w:rsid w:val="00E0548C"/>
    <w:rsid w:val="00E05E48"/>
    <w:rsid w:val="00E0649A"/>
    <w:rsid w:val="00E06545"/>
    <w:rsid w:val="00E06603"/>
    <w:rsid w:val="00E069F8"/>
    <w:rsid w:val="00E06E78"/>
    <w:rsid w:val="00E0700F"/>
    <w:rsid w:val="00E07075"/>
    <w:rsid w:val="00E077D7"/>
    <w:rsid w:val="00E07894"/>
    <w:rsid w:val="00E07A35"/>
    <w:rsid w:val="00E10925"/>
    <w:rsid w:val="00E10BA5"/>
    <w:rsid w:val="00E117C8"/>
    <w:rsid w:val="00E118A5"/>
    <w:rsid w:val="00E1260B"/>
    <w:rsid w:val="00E12966"/>
    <w:rsid w:val="00E12A72"/>
    <w:rsid w:val="00E13399"/>
    <w:rsid w:val="00E13BBD"/>
    <w:rsid w:val="00E13CFD"/>
    <w:rsid w:val="00E14485"/>
    <w:rsid w:val="00E15353"/>
    <w:rsid w:val="00E15450"/>
    <w:rsid w:val="00E15C54"/>
    <w:rsid w:val="00E16019"/>
    <w:rsid w:val="00E1645D"/>
    <w:rsid w:val="00E165C2"/>
    <w:rsid w:val="00E16778"/>
    <w:rsid w:val="00E16B3B"/>
    <w:rsid w:val="00E16C1F"/>
    <w:rsid w:val="00E17642"/>
    <w:rsid w:val="00E17666"/>
    <w:rsid w:val="00E17E90"/>
    <w:rsid w:val="00E20270"/>
    <w:rsid w:val="00E207FD"/>
    <w:rsid w:val="00E20EC8"/>
    <w:rsid w:val="00E21701"/>
    <w:rsid w:val="00E21CFE"/>
    <w:rsid w:val="00E22A5E"/>
    <w:rsid w:val="00E23179"/>
    <w:rsid w:val="00E231B5"/>
    <w:rsid w:val="00E242A0"/>
    <w:rsid w:val="00E2439B"/>
    <w:rsid w:val="00E2440A"/>
    <w:rsid w:val="00E244D7"/>
    <w:rsid w:val="00E24773"/>
    <w:rsid w:val="00E255B2"/>
    <w:rsid w:val="00E30249"/>
    <w:rsid w:val="00E31665"/>
    <w:rsid w:val="00E31ECE"/>
    <w:rsid w:val="00E32F37"/>
    <w:rsid w:val="00E33177"/>
    <w:rsid w:val="00E338BE"/>
    <w:rsid w:val="00E343D2"/>
    <w:rsid w:val="00E34421"/>
    <w:rsid w:val="00E34FAF"/>
    <w:rsid w:val="00E36BFE"/>
    <w:rsid w:val="00E36F03"/>
    <w:rsid w:val="00E370A5"/>
    <w:rsid w:val="00E4029E"/>
    <w:rsid w:val="00E406FB"/>
    <w:rsid w:val="00E40971"/>
    <w:rsid w:val="00E40E04"/>
    <w:rsid w:val="00E41851"/>
    <w:rsid w:val="00E419C3"/>
    <w:rsid w:val="00E41AE8"/>
    <w:rsid w:val="00E42666"/>
    <w:rsid w:val="00E42BA4"/>
    <w:rsid w:val="00E4313F"/>
    <w:rsid w:val="00E434A5"/>
    <w:rsid w:val="00E43D19"/>
    <w:rsid w:val="00E442D9"/>
    <w:rsid w:val="00E443E2"/>
    <w:rsid w:val="00E44D14"/>
    <w:rsid w:val="00E4564A"/>
    <w:rsid w:val="00E45689"/>
    <w:rsid w:val="00E460B2"/>
    <w:rsid w:val="00E46A80"/>
    <w:rsid w:val="00E473A1"/>
    <w:rsid w:val="00E473DA"/>
    <w:rsid w:val="00E477CE"/>
    <w:rsid w:val="00E508C0"/>
    <w:rsid w:val="00E5099B"/>
    <w:rsid w:val="00E50C2B"/>
    <w:rsid w:val="00E50CFA"/>
    <w:rsid w:val="00E50FB2"/>
    <w:rsid w:val="00E521FF"/>
    <w:rsid w:val="00E524B5"/>
    <w:rsid w:val="00E52EB6"/>
    <w:rsid w:val="00E539E5"/>
    <w:rsid w:val="00E53B75"/>
    <w:rsid w:val="00E53C38"/>
    <w:rsid w:val="00E54BAC"/>
    <w:rsid w:val="00E54C8B"/>
    <w:rsid w:val="00E553ED"/>
    <w:rsid w:val="00E55E55"/>
    <w:rsid w:val="00E575FA"/>
    <w:rsid w:val="00E57679"/>
    <w:rsid w:val="00E5785C"/>
    <w:rsid w:val="00E57C8C"/>
    <w:rsid w:val="00E60130"/>
    <w:rsid w:val="00E60F50"/>
    <w:rsid w:val="00E61DA3"/>
    <w:rsid w:val="00E620B6"/>
    <w:rsid w:val="00E62177"/>
    <w:rsid w:val="00E622C0"/>
    <w:rsid w:val="00E62D63"/>
    <w:rsid w:val="00E63EBF"/>
    <w:rsid w:val="00E64039"/>
    <w:rsid w:val="00E64090"/>
    <w:rsid w:val="00E6439A"/>
    <w:rsid w:val="00E64592"/>
    <w:rsid w:val="00E645A4"/>
    <w:rsid w:val="00E6467A"/>
    <w:rsid w:val="00E656EF"/>
    <w:rsid w:val="00E66238"/>
    <w:rsid w:val="00E668EA"/>
    <w:rsid w:val="00E7089C"/>
    <w:rsid w:val="00E70D3B"/>
    <w:rsid w:val="00E7151E"/>
    <w:rsid w:val="00E71D87"/>
    <w:rsid w:val="00E72341"/>
    <w:rsid w:val="00E72855"/>
    <w:rsid w:val="00E72C02"/>
    <w:rsid w:val="00E72F69"/>
    <w:rsid w:val="00E730A9"/>
    <w:rsid w:val="00E7325B"/>
    <w:rsid w:val="00E74461"/>
    <w:rsid w:val="00E74EAC"/>
    <w:rsid w:val="00E75FD4"/>
    <w:rsid w:val="00E7644B"/>
    <w:rsid w:val="00E769CC"/>
    <w:rsid w:val="00E76D8E"/>
    <w:rsid w:val="00E806B3"/>
    <w:rsid w:val="00E809DC"/>
    <w:rsid w:val="00E811F1"/>
    <w:rsid w:val="00E81AB6"/>
    <w:rsid w:val="00E81C15"/>
    <w:rsid w:val="00E82381"/>
    <w:rsid w:val="00E82445"/>
    <w:rsid w:val="00E82BC7"/>
    <w:rsid w:val="00E8327B"/>
    <w:rsid w:val="00E83BE6"/>
    <w:rsid w:val="00E8423C"/>
    <w:rsid w:val="00E858C8"/>
    <w:rsid w:val="00E85BDD"/>
    <w:rsid w:val="00E85D83"/>
    <w:rsid w:val="00E86101"/>
    <w:rsid w:val="00E8616C"/>
    <w:rsid w:val="00E86305"/>
    <w:rsid w:val="00E864CB"/>
    <w:rsid w:val="00E879CE"/>
    <w:rsid w:val="00E904B7"/>
    <w:rsid w:val="00E90D63"/>
    <w:rsid w:val="00E91060"/>
    <w:rsid w:val="00E91F45"/>
    <w:rsid w:val="00E9361F"/>
    <w:rsid w:val="00E94198"/>
    <w:rsid w:val="00E943ED"/>
    <w:rsid w:val="00E944B0"/>
    <w:rsid w:val="00E94B86"/>
    <w:rsid w:val="00E94DC0"/>
    <w:rsid w:val="00E957BC"/>
    <w:rsid w:val="00E959EC"/>
    <w:rsid w:val="00E95B2E"/>
    <w:rsid w:val="00E95D79"/>
    <w:rsid w:val="00E960F9"/>
    <w:rsid w:val="00E969C6"/>
    <w:rsid w:val="00E96B77"/>
    <w:rsid w:val="00E9750F"/>
    <w:rsid w:val="00E97D9F"/>
    <w:rsid w:val="00EA0227"/>
    <w:rsid w:val="00EA02BD"/>
    <w:rsid w:val="00EA15F2"/>
    <w:rsid w:val="00EA29BA"/>
    <w:rsid w:val="00EA2AE5"/>
    <w:rsid w:val="00EA3FDF"/>
    <w:rsid w:val="00EA4B05"/>
    <w:rsid w:val="00EA4C53"/>
    <w:rsid w:val="00EA55D4"/>
    <w:rsid w:val="00EA5FCE"/>
    <w:rsid w:val="00EA6032"/>
    <w:rsid w:val="00EA619D"/>
    <w:rsid w:val="00EA6256"/>
    <w:rsid w:val="00EA6812"/>
    <w:rsid w:val="00EA68C0"/>
    <w:rsid w:val="00EA6D7D"/>
    <w:rsid w:val="00EA7091"/>
    <w:rsid w:val="00EA720C"/>
    <w:rsid w:val="00EA7370"/>
    <w:rsid w:val="00EA747B"/>
    <w:rsid w:val="00EA75A2"/>
    <w:rsid w:val="00EA766C"/>
    <w:rsid w:val="00EA7CB5"/>
    <w:rsid w:val="00EA7D91"/>
    <w:rsid w:val="00EB0A5D"/>
    <w:rsid w:val="00EB1C9A"/>
    <w:rsid w:val="00EB2D2C"/>
    <w:rsid w:val="00EB3E0B"/>
    <w:rsid w:val="00EB452A"/>
    <w:rsid w:val="00EB4695"/>
    <w:rsid w:val="00EB6746"/>
    <w:rsid w:val="00EB6DB7"/>
    <w:rsid w:val="00EB7462"/>
    <w:rsid w:val="00EB7B59"/>
    <w:rsid w:val="00EB7D99"/>
    <w:rsid w:val="00EC0B3F"/>
    <w:rsid w:val="00EC156C"/>
    <w:rsid w:val="00EC20D5"/>
    <w:rsid w:val="00EC38E1"/>
    <w:rsid w:val="00EC44E2"/>
    <w:rsid w:val="00EC44FA"/>
    <w:rsid w:val="00EC59CA"/>
    <w:rsid w:val="00EC5B6C"/>
    <w:rsid w:val="00EC5E49"/>
    <w:rsid w:val="00EC6D2D"/>
    <w:rsid w:val="00EC6E55"/>
    <w:rsid w:val="00EC70D1"/>
    <w:rsid w:val="00EC7E42"/>
    <w:rsid w:val="00ED01C1"/>
    <w:rsid w:val="00ED0AF3"/>
    <w:rsid w:val="00ED14E8"/>
    <w:rsid w:val="00ED1C42"/>
    <w:rsid w:val="00ED27A1"/>
    <w:rsid w:val="00ED2B02"/>
    <w:rsid w:val="00ED2B20"/>
    <w:rsid w:val="00ED2C2D"/>
    <w:rsid w:val="00ED3286"/>
    <w:rsid w:val="00ED4703"/>
    <w:rsid w:val="00ED49F3"/>
    <w:rsid w:val="00ED4F00"/>
    <w:rsid w:val="00ED5918"/>
    <w:rsid w:val="00ED5C08"/>
    <w:rsid w:val="00ED5DCA"/>
    <w:rsid w:val="00ED6738"/>
    <w:rsid w:val="00ED6A80"/>
    <w:rsid w:val="00ED73B4"/>
    <w:rsid w:val="00ED7441"/>
    <w:rsid w:val="00ED75A9"/>
    <w:rsid w:val="00ED7E66"/>
    <w:rsid w:val="00EE02AF"/>
    <w:rsid w:val="00EE0514"/>
    <w:rsid w:val="00EE1BED"/>
    <w:rsid w:val="00EE2417"/>
    <w:rsid w:val="00EE2BD7"/>
    <w:rsid w:val="00EE3DFD"/>
    <w:rsid w:val="00EE4057"/>
    <w:rsid w:val="00EE45A1"/>
    <w:rsid w:val="00EE474A"/>
    <w:rsid w:val="00EE6D3A"/>
    <w:rsid w:val="00EE70EC"/>
    <w:rsid w:val="00EE7616"/>
    <w:rsid w:val="00EF0B96"/>
    <w:rsid w:val="00EF1ACF"/>
    <w:rsid w:val="00EF1BEF"/>
    <w:rsid w:val="00EF22EA"/>
    <w:rsid w:val="00EF3D08"/>
    <w:rsid w:val="00EF3E31"/>
    <w:rsid w:val="00EF4298"/>
    <w:rsid w:val="00EF42D9"/>
    <w:rsid w:val="00EF4544"/>
    <w:rsid w:val="00EF4964"/>
    <w:rsid w:val="00EF49B0"/>
    <w:rsid w:val="00EF4E18"/>
    <w:rsid w:val="00EF540F"/>
    <w:rsid w:val="00EF56CD"/>
    <w:rsid w:val="00EF5909"/>
    <w:rsid w:val="00EF5D44"/>
    <w:rsid w:val="00EF5D7E"/>
    <w:rsid w:val="00EF6023"/>
    <w:rsid w:val="00EF6379"/>
    <w:rsid w:val="00EF7288"/>
    <w:rsid w:val="00EF7353"/>
    <w:rsid w:val="00EF78F1"/>
    <w:rsid w:val="00F002B3"/>
    <w:rsid w:val="00F00EBB"/>
    <w:rsid w:val="00F01097"/>
    <w:rsid w:val="00F01486"/>
    <w:rsid w:val="00F0153A"/>
    <w:rsid w:val="00F01CD9"/>
    <w:rsid w:val="00F01E3A"/>
    <w:rsid w:val="00F026EB"/>
    <w:rsid w:val="00F028DB"/>
    <w:rsid w:val="00F03555"/>
    <w:rsid w:val="00F03AB4"/>
    <w:rsid w:val="00F03B86"/>
    <w:rsid w:val="00F0449C"/>
    <w:rsid w:val="00F0490D"/>
    <w:rsid w:val="00F04CFC"/>
    <w:rsid w:val="00F06099"/>
    <w:rsid w:val="00F06111"/>
    <w:rsid w:val="00F061E5"/>
    <w:rsid w:val="00F0660B"/>
    <w:rsid w:val="00F06A3A"/>
    <w:rsid w:val="00F06D8D"/>
    <w:rsid w:val="00F0738D"/>
    <w:rsid w:val="00F07C24"/>
    <w:rsid w:val="00F07F63"/>
    <w:rsid w:val="00F10CD9"/>
    <w:rsid w:val="00F118FF"/>
    <w:rsid w:val="00F1191D"/>
    <w:rsid w:val="00F11A70"/>
    <w:rsid w:val="00F12B08"/>
    <w:rsid w:val="00F130FA"/>
    <w:rsid w:val="00F1389E"/>
    <w:rsid w:val="00F138D3"/>
    <w:rsid w:val="00F13CAD"/>
    <w:rsid w:val="00F13CD9"/>
    <w:rsid w:val="00F140AB"/>
    <w:rsid w:val="00F14BCE"/>
    <w:rsid w:val="00F152C4"/>
    <w:rsid w:val="00F15728"/>
    <w:rsid w:val="00F15813"/>
    <w:rsid w:val="00F15D35"/>
    <w:rsid w:val="00F15D7C"/>
    <w:rsid w:val="00F15DA2"/>
    <w:rsid w:val="00F1651D"/>
    <w:rsid w:val="00F167C7"/>
    <w:rsid w:val="00F16EE3"/>
    <w:rsid w:val="00F174DF"/>
    <w:rsid w:val="00F17789"/>
    <w:rsid w:val="00F20697"/>
    <w:rsid w:val="00F20906"/>
    <w:rsid w:val="00F20C3A"/>
    <w:rsid w:val="00F21A80"/>
    <w:rsid w:val="00F223F8"/>
    <w:rsid w:val="00F22B11"/>
    <w:rsid w:val="00F22DAC"/>
    <w:rsid w:val="00F230BE"/>
    <w:rsid w:val="00F234F5"/>
    <w:rsid w:val="00F23699"/>
    <w:rsid w:val="00F23962"/>
    <w:rsid w:val="00F24211"/>
    <w:rsid w:val="00F24369"/>
    <w:rsid w:val="00F24740"/>
    <w:rsid w:val="00F24854"/>
    <w:rsid w:val="00F248A6"/>
    <w:rsid w:val="00F24EB4"/>
    <w:rsid w:val="00F24F99"/>
    <w:rsid w:val="00F25175"/>
    <w:rsid w:val="00F251F4"/>
    <w:rsid w:val="00F25467"/>
    <w:rsid w:val="00F254AA"/>
    <w:rsid w:val="00F2560C"/>
    <w:rsid w:val="00F258E1"/>
    <w:rsid w:val="00F25AEE"/>
    <w:rsid w:val="00F262CE"/>
    <w:rsid w:val="00F2638A"/>
    <w:rsid w:val="00F263A3"/>
    <w:rsid w:val="00F26EA6"/>
    <w:rsid w:val="00F27416"/>
    <w:rsid w:val="00F27C03"/>
    <w:rsid w:val="00F3061C"/>
    <w:rsid w:val="00F308DD"/>
    <w:rsid w:val="00F3213D"/>
    <w:rsid w:val="00F322CA"/>
    <w:rsid w:val="00F32305"/>
    <w:rsid w:val="00F324E0"/>
    <w:rsid w:val="00F32645"/>
    <w:rsid w:val="00F3319E"/>
    <w:rsid w:val="00F3344A"/>
    <w:rsid w:val="00F346C4"/>
    <w:rsid w:val="00F34A14"/>
    <w:rsid w:val="00F3505C"/>
    <w:rsid w:val="00F35109"/>
    <w:rsid w:val="00F35186"/>
    <w:rsid w:val="00F36B45"/>
    <w:rsid w:val="00F36B85"/>
    <w:rsid w:val="00F3703B"/>
    <w:rsid w:val="00F4108D"/>
    <w:rsid w:val="00F41447"/>
    <w:rsid w:val="00F4153F"/>
    <w:rsid w:val="00F4165C"/>
    <w:rsid w:val="00F41868"/>
    <w:rsid w:val="00F4235A"/>
    <w:rsid w:val="00F4278D"/>
    <w:rsid w:val="00F42EC4"/>
    <w:rsid w:val="00F42EF4"/>
    <w:rsid w:val="00F42FF3"/>
    <w:rsid w:val="00F43415"/>
    <w:rsid w:val="00F43DA0"/>
    <w:rsid w:val="00F43F3F"/>
    <w:rsid w:val="00F4460D"/>
    <w:rsid w:val="00F4497A"/>
    <w:rsid w:val="00F4581E"/>
    <w:rsid w:val="00F45B29"/>
    <w:rsid w:val="00F45E0F"/>
    <w:rsid w:val="00F469B8"/>
    <w:rsid w:val="00F479C1"/>
    <w:rsid w:val="00F47C0A"/>
    <w:rsid w:val="00F47E62"/>
    <w:rsid w:val="00F5007B"/>
    <w:rsid w:val="00F51121"/>
    <w:rsid w:val="00F51909"/>
    <w:rsid w:val="00F51F14"/>
    <w:rsid w:val="00F52C52"/>
    <w:rsid w:val="00F53885"/>
    <w:rsid w:val="00F53B50"/>
    <w:rsid w:val="00F53D65"/>
    <w:rsid w:val="00F53FC2"/>
    <w:rsid w:val="00F54448"/>
    <w:rsid w:val="00F55EA2"/>
    <w:rsid w:val="00F56779"/>
    <w:rsid w:val="00F57641"/>
    <w:rsid w:val="00F5788F"/>
    <w:rsid w:val="00F619EF"/>
    <w:rsid w:val="00F61B60"/>
    <w:rsid w:val="00F61E2A"/>
    <w:rsid w:val="00F62374"/>
    <w:rsid w:val="00F625B8"/>
    <w:rsid w:val="00F6347F"/>
    <w:rsid w:val="00F63793"/>
    <w:rsid w:val="00F63B18"/>
    <w:rsid w:val="00F6404D"/>
    <w:rsid w:val="00F6471E"/>
    <w:rsid w:val="00F64897"/>
    <w:rsid w:val="00F654E4"/>
    <w:rsid w:val="00F659E6"/>
    <w:rsid w:val="00F65C15"/>
    <w:rsid w:val="00F66519"/>
    <w:rsid w:val="00F66C62"/>
    <w:rsid w:val="00F66FD0"/>
    <w:rsid w:val="00F6730C"/>
    <w:rsid w:val="00F67B01"/>
    <w:rsid w:val="00F67B21"/>
    <w:rsid w:val="00F700A4"/>
    <w:rsid w:val="00F707E0"/>
    <w:rsid w:val="00F70B19"/>
    <w:rsid w:val="00F70D9A"/>
    <w:rsid w:val="00F71ED8"/>
    <w:rsid w:val="00F71F45"/>
    <w:rsid w:val="00F72215"/>
    <w:rsid w:val="00F72E31"/>
    <w:rsid w:val="00F72F6B"/>
    <w:rsid w:val="00F734EE"/>
    <w:rsid w:val="00F73AEE"/>
    <w:rsid w:val="00F73FFE"/>
    <w:rsid w:val="00F74958"/>
    <w:rsid w:val="00F75589"/>
    <w:rsid w:val="00F757AB"/>
    <w:rsid w:val="00F7592E"/>
    <w:rsid w:val="00F75E5A"/>
    <w:rsid w:val="00F769BC"/>
    <w:rsid w:val="00F7711A"/>
    <w:rsid w:val="00F81642"/>
    <w:rsid w:val="00F81927"/>
    <w:rsid w:val="00F81BAA"/>
    <w:rsid w:val="00F81F33"/>
    <w:rsid w:val="00F82184"/>
    <w:rsid w:val="00F82453"/>
    <w:rsid w:val="00F82754"/>
    <w:rsid w:val="00F83752"/>
    <w:rsid w:val="00F83866"/>
    <w:rsid w:val="00F83C98"/>
    <w:rsid w:val="00F84699"/>
    <w:rsid w:val="00F84D52"/>
    <w:rsid w:val="00F856F5"/>
    <w:rsid w:val="00F862AE"/>
    <w:rsid w:val="00F868A1"/>
    <w:rsid w:val="00F86B67"/>
    <w:rsid w:val="00F86C26"/>
    <w:rsid w:val="00F86DDE"/>
    <w:rsid w:val="00F87FE0"/>
    <w:rsid w:val="00F90F5C"/>
    <w:rsid w:val="00F927A8"/>
    <w:rsid w:val="00F93734"/>
    <w:rsid w:val="00F93D80"/>
    <w:rsid w:val="00F93D95"/>
    <w:rsid w:val="00F953AB"/>
    <w:rsid w:val="00F95419"/>
    <w:rsid w:val="00F9584D"/>
    <w:rsid w:val="00F959A2"/>
    <w:rsid w:val="00F9652C"/>
    <w:rsid w:val="00F96EA4"/>
    <w:rsid w:val="00F97166"/>
    <w:rsid w:val="00F97EC6"/>
    <w:rsid w:val="00FA0017"/>
    <w:rsid w:val="00FA1B14"/>
    <w:rsid w:val="00FA23DF"/>
    <w:rsid w:val="00FA289D"/>
    <w:rsid w:val="00FA35C2"/>
    <w:rsid w:val="00FA393A"/>
    <w:rsid w:val="00FA3E5D"/>
    <w:rsid w:val="00FA41BB"/>
    <w:rsid w:val="00FA4986"/>
    <w:rsid w:val="00FA5062"/>
    <w:rsid w:val="00FA5291"/>
    <w:rsid w:val="00FA56E3"/>
    <w:rsid w:val="00FA5CEB"/>
    <w:rsid w:val="00FA5F85"/>
    <w:rsid w:val="00FA6798"/>
    <w:rsid w:val="00FA6831"/>
    <w:rsid w:val="00FA6C98"/>
    <w:rsid w:val="00FA7070"/>
    <w:rsid w:val="00FA7162"/>
    <w:rsid w:val="00FA7481"/>
    <w:rsid w:val="00FA7684"/>
    <w:rsid w:val="00FA7F2E"/>
    <w:rsid w:val="00FB0115"/>
    <w:rsid w:val="00FB0C8B"/>
    <w:rsid w:val="00FB0D58"/>
    <w:rsid w:val="00FB10E0"/>
    <w:rsid w:val="00FB1ED9"/>
    <w:rsid w:val="00FB3A65"/>
    <w:rsid w:val="00FB3E12"/>
    <w:rsid w:val="00FB464F"/>
    <w:rsid w:val="00FB4D85"/>
    <w:rsid w:val="00FB59E4"/>
    <w:rsid w:val="00FB5B5F"/>
    <w:rsid w:val="00FB60C4"/>
    <w:rsid w:val="00FB6141"/>
    <w:rsid w:val="00FB63C7"/>
    <w:rsid w:val="00FB694B"/>
    <w:rsid w:val="00FB6AA5"/>
    <w:rsid w:val="00FB7024"/>
    <w:rsid w:val="00FB7061"/>
    <w:rsid w:val="00FB73E6"/>
    <w:rsid w:val="00FC08E5"/>
    <w:rsid w:val="00FC0955"/>
    <w:rsid w:val="00FC10D9"/>
    <w:rsid w:val="00FC140B"/>
    <w:rsid w:val="00FC1D1D"/>
    <w:rsid w:val="00FC23B4"/>
    <w:rsid w:val="00FC3472"/>
    <w:rsid w:val="00FC5380"/>
    <w:rsid w:val="00FC597B"/>
    <w:rsid w:val="00FC7135"/>
    <w:rsid w:val="00FC75E9"/>
    <w:rsid w:val="00FC7F57"/>
    <w:rsid w:val="00FD1702"/>
    <w:rsid w:val="00FD1B76"/>
    <w:rsid w:val="00FD2358"/>
    <w:rsid w:val="00FD237E"/>
    <w:rsid w:val="00FD2D7B"/>
    <w:rsid w:val="00FD325F"/>
    <w:rsid w:val="00FD34E7"/>
    <w:rsid w:val="00FD382B"/>
    <w:rsid w:val="00FD3D0F"/>
    <w:rsid w:val="00FD3E6D"/>
    <w:rsid w:val="00FD4BDA"/>
    <w:rsid w:val="00FD52C3"/>
    <w:rsid w:val="00FD5763"/>
    <w:rsid w:val="00FD64E2"/>
    <w:rsid w:val="00FD6662"/>
    <w:rsid w:val="00FD688D"/>
    <w:rsid w:val="00FD7A0F"/>
    <w:rsid w:val="00FD7D26"/>
    <w:rsid w:val="00FD7FC8"/>
    <w:rsid w:val="00FE095A"/>
    <w:rsid w:val="00FE1483"/>
    <w:rsid w:val="00FE2480"/>
    <w:rsid w:val="00FE343C"/>
    <w:rsid w:val="00FE3459"/>
    <w:rsid w:val="00FE3792"/>
    <w:rsid w:val="00FE3BC8"/>
    <w:rsid w:val="00FE3FFB"/>
    <w:rsid w:val="00FE4AAB"/>
    <w:rsid w:val="00FE5C39"/>
    <w:rsid w:val="00FE6046"/>
    <w:rsid w:val="00FE60EA"/>
    <w:rsid w:val="00FE6364"/>
    <w:rsid w:val="00FE6E43"/>
    <w:rsid w:val="00FE716E"/>
    <w:rsid w:val="00FE74DB"/>
    <w:rsid w:val="00FE7F8C"/>
    <w:rsid w:val="00FF03EB"/>
    <w:rsid w:val="00FF0DAA"/>
    <w:rsid w:val="00FF0F98"/>
    <w:rsid w:val="00FF1065"/>
    <w:rsid w:val="00FF1538"/>
    <w:rsid w:val="00FF1A8C"/>
    <w:rsid w:val="00FF244D"/>
    <w:rsid w:val="00FF2534"/>
    <w:rsid w:val="00FF4C5E"/>
    <w:rsid w:val="00FF5899"/>
    <w:rsid w:val="00FF697B"/>
    <w:rsid w:val="00FF6AB2"/>
    <w:rsid w:val="00FF7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005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1A10F1"/>
    <w:pPr>
      <w:keepNext/>
      <w:widowControl/>
      <w:autoSpaceDE/>
      <w:autoSpaceDN/>
      <w:adjustRightInd/>
      <w:jc w:val="both"/>
      <w:outlineLvl w:val="0"/>
    </w:pPr>
    <w:rPr>
      <w:rFonts w:eastAsia="Times New Roman"/>
      <w:sz w:val="28"/>
    </w:rPr>
  </w:style>
  <w:style w:type="paragraph" w:styleId="2">
    <w:name w:val="heading 2"/>
    <w:basedOn w:val="a"/>
    <w:next w:val="a"/>
    <w:qFormat/>
    <w:locked/>
    <w:rsid w:val="001A10F1"/>
    <w:pPr>
      <w:keepNext/>
      <w:widowControl/>
      <w:autoSpaceDE/>
      <w:autoSpaceDN/>
      <w:adjustRightInd/>
      <w:jc w:val="both"/>
      <w:outlineLvl w:val="1"/>
    </w:pPr>
    <w:rPr>
      <w:rFonts w:eastAsia="Times New Roman"/>
      <w:b/>
      <w:bCs/>
      <w:i/>
      <w:iCs/>
      <w:sz w:val="28"/>
    </w:rPr>
  </w:style>
  <w:style w:type="paragraph" w:styleId="3">
    <w:name w:val="heading 3"/>
    <w:basedOn w:val="a"/>
    <w:next w:val="a"/>
    <w:qFormat/>
    <w:locked/>
    <w:rsid w:val="001A10F1"/>
    <w:pPr>
      <w:keepNext/>
      <w:widowControl/>
      <w:autoSpaceDE/>
      <w:autoSpaceDN/>
      <w:adjustRightInd/>
      <w:jc w:val="both"/>
      <w:outlineLvl w:val="2"/>
    </w:pPr>
    <w:rPr>
      <w:rFonts w:eastAsia="Times New Roman"/>
      <w:sz w:val="28"/>
    </w:rPr>
  </w:style>
  <w:style w:type="paragraph" w:styleId="4">
    <w:name w:val="heading 4"/>
    <w:basedOn w:val="a"/>
    <w:next w:val="a"/>
    <w:qFormat/>
    <w:locked/>
    <w:rsid w:val="001A10F1"/>
    <w:pPr>
      <w:keepNext/>
      <w:widowControl/>
      <w:overflowPunct w:val="0"/>
      <w:jc w:val="center"/>
      <w:textAlignment w:val="baseline"/>
      <w:outlineLvl w:val="3"/>
    </w:pPr>
    <w:rPr>
      <w:rFonts w:eastAsia="Times New Roman"/>
      <w:b/>
      <w:szCs w:val="20"/>
    </w:rPr>
  </w:style>
  <w:style w:type="paragraph" w:styleId="6">
    <w:name w:val="heading 6"/>
    <w:basedOn w:val="a"/>
    <w:next w:val="a"/>
    <w:qFormat/>
    <w:locked/>
    <w:rsid w:val="001A10F1"/>
    <w:pPr>
      <w:keepNext/>
      <w:widowControl/>
      <w:overflowPunct w:val="0"/>
      <w:jc w:val="both"/>
      <w:textAlignment w:val="baseline"/>
      <w:outlineLvl w:val="5"/>
    </w:pPr>
    <w:rPr>
      <w:rFonts w:eastAsia="Times New Roman"/>
      <w:szCs w:val="20"/>
    </w:rPr>
  </w:style>
  <w:style w:type="paragraph" w:styleId="8">
    <w:name w:val="heading 8"/>
    <w:basedOn w:val="a"/>
    <w:next w:val="a"/>
    <w:qFormat/>
    <w:locked/>
    <w:rsid w:val="002F75A3"/>
    <w:pPr>
      <w:widowControl/>
      <w:autoSpaceDE/>
      <w:autoSpaceDN/>
      <w:adjustRightInd/>
      <w:spacing w:before="240" w:after="60"/>
      <w:outlineLvl w:val="7"/>
    </w:pPr>
    <w:rPr>
      <w:rFonts w:eastAsia="Times New Roman"/>
      <w:i/>
      <w:iCs/>
    </w:rPr>
  </w:style>
  <w:style w:type="paragraph" w:styleId="9">
    <w:name w:val="heading 9"/>
    <w:basedOn w:val="a"/>
    <w:next w:val="a"/>
    <w:qFormat/>
    <w:locked/>
    <w:rsid w:val="001A10F1"/>
    <w:pPr>
      <w:keepNext/>
      <w:widowControl/>
      <w:overflowPunct w:val="0"/>
      <w:jc w:val="center"/>
      <w:textAlignment w:val="baseline"/>
      <w:outlineLvl w:val="8"/>
    </w:pPr>
    <w:rPr>
      <w:rFonts w:eastAsia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CA65B2"/>
    <w:pPr>
      <w:spacing w:line="314" w:lineRule="exact"/>
      <w:jc w:val="center"/>
    </w:pPr>
  </w:style>
  <w:style w:type="paragraph" w:customStyle="1" w:styleId="Style5">
    <w:name w:val="Style5"/>
    <w:basedOn w:val="a"/>
    <w:rsid w:val="00CA65B2"/>
  </w:style>
  <w:style w:type="paragraph" w:customStyle="1" w:styleId="Style6">
    <w:name w:val="Style6"/>
    <w:basedOn w:val="a"/>
    <w:rsid w:val="00CA65B2"/>
  </w:style>
  <w:style w:type="paragraph" w:customStyle="1" w:styleId="Style7">
    <w:name w:val="Style7"/>
    <w:basedOn w:val="a"/>
    <w:rsid w:val="00CA65B2"/>
  </w:style>
  <w:style w:type="paragraph" w:customStyle="1" w:styleId="Style11">
    <w:name w:val="Style11"/>
    <w:basedOn w:val="a"/>
    <w:rsid w:val="00CA65B2"/>
  </w:style>
  <w:style w:type="paragraph" w:customStyle="1" w:styleId="Style12">
    <w:name w:val="Style12"/>
    <w:basedOn w:val="a"/>
    <w:rsid w:val="00CA65B2"/>
    <w:pPr>
      <w:spacing w:line="356" w:lineRule="exact"/>
    </w:pPr>
  </w:style>
  <w:style w:type="paragraph" w:customStyle="1" w:styleId="Style13">
    <w:name w:val="Style13"/>
    <w:basedOn w:val="a"/>
    <w:rsid w:val="00CA65B2"/>
    <w:pPr>
      <w:jc w:val="both"/>
    </w:pPr>
  </w:style>
  <w:style w:type="paragraph" w:customStyle="1" w:styleId="Style17">
    <w:name w:val="Style17"/>
    <w:basedOn w:val="a"/>
    <w:rsid w:val="00CA65B2"/>
    <w:pPr>
      <w:jc w:val="center"/>
    </w:pPr>
  </w:style>
  <w:style w:type="paragraph" w:customStyle="1" w:styleId="Style19">
    <w:name w:val="Style19"/>
    <w:basedOn w:val="a"/>
    <w:rsid w:val="00CA65B2"/>
  </w:style>
  <w:style w:type="paragraph" w:customStyle="1" w:styleId="Style20">
    <w:name w:val="Style20"/>
    <w:basedOn w:val="a"/>
    <w:rsid w:val="00CA65B2"/>
    <w:pPr>
      <w:spacing w:line="322" w:lineRule="exact"/>
    </w:pPr>
  </w:style>
  <w:style w:type="paragraph" w:customStyle="1" w:styleId="Style22">
    <w:name w:val="Style22"/>
    <w:basedOn w:val="a"/>
    <w:rsid w:val="00CA65B2"/>
    <w:pPr>
      <w:spacing w:line="322" w:lineRule="exact"/>
      <w:ind w:firstLine="547"/>
      <w:jc w:val="both"/>
    </w:pPr>
  </w:style>
  <w:style w:type="paragraph" w:customStyle="1" w:styleId="Style23">
    <w:name w:val="Style23"/>
    <w:basedOn w:val="a"/>
    <w:rsid w:val="00CA65B2"/>
  </w:style>
  <w:style w:type="paragraph" w:customStyle="1" w:styleId="Style28">
    <w:name w:val="Style28"/>
    <w:basedOn w:val="a"/>
    <w:rsid w:val="00CA65B2"/>
    <w:pPr>
      <w:jc w:val="both"/>
    </w:pPr>
  </w:style>
  <w:style w:type="paragraph" w:customStyle="1" w:styleId="Style39">
    <w:name w:val="Style39"/>
    <w:basedOn w:val="a"/>
    <w:rsid w:val="00CA65B2"/>
    <w:pPr>
      <w:spacing w:line="355" w:lineRule="exact"/>
      <w:ind w:hanging="389"/>
    </w:pPr>
  </w:style>
  <w:style w:type="paragraph" w:customStyle="1" w:styleId="Style42">
    <w:name w:val="Style42"/>
    <w:basedOn w:val="a"/>
    <w:rsid w:val="00CA65B2"/>
  </w:style>
  <w:style w:type="paragraph" w:customStyle="1" w:styleId="Style43">
    <w:name w:val="Style43"/>
    <w:basedOn w:val="a"/>
    <w:rsid w:val="00CA65B2"/>
    <w:pPr>
      <w:spacing w:line="300" w:lineRule="exact"/>
      <w:ind w:firstLine="557"/>
    </w:pPr>
  </w:style>
  <w:style w:type="paragraph" w:customStyle="1" w:styleId="Style47">
    <w:name w:val="Style47"/>
    <w:basedOn w:val="a"/>
    <w:rsid w:val="00CA65B2"/>
    <w:pPr>
      <w:spacing w:line="389" w:lineRule="exact"/>
    </w:pPr>
  </w:style>
  <w:style w:type="paragraph" w:customStyle="1" w:styleId="Style51">
    <w:name w:val="Style51"/>
    <w:basedOn w:val="a"/>
    <w:rsid w:val="00CA65B2"/>
    <w:pPr>
      <w:spacing w:line="274" w:lineRule="exact"/>
    </w:pPr>
  </w:style>
  <w:style w:type="paragraph" w:customStyle="1" w:styleId="Style56">
    <w:name w:val="Style56"/>
    <w:basedOn w:val="a"/>
    <w:uiPriority w:val="99"/>
    <w:rsid w:val="00CA65B2"/>
    <w:pPr>
      <w:spacing w:line="357" w:lineRule="exact"/>
    </w:pPr>
  </w:style>
  <w:style w:type="paragraph" w:customStyle="1" w:styleId="Style60">
    <w:name w:val="Style60"/>
    <w:basedOn w:val="a"/>
    <w:rsid w:val="00CA65B2"/>
    <w:pPr>
      <w:spacing w:line="322" w:lineRule="exact"/>
      <w:ind w:hanging="509"/>
    </w:pPr>
  </w:style>
  <w:style w:type="paragraph" w:customStyle="1" w:styleId="Style63">
    <w:name w:val="Style63"/>
    <w:basedOn w:val="a"/>
    <w:rsid w:val="00CA65B2"/>
  </w:style>
  <w:style w:type="paragraph" w:customStyle="1" w:styleId="Style69">
    <w:name w:val="Style69"/>
    <w:basedOn w:val="a"/>
    <w:rsid w:val="00CA65B2"/>
  </w:style>
  <w:style w:type="paragraph" w:customStyle="1" w:styleId="Style73">
    <w:name w:val="Style73"/>
    <w:basedOn w:val="a"/>
    <w:rsid w:val="00CA65B2"/>
  </w:style>
  <w:style w:type="paragraph" w:customStyle="1" w:styleId="Style74">
    <w:name w:val="Style74"/>
    <w:basedOn w:val="a"/>
    <w:rsid w:val="00CA65B2"/>
  </w:style>
  <w:style w:type="paragraph" w:customStyle="1" w:styleId="Style75">
    <w:name w:val="Style75"/>
    <w:basedOn w:val="a"/>
    <w:rsid w:val="00CA65B2"/>
  </w:style>
  <w:style w:type="paragraph" w:customStyle="1" w:styleId="Style76">
    <w:name w:val="Style76"/>
    <w:basedOn w:val="a"/>
    <w:rsid w:val="00CA65B2"/>
    <w:pPr>
      <w:spacing w:line="331" w:lineRule="exact"/>
      <w:ind w:firstLine="994"/>
    </w:pPr>
  </w:style>
  <w:style w:type="paragraph" w:customStyle="1" w:styleId="Style81">
    <w:name w:val="Style81"/>
    <w:basedOn w:val="a"/>
    <w:rsid w:val="00CA65B2"/>
  </w:style>
  <w:style w:type="paragraph" w:customStyle="1" w:styleId="Style82">
    <w:name w:val="Style82"/>
    <w:basedOn w:val="a"/>
    <w:rsid w:val="00CA65B2"/>
  </w:style>
  <w:style w:type="paragraph" w:customStyle="1" w:styleId="Style83">
    <w:name w:val="Style83"/>
    <w:basedOn w:val="a"/>
    <w:rsid w:val="00CA65B2"/>
    <w:pPr>
      <w:spacing w:line="276" w:lineRule="exact"/>
      <w:ind w:firstLine="168"/>
      <w:jc w:val="both"/>
    </w:pPr>
  </w:style>
  <w:style w:type="paragraph" w:customStyle="1" w:styleId="Style84">
    <w:name w:val="Style84"/>
    <w:basedOn w:val="a"/>
    <w:rsid w:val="00CA65B2"/>
  </w:style>
  <w:style w:type="paragraph" w:customStyle="1" w:styleId="Style87">
    <w:name w:val="Style87"/>
    <w:basedOn w:val="a"/>
    <w:rsid w:val="00CA65B2"/>
    <w:pPr>
      <w:spacing w:line="322" w:lineRule="exact"/>
      <w:ind w:hanging="504"/>
    </w:pPr>
  </w:style>
  <w:style w:type="paragraph" w:customStyle="1" w:styleId="Style90">
    <w:name w:val="Style90"/>
    <w:basedOn w:val="a"/>
    <w:rsid w:val="00CA65B2"/>
  </w:style>
  <w:style w:type="paragraph" w:customStyle="1" w:styleId="Style92">
    <w:name w:val="Style92"/>
    <w:basedOn w:val="a"/>
    <w:rsid w:val="00CA65B2"/>
    <w:pPr>
      <w:spacing w:line="276" w:lineRule="exact"/>
      <w:ind w:firstLine="394"/>
      <w:jc w:val="both"/>
    </w:pPr>
  </w:style>
  <w:style w:type="paragraph" w:customStyle="1" w:styleId="Style93">
    <w:name w:val="Style93"/>
    <w:basedOn w:val="a"/>
    <w:rsid w:val="00CA65B2"/>
    <w:pPr>
      <w:spacing w:line="275" w:lineRule="exact"/>
      <w:ind w:firstLine="379"/>
      <w:jc w:val="both"/>
    </w:pPr>
  </w:style>
  <w:style w:type="paragraph" w:customStyle="1" w:styleId="Style95">
    <w:name w:val="Style95"/>
    <w:basedOn w:val="a"/>
    <w:uiPriority w:val="99"/>
    <w:rsid w:val="00CA65B2"/>
    <w:pPr>
      <w:spacing w:line="355" w:lineRule="exact"/>
      <w:ind w:hanging="374"/>
    </w:pPr>
  </w:style>
  <w:style w:type="paragraph" w:customStyle="1" w:styleId="Style96">
    <w:name w:val="Style96"/>
    <w:basedOn w:val="a"/>
    <w:rsid w:val="00CA65B2"/>
    <w:pPr>
      <w:spacing w:line="322" w:lineRule="exact"/>
      <w:ind w:firstLine="394"/>
      <w:jc w:val="both"/>
    </w:pPr>
  </w:style>
  <w:style w:type="paragraph" w:customStyle="1" w:styleId="Style98">
    <w:name w:val="Style98"/>
    <w:basedOn w:val="a"/>
    <w:rsid w:val="00CA65B2"/>
    <w:pPr>
      <w:spacing w:line="230" w:lineRule="exact"/>
    </w:pPr>
  </w:style>
  <w:style w:type="paragraph" w:customStyle="1" w:styleId="Style99">
    <w:name w:val="Style99"/>
    <w:basedOn w:val="a"/>
    <w:rsid w:val="00CA65B2"/>
    <w:pPr>
      <w:spacing w:line="277" w:lineRule="exact"/>
      <w:ind w:firstLine="542"/>
      <w:jc w:val="both"/>
    </w:pPr>
  </w:style>
  <w:style w:type="paragraph" w:customStyle="1" w:styleId="Style101">
    <w:name w:val="Style101"/>
    <w:basedOn w:val="a"/>
    <w:rsid w:val="00CA65B2"/>
    <w:pPr>
      <w:spacing w:line="278" w:lineRule="exact"/>
    </w:pPr>
  </w:style>
  <w:style w:type="character" w:customStyle="1" w:styleId="FontStyle115">
    <w:name w:val="Font Style115"/>
    <w:basedOn w:val="a0"/>
    <w:rsid w:val="00CA65B2"/>
    <w:rPr>
      <w:rFonts w:ascii="Times New Roman" w:hAnsi="Times New Roman" w:cs="Times New Roman"/>
      <w:sz w:val="22"/>
      <w:szCs w:val="22"/>
    </w:rPr>
  </w:style>
  <w:style w:type="character" w:customStyle="1" w:styleId="FontStyle126">
    <w:name w:val="Font Style126"/>
    <w:basedOn w:val="a0"/>
    <w:rsid w:val="00CA65B2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27">
    <w:name w:val="Font Style127"/>
    <w:basedOn w:val="a0"/>
    <w:rsid w:val="00CA65B2"/>
    <w:rPr>
      <w:rFonts w:ascii="Cambria" w:hAnsi="Cambria" w:cs="Cambria"/>
      <w:i/>
      <w:iCs/>
      <w:sz w:val="24"/>
      <w:szCs w:val="24"/>
    </w:rPr>
  </w:style>
  <w:style w:type="character" w:customStyle="1" w:styleId="FontStyle128">
    <w:name w:val="Font Style128"/>
    <w:basedOn w:val="a0"/>
    <w:rsid w:val="00CA65B2"/>
    <w:rPr>
      <w:rFonts w:ascii="Times New Roman" w:hAnsi="Times New Roman" w:cs="Times New Roman"/>
      <w:sz w:val="14"/>
      <w:szCs w:val="14"/>
    </w:rPr>
  </w:style>
  <w:style w:type="character" w:customStyle="1" w:styleId="FontStyle129">
    <w:name w:val="Font Style129"/>
    <w:basedOn w:val="a0"/>
    <w:rsid w:val="00CA65B2"/>
    <w:rPr>
      <w:rFonts w:ascii="Times New Roman" w:hAnsi="Times New Roman" w:cs="Times New Roman"/>
      <w:sz w:val="18"/>
      <w:szCs w:val="18"/>
    </w:rPr>
  </w:style>
  <w:style w:type="character" w:customStyle="1" w:styleId="FontStyle130">
    <w:name w:val="Font Style130"/>
    <w:basedOn w:val="a0"/>
    <w:rsid w:val="00CA65B2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31">
    <w:name w:val="Font Style131"/>
    <w:basedOn w:val="a0"/>
    <w:rsid w:val="00CA65B2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32">
    <w:name w:val="Font Style132"/>
    <w:basedOn w:val="a0"/>
    <w:rsid w:val="00CA65B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3">
    <w:name w:val="Font Style133"/>
    <w:basedOn w:val="a0"/>
    <w:rsid w:val="00CA65B2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4">
    <w:name w:val="Font Style134"/>
    <w:basedOn w:val="a0"/>
    <w:rsid w:val="00CA65B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5">
    <w:name w:val="Font Style135"/>
    <w:basedOn w:val="a0"/>
    <w:rsid w:val="00CA65B2"/>
    <w:rPr>
      <w:rFonts w:ascii="Times New Roman" w:hAnsi="Times New Roman" w:cs="Times New Roman"/>
      <w:sz w:val="28"/>
      <w:szCs w:val="28"/>
    </w:rPr>
  </w:style>
  <w:style w:type="character" w:customStyle="1" w:styleId="FontStyle136">
    <w:name w:val="Font Style136"/>
    <w:basedOn w:val="a0"/>
    <w:rsid w:val="00CA65B2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7">
    <w:name w:val="Font Style137"/>
    <w:basedOn w:val="a0"/>
    <w:rsid w:val="00CA65B2"/>
    <w:rPr>
      <w:rFonts w:ascii="Times New Roman" w:hAnsi="Times New Roman" w:cs="Times New Roman"/>
      <w:sz w:val="22"/>
      <w:szCs w:val="22"/>
    </w:rPr>
  </w:style>
  <w:style w:type="character" w:customStyle="1" w:styleId="FontStyle138">
    <w:name w:val="Font Style138"/>
    <w:basedOn w:val="a0"/>
    <w:uiPriority w:val="99"/>
    <w:rsid w:val="00CA65B2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9">
    <w:name w:val="Font Style139"/>
    <w:basedOn w:val="a0"/>
    <w:rsid w:val="00CA65B2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140">
    <w:name w:val="Font Style140"/>
    <w:basedOn w:val="a0"/>
    <w:uiPriority w:val="99"/>
    <w:rsid w:val="00CA65B2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41">
    <w:name w:val="Font Style141"/>
    <w:basedOn w:val="a0"/>
    <w:uiPriority w:val="99"/>
    <w:rsid w:val="00CA65B2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2">
    <w:name w:val="Font Style142"/>
    <w:basedOn w:val="a0"/>
    <w:rsid w:val="00CA65B2"/>
    <w:rPr>
      <w:rFonts w:ascii="Times New Roman" w:hAnsi="Times New Roman" w:cs="Times New Roman"/>
      <w:sz w:val="26"/>
      <w:szCs w:val="26"/>
    </w:rPr>
  </w:style>
  <w:style w:type="paragraph" w:customStyle="1" w:styleId="10">
    <w:name w:val="Абзац списка1"/>
    <w:basedOn w:val="a"/>
    <w:rsid w:val="00C16E55"/>
    <w:pPr>
      <w:ind w:left="720"/>
    </w:pPr>
  </w:style>
  <w:style w:type="paragraph" w:customStyle="1" w:styleId="Style25">
    <w:name w:val="Style25"/>
    <w:basedOn w:val="a"/>
    <w:rsid w:val="00190876"/>
    <w:pPr>
      <w:spacing w:line="355" w:lineRule="exact"/>
      <w:ind w:hanging="365"/>
    </w:pPr>
  </w:style>
  <w:style w:type="paragraph" w:customStyle="1" w:styleId="Style44">
    <w:name w:val="Style44"/>
    <w:basedOn w:val="a"/>
    <w:rsid w:val="00190876"/>
  </w:style>
  <w:style w:type="paragraph" w:customStyle="1" w:styleId="Style46">
    <w:name w:val="Style46"/>
    <w:basedOn w:val="a"/>
    <w:rsid w:val="00190876"/>
    <w:pPr>
      <w:jc w:val="both"/>
    </w:pPr>
  </w:style>
  <w:style w:type="paragraph" w:customStyle="1" w:styleId="Style52">
    <w:name w:val="Style52"/>
    <w:basedOn w:val="a"/>
    <w:rsid w:val="00190876"/>
    <w:pPr>
      <w:spacing w:line="389" w:lineRule="exact"/>
      <w:ind w:hanging="182"/>
    </w:pPr>
  </w:style>
  <w:style w:type="paragraph" w:customStyle="1" w:styleId="Style54">
    <w:name w:val="Style54"/>
    <w:basedOn w:val="a"/>
    <w:rsid w:val="00190876"/>
    <w:pPr>
      <w:spacing w:line="389" w:lineRule="exact"/>
      <w:ind w:hanging="346"/>
    </w:pPr>
  </w:style>
  <w:style w:type="paragraph" w:customStyle="1" w:styleId="Style55">
    <w:name w:val="Style55"/>
    <w:basedOn w:val="a"/>
    <w:rsid w:val="00190876"/>
    <w:pPr>
      <w:jc w:val="both"/>
    </w:pPr>
  </w:style>
  <w:style w:type="character" w:customStyle="1" w:styleId="FontStyle111">
    <w:name w:val="Font Style111"/>
    <w:basedOn w:val="a0"/>
    <w:rsid w:val="00190876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rsid w:val="0082069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8330F9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20">
    <w:name w:val="Знак Знак2"/>
    <w:basedOn w:val="a"/>
    <w:rsid w:val="00B74224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11">
    <w:name w:val="Сильное выделение1"/>
    <w:rsid w:val="00B74224"/>
    <w:rPr>
      <w:b/>
    </w:rPr>
  </w:style>
  <w:style w:type="paragraph" w:customStyle="1" w:styleId="Web">
    <w:name w:val="Обычный (Web)"/>
    <w:basedOn w:val="a"/>
    <w:rsid w:val="00847F3C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4">
    <w:name w:val="Body Text"/>
    <w:basedOn w:val="a"/>
    <w:rsid w:val="001A10F1"/>
    <w:pPr>
      <w:widowControl/>
      <w:autoSpaceDE/>
      <w:autoSpaceDN/>
      <w:adjustRightInd/>
      <w:jc w:val="center"/>
    </w:pPr>
    <w:rPr>
      <w:rFonts w:eastAsia="Times New Roman"/>
      <w:b/>
      <w:bCs/>
      <w:i/>
      <w:iCs/>
      <w:sz w:val="28"/>
    </w:rPr>
  </w:style>
  <w:style w:type="paragraph" w:customStyle="1" w:styleId="21">
    <w:name w:val="Основной текст 21"/>
    <w:basedOn w:val="a"/>
    <w:rsid w:val="001A10F1"/>
    <w:pPr>
      <w:widowControl/>
      <w:overflowPunct w:val="0"/>
      <w:ind w:firstLine="660"/>
      <w:jc w:val="both"/>
      <w:textAlignment w:val="baseline"/>
    </w:pPr>
    <w:rPr>
      <w:rFonts w:eastAsia="Times New Roman"/>
      <w:szCs w:val="20"/>
    </w:rPr>
  </w:style>
  <w:style w:type="paragraph" w:styleId="a5">
    <w:name w:val="Title"/>
    <w:basedOn w:val="a"/>
    <w:qFormat/>
    <w:locked/>
    <w:rsid w:val="001A10F1"/>
    <w:pPr>
      <w:widowControl/>
      <w:autoSpaceDE/>
      <w:autoSpaceDN/>
      <w:adjustRightInd/>
      <w:spacing w:line="360" w:lineRule="auto"/>
      <w:jc w:val="center"/>
    </w:pPr>
    <w:rPr>
      <w:rFonts w:eastAsia="Times New Roman"/>
      <w:b/>
      <w:bCs/>
      <w:i/>
      <w:iCs/>
    </w:rPr>
  </w:style>
  <w:style w:type="paragraph" w:customStyle="1" w:styleId="a6">
    <w:name w:val="Знак Знак Знак Знак"/>
    <w:basedOn w:val="a"/>
    <w:rsid w:val="001A10F1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22">
    <w:name w:val="Body Text 2"/>
    <w:basedOn w:val="a"/>
    <w:rsid w:val="00B6292C"/>
    <w:pPr>
      <w:spacing w:after="120" w:line="480" w:lineRule="auto"/>
    </w:pPr>
  </w:style>
  <w:style w:type="paragraph" w:styleId="a7">
    <w:name w:val="Body Text Indent"/>
    <w:basedOn w:val="a"/>
    <w:rsid w:val="00471702"/>
    <w:pPr>
      <w:spacing w:after="120"/>
      <w:ind w:left="283"/>
    </w:pPr>
  </w:style>
  <w:style w:type="paragraph" w:customStyle="1" w:styleId="a8">
    <w:name w:val="ТекстПроги"/>
    <w:rsid w:val="00C96F67"/>
    <w:pPr>
      <w:ind w:firstLine="425"/>
      <w:jc w:val="both"/>
    </w:pPr>
    <w:rPr>
      <w:rFonts w:ascii="Times New Roman" w:eastAsia="Times New Roman" w:hAnsi="Times New Roman"/>
    </w:rPr>
  </w:style>
  <w:style w:type="paragraph" w:styleId="30">
    <w:name w:val="Body Text Indent 3"/>
    <w:basedOn w:val="a"/>
    <w:rsid w:val="00C96F67"/>
    <w:pPr>
      <w:spacing w:after="120"/>
      <w:ind w:left="283"/>
    </w:pPr>
    <w:rPr>
      <w:sz w:val="16"/>
      <w:szCs w:val="16"/>
    </w:rPr>
  </w:style>
  <w:style w:type="paragraph" w:styleId="23">
    <w:name w:val="Body Text Indent 2"/>
    <w:basedOn w:val="a"/>
    <w:rsid w:val="002F75A3"/>
    <w:pPr>
      <w:spacing w:after="120" w:line="480" w:lineRule="auto"/>
      <w:ind w:left="283"/>
    </w:pPr>
  </w:style>
  <w:style w:type="character" w:styleId="a9">
    <w:name w:val="Hyperlink"/>
    <w:basedOn w:val="a0"/>
    <w:rsid w:val="00D56A70"/>
    <w:rPr>
      <w:color w:val="0000FF"/>
      <w:u w:val="single"/>
    </w:rPr>
  </w:style>
  <w:style w:type="paragraph" w:customStyle="1" w:styleId="aa">
    <w:name w:val="простой"/>
    <w:rsid w:val="00D9203B"/>
    <w:pPr>
      <w:autoSpaceDE w:val="0"/>
      <w:autoSpaceDN w:val="0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1E60BE"/>
  </w:style>
  <w:style w:type="paragraph" w:customStyle="1" w:styleId="24">
    <w:name w:val="Абзац списка2"/>
    <w:basedOn w:val="a"/>
    <w:rsid w:val="007E545D"/>
    <w:pPr>
      <w:widowControl/>
      <w:autoSpaceDE/>
      <w:autoSpaceDN/>
      <w:adjustRightInd/>
      <w:ind w:left="720"/>
    </w:pPr>
  </w:style>
  <w:style w:type="paragraph" w:styleId="ab">
    <w:name w:val="Balloon Text"/>
    <w:basedOn w:val="a"/>
    <w:link w:val="ac"/>
    <w:rsid w:val="0058202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82029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rsid w:val="00582029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582029"/>
    <w:rPr>
      <w:rFonts w:ascii="Times New Roman" w:eastAsia="Times New Roman" w:hAnsi="Times New Roman"/>
    </w:rPr>
  </w:style>
  <w:style w:type="character" w:styleId="af">
    <w:name w:val="page number"/>
    <w:basedOn w:val="a0"/>
    <w:rsid w:val="00582029"/>
  </w:style>
  <w:style w:type="paragraph" w:styleId="af0">
    <w:name w:val="footer"/>
    <w:basedOn w:val="a"/>
    <w:link w:val="af1"/>
    <w:rsid w:val="00582029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f1">
    <w:name w:val="Нижний колонтитул Знак"/>
    <w:basedOn w:val="a0"/>
    <w:link w:val="af0"/>
    <w:rsid w:val="00582029"/>
    <w:rPr>
      <w:rFonts w:ascii="Times New Roman" w:eastAsia="Times New Roman" w:hAnsi="Times New Roman"/>
    </w:rPr>
  </w:style>
  <w:style w:type="paragraph" w:styleId="af2">
    <w:name w:val="List Paragraph"/>
    <w:basedOn w:val="a"/>
    <w:uiPriority w:val="34"/>
    <w:qFormat/>
    <w:rsid w:val="003B0421"/>
    <w:pPr>
      <w:ind w:left="720"/>
      <w:contextualSpacing/>
    </w:pPr>
  </w:style>
  <w:style w:type="paragraph" w:customStyle="1" w:styleId="Style97">
    <w:name w:val="Style97"/>
    <w:basedOn w:val="a"/>
    <w:uiPriority w:val="99"/>
    <w:rsid w:val="006A2CFF"/>
    <w:pPr>
      <w:spacing w:line="298" w:lineRule="exact"/>
    </w:pPr>
    <w:rPr>
      <w:rFonts w:eastAsia="Times New Roman"/>
    </w:rPr>
  </w:style>
  <w:style w:type="paragraph" w:customStyle="1" w:styleId="Style100">
    <w:name w:val="Style100"/>
    <w:basedOn w:val="a"/>
    <w:uiPriority w:val="99"/>
    <w:rsid w:val="00FE3459"/>
    <w:rPr>
      <w:rFonts w:eastAsia="Times New Roman"/>
    </w:rPr>
  </w:style>
  <w:style w:type="character" w:customStyle="1" w:styleId="12">
    <w:name w:val="Основной текст1"/>
    <w:basedOn w:val="a0"/>
    <w:rsid w:val="00A839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Style10">
    <w:name w:val="Style10"/>
    <w:basedOn w:val="a"/>
    <w:uiPriority w:val="99"/>
    <w:rsid w:val="00982B7C"/>
    <w:rPr>
      <w:rFonts w:eastAsia="Times New Roman"/>
    </w:rPr>
  </w:style>
  <w:style w:type="paragraph" w:customStyle="1" w:styleId="120">
    <w:name w:val="Основной текст12"/>
    <w:basedOn w:val="a"/>
    <w:rsid w:val="00982B7C"/>
    <w:pPr>
      <w:shd w:val="clear" w:color="auto" w:fill="FFFFFF"/>
      <w:autoSpaceDE/>
      <w:autoSpaceDN/>
      <w:adjustRightInd/>
      <w:spacing w:after="300" w:line="0" w:lineRule="atLeast"/>
      <w:ind w:hanging="400"/>
      <w:jc w:val="center"/>
    </w:pPr>
    <w:rPr>
      <w:rFonts w:eastAsia="Times New Roman"/>
      <w:color w:val="000000"/>
      <w:sz w:val="23"/>
      <w:szCs w:val="23"/>
    </w:rPr>
  </w:style>
  <w:style w:type="paragraph" w:customStyle="1" w:styleId="31">
    <w:name w:val="Абзац списка3"/>
    <w:basedOn w:val="a"/>
    <w:rsid w:val="00982B7C"/>
    <w:pPr>
      <w:widowControl/>
      <w:autoSpaceDE/>
      <w:autoSpaceDN/>
      <w:adjustRightInd/>
      <w:ind w:left="720"/>
    </w:pPr>
  </w:style>
  <w:style w:type="character" w:styleId="af3">
    <w:name w:val="footnote reference"/>
    <w:basedOn w:val="a0"/>
    <w:rsid w:val="009C08BD"/>
    <w:rPr>
      <w:vertAlign w:val="superscript"/>
    </w:rPr>
  </w:style>
  <w:style w:type="paragraph" w:styleId="af4">
    <w:name w:val="footnote text"/>
    <w:basedOn w:val="a"/>
    <w:link w:val="af5"/>
    <w:rsid w:val="009C08BD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9C08BD"/>
    <w:rPr>
      <w:rFonts w:ascii="Times New Roman" w:hAnsi="Times New Roman"/>
    </w:rPr>
  </w:style>
  <w:style w:type="paragraph" w:customStyle="1" w:styleId="Default">
    <w:name w:val="Default"/>
    <w:rsid w:val="00CF04A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90ax2c.xn--p1ai/search/?f_field%5bpublisher%5d=f%2Fpublisher%2F%D0%BB%D0%BE%D0%B3%D0%BE%D1%81&amp;q=%D0%9D%D0%98%D0%A0+%D0%B2+%D0%BC%D0%B0%D0%B3%D0%B8%D1%81%D1%82%D1%80%D0%B0%D1%82%D1%83%D1%80%D0%B5&amp;is_full_search=Y&amp;logic%5B0%5D=AND&amp;text%5B0%5D=&amp;isprotected%5B0%5D=0&amp;publishyear_prev=900&amp;publishyear_next=2015" TargetMode="External"/><Relationship Id="rId13" Type="http://schemas.openxmlformats.org/officeDocument/2006/relationships/hyperlink" Target="http://polpred.com/" TargetMode="External"/><Relationship Id="rId18" Type="http://schemas.openxmlformats.org/officeDocument/2006/relationships/hyperlink" Target="http://www.diss.rsl.ru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hart" Target="charts/chart1.xml"/><Relationship Id="rId7" Type="http://schemas.openxmlformats.org/officeDocument/2006/relationships/image" Target="media/image1.png"/><Relationship Id="rId12" Type="http://schemas.openxmlformats.org/officeDocument/2006/relationships/hyperlink" Target="http://www.ebiblioteka.ru/newsearch/basic.jsp" TargetMode="External"/><Relationship Id="rId17" Type="http://schemas.openxmlformats.org/officeDocument/2006/relationships/hyperlink" Target="http://www.cir.ru/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www.biblioclub.ru/" TargetMode="External"/><Relationship Id="rId20" Type="http://schemas.openxmlformats.org/officeDocument/2006/relationships/hyperlink" Target="http://elibrary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xn--90ax2c.xn--p1ai/search/?f_field%5bpublisher%5d=f%2Fpublisher%2F%D0%BB%D0%BE%D0%B3%D0%BE%D1%81&amp;q=%D0%9D%D0%98%D0%A0+%D0%B2+%D0%BC%D0%B0%D0%B3%D0%B8%D1%81%D1%82%D1%80%D0%B0%D1%82%D1%83%D1%80%D0%B5&amp;is_full_search=Y&amp;logic%5B0%5D=AND&amp;text%5B0%5D=&amp;isprotected%5B0%5D=0&amp;publishyear_prev=900&amp;publishyear_next=2015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edu.ru/" TargetMode="External"/><Relationship Id="rId23" Type="http://schemas.openxmlformats.org/officeDocument/2006/relationships/header" Target="header2.xml"/><Relationship Id="rId28" Type="http://schemas.microsoft.com/office/2007/relationships/stylesWithEffects" Target="stylesWithEffects.xml"/><Relationship Id="rId10" Type="http://schemas.openxmlformats.org/officeDocument/2006/relationships/hyperlink" Target="http://xn--90ax2c.xn--p1ai/catalog/000199_000009_006529696/" TargetMode="External"/><Relationship Id="rId19" Type="http://schemas.openxmlformats.org/officeDocument/2006/relationships/hyperlink" Target="http://www.rubrico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xn--90ax2c.xn--p1ai/search/?q=%D0%9D%D0%B0%D1%83%D1%87%D0%BD%D0%BE+%D0%B8%D1%81%D1%81%D0%BB%D0%B5%D0%B4%D0%BE%D0%B2%D0%B0%D1%82%D0%B5%D0%BB%D1%8C%D1%81%D0%BA%D0%B0%D1%8F+%D1%80%D0%B0%D0%B1%D0%BE%D1%82%D0%B0+%D1%81%D1%82%D1%83%D0%B4%D0%B5%D0%BD%D1%82%D0%BE%D0%B2&amp;is_full_search=Y&amp;logic%5B0%5D=AND&amp;theme%5B0%5D=title&amp;text%5B0%5D=%D0%9D%D0%B0%D1%83%D1%87%D0%BD%D0%BE+%D0%B8%D1%81%D1%81%D0%BB%D0%B5%D0%B4%D0%BE%D0%B2%D0%B0%D1%82%D0%B5%D0%BB%D1%8C%D1%81%D0%BA%D0%B0%D1%8F+%D1%80%D0%B0%D0%B1%D0%BE%D1%82%D0%B0+%D1%81%D1%82%D1%83%D0%B4%D0%B5%D0%BD%D1%82%D0%BE%D0%B2&amp;isprotected%5B0%5D=0&amp;publishyear_prev=900&amp;publishyear_next=2015" TargetMode="External"/><Relationship Id="rId14" Type="http://schemas.openxmlformats.org/officeDocument/2006/relationships/hyperlink" Target="http://window.edu.ru/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44"/>
      <c:depthPercent val="100"/>
      <c:rAngAx val="1"/>
    </c:view3D>
    <c:floor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1721611721611738"/>
          <c:y val="4.4334975369458129E-2"/>
          <c:w val="0.66117216117216049"/>
          <c:h val="0.78817733990147787"/>
        </c:manualLayout>
      </c:layout>
      <c:bar3DChart>
        <c:barDir val="col"/>
        <c:grouping val="clustered"/>
        <c:ser>
          <c:idx val="0"/>
          <c:order val="0"/>
          <c:tx>
            <c:v>Стоимость чистых активов</c:v>
          </c:tx>
          <c:spPr>
            <a:solidFill>
              <a:srgbClr val="CCFFCC"/>
            </a:solidFill>
            <a:ln w="12617">
              <a:solidFill>
                <a:srgbClr val="000000"/>
              </a:solidFill>
              <a:prstDash val="solid"/>
            </a:ln>
          </c:spPr>
          <c:cat>
            <c:numRef>
              <c:f>Лист2!$B$1:$E$1</c:f>
              <c:numCache>
                <c:formatCode>dd/mm/yy</c:formatCode>
                <c:ptCount val="4"/>
                <c:pt idx="0">
                  <c:v>40179</c:v>
                </c:pt>
                <c:pt idx="1">
                  <c:v>40544</c:v>
                </c:pt>
                <c:pt idx="2">
                  <c:v>40909</c:v>
                </c:pt>
                <c:pt idx="3">
                  <c:v>41275</c:v>
                </c:pt>
              </c:numCache>
            </c:numRef>
          </c:cat>
          <c:val>
            <c:numRef>
              <c:f>Лист2!$B$2:$E$2</c:f>
              <c:numCache>
                <c:formatCode>General</c:formatCode>
                <c:ptCount val="4"/>
                <c:pt idx="0">
                  <c:v>775</c:v>
                </c:pt>
                <c:pt idx="1">
                  <c:v>978</c:v>
                </c:pt>
                <c:pt idx="2" formatCode="#,##0">
                  <c:v>1040</c:v>
                </c:pt>
                <c:pt idx="3" formatCode="#,##0">
                  <c:v>1418</c:v>
                </c:pt>
              </c:numCache>
            </c:numRef>
          </c:val>
        </c:ser>
        <c:shape val="box"/>
        <c:axId val="79548800"/>
        <c:axId val="79550336"/>
        <c:axId val="0"/>
      </c:bar3DChart>
      <c:dateAx>
        <c:axId val="79548800"/>
        <c:scaling>
          <c:orientation val="minMax"/>
        </c:scaling>
        <c:axPos val="b"/>
        <c:numFmt formatCode="dd/mm/yyyy" sourceLinked="0"/>
        <c:tickLblPos val="low"/>
        <c:spPr>
          <a:ln w="31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9550336"/>
        <c:crosses val="autoZero"/>
        <c:lblOffset val="100"/>
        <c:baseTimeUnit val="years"/>
        <c:majorUnit val="1"/>
        <c:majorTimeUnit val="years"/>
        <c:minorUnit val="1"/>
        <c:minorTimeUnit val="years"/>
      </c:dateAx>
      <c:valAx>
        <c:axId val="79550336"/>
        <c:scaling>
          <c:orientation val="minMax"/>
        </c:scaling>
        <c:axPos val="l"/>
        <c:majorGridlines>
          <c:spPr>
            <a:ln w="3154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79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ru-RU"/>
                  <a:t>тыс. рублей</a:t>
                </a:r>
              </a:p>
            </c:rich>
          </c:tx>
          <c:layout>
            <c:manualLayout>
              <c:xMode val="edge"/>
              <c:yMode val="edge"/>
              <c:x val="4.0293040293040323E-2"/>
              <c:y val="0.32019704433497537"/>
            </c:manualLayout>
          </c:layout>
          <c:spPr>
            <a:noFill/>
            <a:ln w="25234">
              <a:noFill/>
            </a:ln>
          </c:spPr>
        </c:title>
        <c:numFmt formatCode="General" sourceLinked="1"/>
        <c:tickLblPos val="nextTo"/>
        <c:spPr>
          <a:ln w="31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5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9548800"/>
        <c:crosses val="autoZero"/>
        <c:crossBetween val="between"/>
      </c:valAx>
      <c:spPr>
        <a:noFill/>
        <a:ln w="25234">
          <a:noFill/>
        </a:ln>
      </c:spPr>
    </c:plotArea>
    <c:legend>
      <c:legendPos val="r"/>
      <c:layout>
        <c:manualLayout>
          <c:xMode val="edge"/>
          <c:yMode val="edge"/>
          <c:x val="0.7985347985347987"/>
          <c:y val="0.39408866995073993"/>
          <c:w val="0.19597069597069608"/>
          <c:h val="0.25615763546798026"/>
        </c:manualLayout>
      </c:layout>
      <c:spPr>
        <a:solidFill>
          <a:srgbClr val="FFFFFF"/>
        </a:solidFill>
        <a:ln w="3154">
          <a:solidFill>
            <a:srgbClr val="000000"/>
          </a:solidFill>
          <a:prstDash val="solid"/>
        </a:ln>
      </c:spPr>
      <c:txPr>
        <a:bodyPr/>
        <a:lstStyle/>
        <a:p>
          <a:pPr>
            <a:defRPr sz="914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3154">
      <a:solidFill>
        <a:srgbClr val="000000"/>
      </a:solidFill>
      <a:prstDash val="solid"/>
    </a:ln>
  </c:spPr>
  <c:txPr>
    <a:bodyPr/>
    <a:lstStyle/>
    <a:p>
      <a:pPr>
        <a:defRPr sz="79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4343</Words>
  <Characters>36428</Characters>
  <Application>Microsoft Office Word</Application>
  <DocSecurity>0</DocSecurity>
  <Lines>303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</vt:lpstr>
    </vt:vector>
  </TitlesOfParts>
  <Company/>
  <LinksUpToDate>false</LinksUpToDate>
  <CharactersWithSpaces>40690</CharactersWithSpaces>
  <SharedDoc>false</SharedDoc>
  <HLinks>
    <vt:vector size="24" baseType="variant">
      <vt:variant>
        <vt:i4>1245187</vt:i4>
      </vt:variant>
      <vt:variant>
        <vt:i4>9</vt:i4>
      </vt:variant>
      <vt:variant>
        <vt:i4>0</vt:i4>
      </vt:variant>
      <vt:variant>
        <vt:i4>5</vt:i4>
      </vt:variant>
      <vt:variant>
        <vt:lpwstr>http://www.ebiblioteka.ru/newsearch/basic.jsp</vt:lpwstr>
      </vt:variant>
      <vt:variant>
        <vt:lpwstr/>
      </vt:variant>
      <vt:variant>
        <vt:i4>3997763</vt:i4>
      </vt:variant>
      <vt:variant>
        <vt:i4>6</vt:i4>
      </vt:variant>
      <vt:variant>
        <vt:i4>0</vt:i4>
      </vt:variant>
      <vt:variant>
        <vt:i4>5</vt:i4>
      </vt:variant>
      <vt:variant>
        <vt:lpwstr>http://libcatalog.mephi.ru/cgi/irbis64r/cgiirbis_64.exe?Z21ID=1963A4E1E3HIP1M1T8I919&amp;I21DBN=IBOOKS&amp;P21DBN=IBOOKS&amp;S21STN=1&amp;S21REF=1&amp;S21FMT=fullwebr&amp;C21COM=S&amp;S21CNR=20&amp;S21P01=0&amp;S21P02=1&amp;S21P03=A=&amp;S21STR=%D0%94%D0%B5%D0%B9%D0%BD%D0%B5%D0%BA%D0%B0</vt:lpwstr>
      </vt:variant>
      <vt:variant>
        <vt:lpwstr/>
      </vt:variant>
      <vt:variant>
        <vt:i4>3604557</vt:i4>
      </vt:variant>
      <vt:variant>
        <vt:i4>3</vt:i4>
      </vt:variant>
      <vt:variant>
        <vt:i4>0</vt:i4>
      </vt:variant>
      <vt:variant>
        <vt:i4>5</vt:i4>
      </vt:variant>
      <vt:variant>
        <vt:lpwstr>http://libcatalog.mephi.ru/cgi/irbis64r/cgiirbis_64.exe?Z21ID=1664A3E1E3HIP1M1T9I412&amp;I21DBN=IBOOKS&amp;P21DBN=IBOOKS&amp;S21STN=1&amp;S21REF=3&amp;S21FMT=fullwebr&amp;C21COM=S&amp;S21CNR=20&amp;S21P01=0&amp;S21P02=1&amp;S21P03=A=&amp;S21STR=%D0%9A%D0%BE%D0%B7%D0%BB%D0%BE%D0%B2%D0%B0</vt:lpwstr>
      </vt:variant>
      <vt:variant>
        <vt:lpwstr/>
      </vt:variant>
      <vt:variant>
        <vt:i4>3670048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bookmark26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</dc:title>
  <dc:creator>Ткаченко Марина Геннадьевна</dc:creator>
  <cp:lastModifiedBy>User</cp:lastModifiedBy>
  <cp:revision>2</cp:revision>
  <cp:lastPrinted>2015-10-03T14:25:00Z</cp:lastPrinted>
  <dcterms:created xsi:type="dcterms:W3CDTF">2015-10-03T14:32:00Z</dcterms:created>
  <dcterms:modified xsi:type="dcterms:W3CDTF">2015-10-03T14:32:00Z</dcterms:modified>
</cp:coreProperties>
</file>