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A88" w:rsidRPr="00B44B31" w:rsidRDefault="00AA6A88" w:rsidP="004F73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44B31">
        <w:rPr>
          <w:rFonts w:ascii="Times New Roman" w:eastAsia="Times New Roman" w:hAnsi="Times New Roman" w:cs="Times New Roman"/>
          <w:sz w:val="28"/>
          <w:szCs w:val="28"/>
        </w:rPr>
        <w:t>МИНИСТЕРСТВО ОБРАЗОВАНИЯ И НАУКИ РОССИЙСКОЙ ФЕДЕРАЦИИ</w:t>
      </w:r>
    </w:p>
    <w:p w:rsidR="00AA6A88" w:rsidRPr="00B44B31" w:rsidRDefault="00AA6A88" w:rsidP="004F73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44B31">
        <w:rPr>
          <w:rFonts w:ascii="Times New Roman" w:eastAsia="Times New Roman" w:hAnsi="Times New Roman" w:cs="Times New Roman"/>
          <w:sz w:val="28"/>
          <w:szCs w:val="28"/>
        </w:rPr>
        <w:t xml:space="preserve">ОБНИНСКИЙ ИНСТИТУТ АТОМНОЙ ЭНЕРГЕТИКИ </w:t>
      </w:r>
    </w:p>
    <w:p w:rsidR="00AA6A88" w:rsidRPr="00B44B31" w:rsidRDefault="00AA6A88" w:rsidP="004F73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44B31">
        <w:rPr>
          <w:rFonts w:ascii="Times New Roman" w:eastAsia="Times New Roman" w:hAnsi="Times New Roman" w:cs="Times New Roman"/>
          <w:sz w:val="28"/>
          <w:szCs w:val="28"/>
        </w:rPr>
        <w:t xml:space="preserve">– филиал федерального государственного автономного образовательного учреждения высшего профессионального образования </w:t>
      </w:r>
    </w:p>
    <w:p w:rsidR="00AA6A88" w:rsidRPr="00B44B31" w:rsidRDefault="00AA6A88" w:rsidP="004F73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44B31">
        <w:rPr>
          <w:rFonts w:ascii="Times New Roman" w:eastAsia="Times New Roman" w:hAnsi="Times New Roman" w:cs="Times New Roman"/>
          <w:sz w:val="28"/>
          <w:szCs w:val="28"/>
        </w:rPr>
        <w:t>«Национальный исследовательский ядерный университет «МИФИ»</w:t>
      </w:r>
    </w:p>
    <w:p w:rsidR="00AA6A88" w:rsidRPr="00B44B31" w:rsidRDefault="00AA6A88" w:rsidP="004F73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44B31">
        <w:rPr>
          <w:rFonts w:ascii="Times New Roman" w:eastAsia="Times New Roman" w:hAnsi="Times New Roman" w:cs="Times New Roman"/>
          <w:sz w:val="28"/>
          <w:szCs w:val="28"/>
        </w:rPr>
        <w:t xml:space="preserve"> (ИАТЭ НИЯУ МИФИ)</w:t>
      </w:r>
    </w:p>
    <w:p w:rsidR="00AA6A88" w:rsidRPr="00B44B31" w:rsidRDefault="00AA6A88" w:rsidP="004F73DD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0"/>
          <w:szCs w:val="28"/>
          <w:lang w:eastAsia="ru-RU"/>
        </w:rPr>
      </w:pPr>
      <w:r w:rsidRPr="00B44B31">
        <w:rPr>
          <w:rFonts w:ascii="Times New Roman" w:eastAsia="Times New Roman" w:hAnsi="Times New Roman" w:cs="Times New Roman"/>
          <w:b/>
          <w:sz w:val="28"/>
          <w:szCs w:val="28"/>
        </w:rPr>
        <w:t>ТЕХНИКУМ ИАТЭ НИЯУ МИФИ</w:t>
      </w:r>
    </w:p>
    <w:p w:rsidR="00AA6A88" w:rsidRPr="00B44B31" w:rsidRDefault="00AA6A88" w:rsidP="004F73DD">
      <w:pPr>
        <w:widowControl w:val="0"/>
        <w:tabs>
          <w:tab w:val="left" w:pos="576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6"/>
          <w:szCs w:val="20"/>
          <w:lang w:eastAsia="ru-RU"/>
        </w:rPr>
      </w:pPr>
      <w:r w:rsidRPr="00B44B31">
        <w:rPr>
          <w:rFonts w:ascii="Times New Roman" w:eastAsia="Times New Roman" w:hAnsi="Times New Roman" w:cs="Times New Roman"/>
          <w:snapToGrid w:val="0"/>
          <w:sz w:val="26"/>
          <w:szCs w:val="20"/>
          <w:lang w:eastAsia="ru-RU"/>
        </w:rPr>
        <w:tab/>
      </w:r>
    </w:p>
    <w:p w:rsidR="00AA6A88" w:rsidRPr="00B44B31" w:rsidRDefault="00AA6A88" w:rsidP="004F73DD">
      <w:pPr>
        <w:widowControl w:val="0"/>
        <w:tabs>
          <w:tab w:val="left" w:pos="5760"/>
        </w:tabs>
        <w:spacing w:after="0" w:line="240" w:lineRule="auto"/>
        <w:rPr>
          <w:rFonts w:ascii="Times New Roman" w:eastAsia="Times New Roman" w:hAnsi="Times New Roman" w:cs="Times New Roman"/>
          <w:i/>
          <w:noProof/>
          <w:snapToGrid w:val="0"/>
          <w:sz w:val="26"/>
          <w:szCs w:val="20"/>
          <w:u w:val="single"/>
          <w:lang w:eastAsia="ru-RU"/>
        </w:rPr>
      </w:pPr>
    </w:p>
    <w:tbl>
      <w:tblPr>
        <w:tblW w:w="9854" w:type="dxa"/>
        <w:tblLayout w:type="fixed"/>
        <w:tblLook w:val="0000" w:firstRow="0" w:lastRow="0" w:firstColumn="0" w:lastColumn="0" w:noHBand="0" w:noVBand="0"/>
      </w:tblPr>
      <w:tblGrid>
        <w:gridCol w:w="5070"/>
        <w:gridCol w:w="4784"/>
      </w:tblGrid>
      <w:tr w:rsidR="00AA6A88" w:rsidRPr="00B44B31" w:rsidTr="001040A4">
        <w:tc>
          <w:tcPr>
            <w:tcW w:w="5070" w:type="dxa"/>
          </w:tcPr>
          <w:p w:rsidR="00AA6A88" w:rsidRPr="00B44B31" w:rsidRDefault="00AA6A88" w:rsidP="004F73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</w:pPr>
          </w:p>
          <w:p w:rsidR="00AA6A88" w:rsidRPr="00B44B31" w:rsidRDefault="00AA6A88" w:rsidP="004F73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</w:pPr>
            <w:r w:rsidRPr="00B44B31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>ПРИНЯТО</w:t>
            </w:r>
          </w:p>
          <w:p w:rsidR="00AA6A88" w:rsidRPr="00B44B31" w:rsidRDefault="00AA6A88" w:rsidP="004F73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</w:pPr>
            <w:r w:rsidRPr="00B44B31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>Решением Методического совета</w:t>
            </w:r>
          </w:p>
          <w:p w:rsidR="00AA6A88" w:rsidRPr="00B44B31" w:rsidRDefault="00AA6A88" w:rsidP="004F73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</w:pPr>
            <w:r w:rsidRPr="00B44B31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>Техникума ИАТЭ НИЯУ МИФИ</w:t>
            </w:r>
          </w:p>
          <w:p w:rsidR="00AA6A88" w:rsidRPr="00B44B31" w:rsidRDefault="00AA6A88" w:rsidP="004F73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>от «___» _______ 2014</w:t>
            </w:r>
            <w:r w:rsidRPr="00B44B31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 xml:space="preserve"> г.</w:t>
            </w:r>
          </w:p>
          <w:p w:rsidR="00AA6A88" w:rsidRPr="00B44B31" w:rsidRDefault="00AA6A88" w:rsidP="004F73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</w:pPr>
            <w:r w:rsidRPr="00B44B31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>протокол № __</w:t>
            </w:r>
          </w:p>
          <w:p w:rsidR="00AA6A88" w:rsidRDefault="00AA6A88" w:rsidP="004F73DD">
            <w:pPr>
              <w:spacing w:after="0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</w:p>
          <w:p w:rsidR="00AA6A88" w:rsidRPr="00B44B31" w:rsidRDefault="00AA6A88" w:rsidP="004F73DD">
            <w:pPr>
              <w:spacing w:after="0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784" w:type="dxa"/>
          </w:tcPr>
          <w:p w:rsidR="00AA6A88" w:rsidRPr="00B44B31" w:rsidRDefault="00AA6A88" w:rsidP="004F73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</w:pPr>
          </w:p>
          <w:p w:rsidR="00AA6A88" w:rsidRPr="00B44B31" w:rsidRDefault="00AA6A88" w:rsidP="004F73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</w:pPr>
            <w:r w:rsidRPr="00B44B31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>УТВЕРЖДАЮ</w:t>
            </w:r>
          </w:p>
          <w:p w:rsidR="00AA6A88" w:rsidRPr="00B44B31" w:rsidRDefault="00AA6A88" w:rsidP="004F73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</w:pPr>
            <w:r w:rsidRPr="00B44B31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>Директор ИАТЭ НИЯУ МИФИ</w:t>
            </w:r>
          </w:p>
          <w:p w:rsidR="00AA6A88" w:rsidRPr="00B44B31" w:rsidRDefault="00AA6A88" w:rsidP="004F73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</w:pPr>
            <w:r w:rsidRPr="00B44B31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>_______________ Н.Г. Айрапетова</w:t>
            </w:r>
          </w:p>
          <w:p w:rsidR="00AA6A88" w:rsidRPr="00B44B31" w:rsidRDefault="00AA6A88" w:rsidP="004F73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>от «___» _______ 2014</w:t>
            </w:r>
            <w:r w:rsidRPr="00B44B31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 xml:space="preserve"> г.</w:t>
            </w:r>
          </w:p>
          <w:p w:rsidR="00AA6A88" w:rsidRPr="00B44B31" w:rsidRDefault="00AA6A88" w:rsidP="004F73DD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AA6A88" w:rsidRDefault="00AA6A88" w:rsidP="004F73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F73DD" w:rsidRDefault="004F73DD" w:rsidP="004F73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F73DD" w:rsidRDefault="004F73DD" w:rsidP="004F73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F73DD" w:rsidRDefault="004F73DD" w:rsidP="004F73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A6A88" w:rsidRPr="00185DA9" w:rsidRDefault="00AA6A88" w:rsidP="004F73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85DA9">
        <w:rPr>
          <w:rFonts w:ascii="Times New Roman" w:hAnsi="Times New Roman" w:cs="Times New Roman"/>
          <w:b/>
          <w:bCs/>
          <w:sz w:val="28"/>
          <w:szCs w:val="28"/>
        </w:rPr>
        <w:t>ПРОГРАММА ПОДГОТОВКИ СПЕЦИАЛИСТОВ СРЕДНЕГО ЗВЕНА</w:t>
      </w:r>
    </w:p>
    <w:p w:rsidR="004F73DD" w:rsidRDefault="004F73DD" w:rsidP="004F73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6A88" w:rsidRPr="00185DA9" w:rsidRDefault="00AA6A88" w:rsidP="004F73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85DA9">
        <w:rPr>
          <w:rFonts w:ascii="Times New Roman" w:hAnsi="Times New Roman" w:cs="Times New Roman"/>
          <w:sz w:val="28"/>
          <w:szCs w:val="28"/>
        </w:rPr>
        <w:t>среднего профессионального образования</w:t>
      </w:r>
    </w:p>
    <w:p w:rsidR="00AA6A88" w:rsidRDefault="00AA6A88" w:rsidP="004F73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85DA9">
        <w:rPr>
          <w:rFonts w:ascii="Times New Roman" w:hAnsi="Times New Roman" w:cs="Times New Roman"/>
          <w:sz w:val="28"/>
          <w:szCs w:val="28"/>
        </w:rPr>
        <w:t>базовой подготовки</w:t>
      </w:r>
      <w:r w:rsidR="00BE694E">
        <w:rPr>
          <w:rFonts w:ascii="Times New Roman" w:hAnsi="Times New Roman" w:cs="Times New Roman"/>
          <w:sz w:val="28"/>
          <w:szCs w:val="28"/>
        </w:rPr>
        <w:t xml:space="preserve"> </w:t>
      </w:r>
      <w:r w:rsidRPr="00185DA9">
        <w:rPr>
          <w:rFonts w:ascii="Times New Roman" w:hAnsi="Times New Roman" w:cs="Times New Roman"/>
          <w:sz w:val="28"/>
          <w:szCs w:val="28"/>
        </w:rPr>
        <w:t>специальности</w:t>
      </w:r>
    </w:p>
    <w:p w:rsidR="00D14E62" w:rsidRDefault="00D14E62" w:rsidP="004F73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14E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38.02.01 Экономика и бухгалтерский учет (по отраслям)</w:t>
      </w:r>
    </w:p>
    <w:p w:rsidR="00D14E62" w:rsidRDefault="00AA6A88" w:rsidP="004F73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85DA9">
        <w:rPr>
          <w:rFonts w:ascii="Times New Roman" w:hAnsi="Times New Roman" w:cs="Times New Roman"/>
          <w:sz w:val="28"/>
          <w:szCs w:val="28"/>
        </w:rPr>
        <w:t>базовой подготовки</w:t>
      </w:r>
      <w:r w:rsidR="001C78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6A88" w:rsidRPr="00185DA9" w:rsidRDefault="00AA6A88" w:rsidP="004F73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85DA9">
        <w:rPr>
          <w:rFonts w:ascii="Times New Roman" w:hAnsi="Times New Roman" w:cs="Times New Roman"/>
          <w:sz w:val="28"/>
          <w:szCs w:val="28"/>
        </w:rPr>
        <w:t>укрупнённая группа специальностей и направлений подготовки</w:t>
      </w:r>
    </w:p>
    <w:p w:rsidR="00AA6A88" w:rsidRPr="00185DA9" w:rsidRDefault="00D14E62" w:rsidP="004F73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</w:t>
      </w:r>
      <w:r w:rsidR="00267E13">
        <w:rPr>
          <w:rFonts w:ascii="Times New Roman" w:hAnsi="Times New Roman" w:cs="Times New Roman"/>
          <w:sz w:val="28"/>
          <w:szCs w:val="28"/>
        </w:rPr>
        <w:t xml:space="preserve">.00.00 </w:t>
      </w:r>
      <w:r>
        <w:rPr>
          <w:rFonts w:ascii="Times New Roman" w:hAnsi="Times New Roman" w:cs="Times New Roman"/>
          <w:sz w:val="28"/>
          <w:szCs w:val="28"/>
        </w:rPr>
        <w:t>Экономика и управление</w:t>
      </w:r>
    </w:p>
    <w:p w:rsidR="00AA6A88" w:rsidRPr="00185DA9" w:rsidRDefault="00AA6A88" w:rsidP="004F73DD">
      <w:pPr>
        <w:spacing w:after="0"/>
        <w:jc w:val="center"/>
        <w:rPr>
          <w:rFonts w:ascii="Times New Roman,Italic" w:hAnsi="Times New Roman,Italic" w:cs="Times New Roman,Italic"/>
          <w:i/>
          <w:iCs/>
          <w:sz w:val="28"/>
          <w:szCs w:val="28"/>
        </w:rPr>
      </w:pPr>
    </w:p>
    <w:p w:rsidR="00AA6A88" w:rsidRPr="00185DA9" w:rsidRDefault="00AA6A88" w:rsidP="004F73DD">
      <w:pPr>
        <w:spacing w:after="0"/>
        <w:jc w:val="center"/>
        <w:rPr>
          <w:rFonts w:ascii="Times New Roman,Italic" w:hAnsi="Times New Roman,Italic" w:cs="Times New Roman,Italic"/>
          <w:i/>
          <w:iCs/>
          <w:sz w:val="28"/>
          <w:szCs w:val="28"/>
        </w:rPr>
      </w:pPr>
    </w:p>
    <w:p w:rsidR="00AA6A88" w:rsidRPr="00185DA9" w:rsidRDefault="00AA6A88" w:rsidP="004F73DD">
      <w:pPr>
        <w:spacing w:after="0"/>
        <w:jc w:val="center"/>
        <w:rPr>
          <w:rFonts w:ascii="Times New Roman,Italic" w:hAnsi="Times New Roman,Italic" w:cs="Times New Roman,Italic"/>
          <w:i/>
          <w:iCs/>
          <w:sz w:val="28"/>
          <w:szCs w:val="28"/>
        </w:rPr>
      </w:pPr>
    </w:p>
    <w:p w:rsidR="00AA6A88" w:rsidRPr="00185DA9" w:rsidRDefault="00AA6A88" w:rsidP="004F73DD">
      <w:pPr>
        <w:spacing w:after="0"/>
        <w:jc w:val="center"/>
        <w:rPr>
          <w:rFonts w:ascii="Times New Roman,Italic" w:hAnsi="Times New Roman,Italic" w:cs="Times New Roman,Italic"/>
          <w:i/>
          <w:iCs/>
          <w:sz w:val="28"/>
          <w:szCs w:val="28"/>
        </w:rPr>
      </w:pPr>
    </w:p>
    <w:p w:rsidR="00AA6A88" w:rsidRPr="00185DA9" w:rsidRDefault="00AA6A88" w:rsidP="004F73DD">
      <w:pPr>
        <w:spacing w:after="0"/>
        <w:jc w:val="center"/>
        <w:rPr>
          <w:rFonts w:ascii="Times New Roman,Italic" w:hAnsi="Times New Roman,Italic" w:cs="Times New Roman,Italic"/>
          <w:i/>
          <w:iCs/>
          <w:sz w:val="28"/>
          <w:szCs w:val="28"/>
        </w:rPr>
      </w:pPr>
    </w:p>
    <w:p w:rsidR="00AA6A88" w:rsidRPr="00185DA9" w:rsidRDefault="00AA6A88" w:rsidP="004F73DD">
      <w:pPr>
        <w:spacing w:after="0"/>
        <w:jc w:val="center"/>
        <w:rPr>
          <w:rFonts w:ascii="Times New Roman,Italic" w:hAnsi="Times New Roman,Italic" w:cs="Times New Roman,Italic"/>
          <w:i/>
          <w:iCs/>
          <w:sz w:val="28"/>
          <w:szCs w:val="28"/>
        </w:rPr>
      </w:pPr>
    </w:p>
    <w:p w:rsidR="00AA6A88" w:rsidRDefault="00AA6A88" w:rsidP="004F73DD">
      <w:pPr>
        <w:spacing w:after="0"/>
        <w:jc w:val="center"/>
        <w:rPr>
          <w:rFonts w:ascii="Times New Roman,Italic" w:hAnsi="Times New Roman,Italic" w:cs="Times New Roman,Italic"/>
          <w:i/>
          <w:iCs/>
          <w:sz w:val="28"/>
          <w:szCs w:val="28"/>
        </w:rPr>
      </w:pPr>
    </w:p>
    <w:p w:rsidR="004F73DD" w:rsidRDefault="004F73DD" w:rsidP="004F73DD">
      <w:pPr>
        <w:spacing w:after="0"/>
        <w:jc w:val="center"/>
        <w:rPr>
          <w:rFonts w:ascii="Times New Roman,Italic" w:hAnsi="Times New Roman,Italic" w:cs="Times New Roman,Italic"/>
          <w:i/>
          <w:iCs/>
          <w:sz w:val="28"/>
          <w:szCs w:val="28"/>
        </w:rPr>
      </w:pPr>
    </w:p>
    <w:p w:rsidR="004F73DD" w:rsidRDefault="004F73DD" w:rsidP="004F73DD">
      <w:pPr>
        <w:spacing w:after="0"/>
        <w:jc w:val="center"/>
        <w:rPr>
          <w:rFonts w:ascii="Times New Roman,Italic" w:hAnsi="Times New Roman,Italic" w:cs="Times New Roman,Italic"/>
          <w:i/>
          <w:iCs/>
          <w:sz w:val="28"/>
          <w:szCs w:val="28"/>
        </w:rPr>
      </w:pPr>
    </w:p>
    <w:p w:rsidR="004F73DD" w:rsidRDefault="004F73DD" w:rsidP="004F73DD">
      <w:pPr>
        <w:spacing w:after="0"/>
        <w:jc w:val="center"/>
        <w:rPr>
          <w:rFonts w:ascii="Times New Roman,Italic" w:hAnsi="Times New Roman,Italic" w:cs="Times New Roman,Italic"/>
          <w:i/>
          <w:iCs/>
          <w:sz w:val="28"/>
          <w:szCs w:val="28"/>
        </w:rPr>
      </w:pPr>
    </w:p>
    <w:p w:rsidR="00D15980" w:rsidRDefault="00D15980" w:rsidP="004F73D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A6A88" w:rsidRPr="00185DA9" w:rsidRDefault="00AA6A88" w:rsidP="004F73D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85DA9">
        <w:rPr>
          <w:rFonts w:ascii="Times New Roman" w:hAnsi="Times New Roman" w:cs="Times New Roman"/>
          <w:sz w:val="24"/>
          <w:szCs w:val="24"/>
        </w:rPr>
        <w:t>г. Обнинск</w:t>
      </w:r>
    </w:p>
    <w:p w:rsidR="004F73DD" w:rsidRDefault="00AA6A88" w:rsidP="004F73D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85DA9">
        <w:rPr>
          <w:rFonts w:ascii="Times New Roman" w:hAnsi="Times New Roman" w:cs="Times New Roman"/>
          <w:sz w:val="24"/>
          <w:szCs w:val="24"/>
        </w:rPr>
        <w:t>2014</w:t>
      </w:r>
    </w:p>
    <w:p w:rsidR="004F73DD" w:rsidRDefault="004F73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A6A88" w:rsidRPr="00185DA9" w:rsidRDefault="00AA6A88" w:rsidP="004F73D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A6A88" w:rsidRPr="00AA6A88" w:rsidRDefault="00AA6A88" w:rsidP="004F73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85DA9">
        <w:rPr>
          <w:rFonts w:ascii="Times New Roman" w:hAnsi="Times New Roman" w:cs="Times New Roman"/>
          <w:sz w:val="28"/>
          <w:szCs w:val="28"/>
        </w:rPr>
        <w:t>Программа подготовки специалистов среднего звена разработана на основе федерального государственного образовательного стандарта по специальности</w:t>
      </w:r>
      <w:r w:rsidR="001C789C">
        <w:rPr>
          <w:rFonts w:ascii="Times New Roman" w:hAnsi="Times New Roman" w:cs="Times New Roman"/>
          <w:sz w:val="28"/>
          <w:szCs w:val="28"/>
        </w:rPr>
        <w:t xml:space="preserve"> </w:t>
      </w:r>
      <w:r w:rsidR="00D14E62" w:rsidRPr="00D14E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38.02.01 Экономика и бухгалтерский учет (по отраслям)</w:t>
      </w:r>
      <w:r w:rsidR="00D14E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85DA9">
        <w:rPr>
          <w:rFonts w:ascii="Times New Roman" w:hAnsi="Times New Roman" w:cs="Times New Roman"/>
          <w:sz w:val="28"/>
          <w:szCs w:val="28"/>
        </w:rPr>
        <w:t>среднего профессионального образования</w:t>
      </w:r>
      <w:r w:rsidRPr="00185DA9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185DA9">
        <w:rPr>
          <w:rFonts w:ascii="Times New Roman" w:hAnsi="Times New Roman" w:cs="Times New Roman"/>
          <w:sz w:val="28"/>
          <w:szCs w:val="28"/>
        </w:rPr>
        <w:t xml:space="preserve">утвержденного приказом Министерства образования и науки Российской Федерации от </w:t>
      </w:r>
      <w:r w:rsidRPr="00AA6A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18 апреля 2014 г. N 349</w:t>
      </w:r>
      <w:r w:rsidRPr="00185DA9">
        <w:rPr>
          <w:rFonts w:ascii="Times New Roman" w:hAnsi="Times New Roman" w:cs="Times New Roman"/>
          <w:sz w:val="28"/>
          <w:szCs w:val="28"/>
        </w:rPr>
        <w:t xml:space="preserve">, зарегистрированным в Минюсте России </w:t>
      </w:r>
      <w:r w:rsidRPr="00AA6A88">
        <w:rPr>
          <w:rFonts w:ascii="Times New Roman" w:eastAsia="Times New Roman" w:hAnsi="Times New Roman" w:cs="Times New Roman"/>
          <w:sz w:val="28"/>
          <w:szCs w:val="28"/>
          <w:lang w:eastAsia="ru-RU"/>
        </w:rPr>
        <w:t>11 июня 2014 г. N 32681</w:t>
      </w:r>
    </w:p>
    <w:p w:rsidR="00AA6A88" w:rsidRPr="00185DA9" w:rsidRDefault="00AA6A88" w:rsidP="004F73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6A88" w:rsidRPr="00185DA9" w:rsidRDefault="00AA6A88" w:rsidP="004F73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6A88" w:rsidRPr="00185DA9" w:rsidRDefault="00AA6A88" w:rsidP="004F73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85DA9">
        <w:rPr>
          <w:rFonts w:ascii="Times New Roman" w:hAnsi="Times New Roman" w:cs="Times New Roman"/>
          <w:b/>
          <w:sz w:val="28"/>
          <w:szCs w:val="28"/>
        </w:rPr>
        <w:t>СОГЛАСОВАНО:</w:t>
      </w:r>
    </w:p>
    <w:p w:rsidR="00AA6A88" w:rsidRPr="00185DA9" w:rsidRDefault="00AA6A88" w:rsidP="004F73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5DA9">
        <w:rPr>
          <w:rFonts w:ascii="Times New Roman" w:hAnsi="Times New Roman" w:cs="Times New Roman"/>
          <w:sz w:val="28"/>
          <w:szCs w:val="28"/>
        </w:rPr>
        <w:t>Заместитель директора по учебной деятельности</w:t>
      </w:r>
    </w:p>
    <w:p w:rsidR="00AA6A88" w:rsidRPr="00185DA9" w:rsidRDefault="00AA6A88" w:rsidP="004F73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5DA9">
        <w:rPr>
          <w:rFonts w:ascii="Times New Roman" w:hAnsi="Times New Roman" w:cs="Times New Roman"/>
          <w:sz w:val="28"/>
          <w:szCs w:val="28"/>
        </w:rPr>
        <w:t>_____________ / ____________</w:t>
      </w:r>
    </w:p>
    <w:p w:rsidR="00AA6A88" w:rsidRPr="00185DA9" w:rsidRDefault="00AA6A88" w:rsidP="004F73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5DA9">
        <w:rPr>
          <w:rFonts w:ascii="Times New Roman" w:hAnsi="Times New Roman" w:cs="Times New Roman"/>
          <w:sz w:val="28"/>
          <w:szCs w:val="28"/>
        </w:rPr>
        <w:t>«____» _________ 20___ г.</w:t>
      </w:r>
    </w:p>
    <w:p w:rsidR="00AA6A88" w:rsidRPr="00185DA9" w:rsidRDefault="00AA6A88" w:rsidP="004F73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6A88" w:rsidRPr="00185DA9" w:rsidRDefault="00AA6A88" w:rsidP="004F73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5DA9">
        <w:rPr>
          <w:rFonts w:ascii="Times New Roman" w:hAnsi="Times New Roman" w:cs="Times New Roman"/>
          <w:sz w:val="28"/>
          <w:szCs w:val="28"/>
        </w:rPr>
        <w:t>Начальник техникума</w:t>
      </w:r>
    </w:p>
    <w:p w:rsidR="00AA6A88" w:rsidRPr="00185DA9" w:rsidRDefault="00AA6A88" w:rsidP="004F73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5DA9">
        <w:rPr>
          <w:rFonts w:ascii="Times New Roman" w:hAnsi="Times New Roman" w:cs="Times New Roman"/>
          <w:sz w:val="28"/>
          <w:szCs w:val="28"/>
        </w:rPr>
        <w:t>_____________ / ____________</w:t>
      </w:r>
    </w:p>
    <w:p w:rsidR="00AA6A88" w:rsidRPr="00185DA9" w:rsidRDefault="00AA6A88" w:rsidP="004F73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5DA9">
        <w:rPr>
          <w:rFonts w:ascii="Times New Roman" w:hAnsi="Times New Roman" w:cs="Times New Roman"/>
          <w:sz w:val="28"/>
          <w:szCs w:val="28"/>
        </w:rPr>
        <w:t>«____» _________ 20___ г.</w:t>
      </w:r>
    </w:p>
    <w:p w:rsidR="00AA6A88" w:rsidRPr="00185DA9" w:rsidRDefault="00AA6A88" w:rsidP="004F73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6A88" w:rsidRPr="00185DA9" w:rsidRDefault="00AA6A88" w:rsidP="004F73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5DA9">
        <w:rPr>
          <w:rFonts w:ascii="Times New Roman" w:hAnsi="Times New Roman" w:cs="Times New Roman"/>
          <w:sz w:val="28"/>
          <w:szCs w:val="28"/>
        </w:rPr>
        <w:t>Председатель методического</w:t>
      </w:r>
    </w:p>
    <w:p w:rsidR="00AA6A88" w:rsidRPr="00185DA9" w:rsidRDefault="00AA6A88" w:rsidP="004F73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5DA9">
        <w:rPr>
          <w:rFonts w:ascii="Times New Roman" w:hAnsi="Times New Roman" w:cs="Times New Roman"/>
          <w:sz w:val="28"/>
          <w:szCs w:val="28"/>
        </w:rPr>
        <w:t>совета техникума</w:t>
      </w:r>
    </w:p>
    <w:p w:rsidR="00AA6A88" w:rsidRPr="00185DA9" w:rsidRDefault="00AA6A88" w:rsidP="004F73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5DA9">
        <w:rPr>
          <w:rFonts w:ascii="Times New Roman" w:hAnsi="Times New Roman" w:cs="Times New Roman"/>
          <w:sz w:val="28"/>
          <w:szCs w:val="28"/>
        </w:rPr>
        <w:t>_____________ / ____________</w:t>
      </w:r>
    </w:p>
    <w:p w:rsidR="00AA6A88" w:rsidRPr="00185DA9" w:rsidRDefault="00AA6A88" w:rsidP="004F73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5DA9">
        <w:rPr>
          <w:rFonts w:ascii="Times New Roman" w:hAnsi="Times New Roman" w:cs="Times New Roman"/>
          <w:sz w:val="28"/>
          <w:szCs w:val="28"/>
        </w:rPr>
        <w:t>«____» _________ 20___ г.</w:t>
      </w:r>
    </w:p>
    <w:p w:rsidR="00AA6A88" w:rsidRPr="00185DA9" w:rsidRDefault="00AA6A88" w:rsidP="004F73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6A88" w:rsidRPr="00185DA9" w:rsidRDefault="00AA6A88" w:rsidP="004F73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85DA9">
        <w:rPr>
          <w:rFonts w:ascii="Times New Roman" w:hAnsi="Times New Roman" w:cs="Times New Roman"/>
          <w:b/>
          <w:sz w:val="28"/>
          <w:szCs w:val="28"/>
        </w:rPr>
        <w:t>От работодателя:</w:t>
      </w:r>
    </w:p>
    <w:p w:rsidR="00AA6A88" w:rsidRPr="00185DA9" w:rsidRDefault="00AA6A88" w:rsidP="004F73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5DA9">
        <w:rPr>
          <w:rFonts w:ascii="Times New Roman" w:hAnsi="Times New Roman" w:cs="Times New Roman"/>
          <w:sz w:val="28"/>
          <w:szCs w:val="28"/>
        </w:rPr>
        <w:t>Генеральный директор ООО</w:t>
      </w:r>
    </w:p>
    <w:p w:rsidR="00AA6A88" w:rsidRPr="00185DA9" w:rsidRDefault="00AA6A88" w:rsidP="004F73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5DA9">
        <w:rPr>
          <w:rFonts w:ascii="Times New Roman" w:hAnsi="Times New Roman" w:cs="Times New Roman"/>
          <w:sz w:val="28"/>
          <w:szCs w:val="28"/>
        </w:rPr>
        <w:t>«Интеграл компьютерных технологий»</w:t>
      </w:r>
      <w:r w:rsidR="001C789C">
        <w:rPr>
          <w:rFonts w:ascii="Times New Roman" w:hAnsi="Times New Roman" w:cs="Times New Roman"/>
          <w:sz w:val="28"/>
          <w:szCs w:val="28"/>
        </w:rPr>
        <w:t xml:space="preserve">  </w:t>
      </w:r>
      <w:r w:rsidRPr="00185DA9">
        <w:rPr>
          <w:rFonts w:ascii="Times New Roman" w:hAnsi="Times New Roman" w:cs="Times New Roman"/>
          <w:sz w:val="28"/>
          <w:szCs w:val="28"/>
        </w:rPr>
        <w:t>Крохин В.В.</w:t>
      </w:r>
    </w:p>
    <w:p w:rsidR="00AA6A88" w:rsidRPr="00B44B31" w:rsidRDefault="00AA6A88" w:rsidP="004F73D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AA6A88" w:rsidRDefault="00AA6A88" w:rsidP="004F73D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AA6A88" w:rsidRDefault="00AA6A88" w:rsidP="004F73D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AA6A88" w:rsidRDefault="00AA6A88" w:rsidP="004F73D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AA6A88" w:rsidRDefault="00AA6A88" w:rsidP="004F73D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AA6A88" w:rsidRDefault="00AA6A88" w:rsidP="004F73D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AA6A88" w:rsidRDefault="00AA6A88" w:rsidP="004F73D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AA6A88" w:rsidRDefault="00AA6A88" w:rsidP="004F73D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AA6A88" w:rsidRDefault="00AA6A88" w:rsidP="004F73D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AA6A88" w:rsidRDefault="00AA6A88" w:rsidP="004F73D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AA6A88" w:rsidRDefault="00AA6A88" w:rsidP="004F73D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AA6A88" w:rsidRDefault="00AA6A88" w:rsidP="004F73DD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AA6A88" w:rsidRDefault="00AA6A88" w:rsidP="004F73DD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AA6A88" w:rsidRDefault="00AA6A88" w:rsidP="004F73DD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AA6A88" w:rsidRDefault="00AA6A88" w:rsidP="004F73DD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AA6A88" w:rsidRDefault="00AA6A88" w:rsidP="004F73DD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B91088" w:rsidRDefault="00B91088" w:rsidP="004F73D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91088" w:rsidRDefault="00B91088" w:rsidP="004F73D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91088" w:rsidRDefault="00B91088" w:rsidP="004F73DD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A6A88" w:rsidRPr="009430F4" w:rsidRDefault="00AA6A88" w:rsidP="004F73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430F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СОДЕРЖАНИЕ</w:t>
      </w:r>
    </w:p>
    <w:p w:rsidR="00AA6A88" w:rsidRPr="007A737F" w:rsidRDefault="00AA6A88" w:rsidP="004F73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6A88" w:rsidRPr="007A737F" w:rsidRDefault="00AA6A88" w:rsidP="004F73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37F">
        <w:rPr>
          <w:rFonts w:ascii="Times New Roman" w:hAnsi="Times New Roman" w:cs="Times New Roman"/>
          <w:sz w:val="24"/>
          <w:szCs w:val="24"/>
        </w:rPr>
        <w:t xml:space="preserve">1. Общие положения </w:t>
      </w:r>
    </w:p>
    <w:p w:rsidR="00AA6A88" w:rsidRPr="007A737F" w:rsidRDefault="00AA6A88" w:rsidP="004F73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37F">
        <w:rPr>
          <w:rFonts w:ascii="Times New Roman" w:hAnsi="Times New Roman" w:cs="Times New Roman"/>
          <w:sz w:val="24"/>
          <w:szCs w:val="24"/>
        </w:rPr>
        <w:t>1.1. Нормативно-правовые документы для разработки программы</w:t>
      </w:r>
    </w:p>
    <w:p w:rsidR="00AA6A88" w:rsidRPr="007A737F" w:rsidRDefault="00AA6A88" w:rsidP="004F73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37F">
        <w:rPr>
          <w:rFonts w:ascii="Times New Roman" w:hAnsi="Times New Roman" w:cs="Times New Roman"/>
          <w:sz w:val="24"/>
          <w:szCs w:val="24"/>
        </w:rPr>
        <w:t>профессиональной подготовки специалистов среднего звена</w:t>
      </w:r>
    </w:p>
    <w:p w:rsidR="00AA6A88" w:rsidRPr="007A737F" w:rsidRDefault="00AA6A88" w:rsidP="004F73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37F">
        <w:rPr>
          <w:rFonts w:ascii="Times New Roman" w:hAnsi="Times New Roman" w:cs="Times New Roman"/>
          <w:sz w:val="24"/>
          <w:szCs w:val="24"/>
        </w:rPr>
        <w:t xml:space="preserve">1.2. Нормативный срок освоения программы </w:t>
      </w:r>
    </w:p>
    <w:p w:rsidR="00AA6A88" w:rsidRPr="007A737F" w:rsidRDefault="00AA6A88" w:rsidP="004F73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37F">
        <w:rPr>
          <w:rFonts w:ascii="Times New Roman" w:hAnsi="Times New Roman" w:cs="Times New Roman"/>
          <w:sz w:val="24"/>
          <w:szCs w:val="24"/>
        </w:rPr>
        <w:t>2. Характеристика профессиональной деятельности выпускников и требования к результатам освоения программы подготовки специалистов среднего звена</w:t>
      </w:r>
    </w:p>
    <w:p w:rsidR="00AA6A88" w:rsidRPr="007A737F" w:rsidRDefault="00AA6A88" w:rsidP="004F73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37F">
        <w:rPr>
          <w:rFonts w:ascii="Times New Roman" w:hAnsi="Times New Roman" w:cs="Times New Roman"/>
          <w:sz w:val="24"/>
          <w:szCs w:val="24"/>
        </w:rPr>
        <w:t xml:space="preserve">2.1. Область и объекты профессиональной деятельности </w:t>
      </w:r>
    </w:p>
    <w:p w:rsidR="00AA6A88" w:rsidRPr="007A737F" w:rsidRDefault="00AA6A88" w:rsidP="004F73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37F">
        <w:rPr>
          <w:rFonts w:ascii="Times New Roman" w:hAnsi="Times New Roman" w:cs="Times New Roman"/>
          <w:sz w:val="24"/>
          <w:szCs w:val="24"/>
        </w:rPr>
        <w:t xml:space="preserve">2.2. Виды профессиональной деятельности и компетенции </w:t>
      </w:r>
    </w:p>
    <w:p w:rsidR="00AA6A88" w:rsidRPr="007A737F" w:rsidRDefault="00AA6A88" w:rsidP="004F73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37F">
        <w:rPr>
          <w:rFonts w:ascii="Times New Roman" w:hAnsi="Times New Roman" w:cs="Times New Roman"/>
          <w:sz w:val="24"/>
          <w:szCs w:val="24"/>
        </w:rPr>
        <w:t xml:space="preserve">2.3. Матрица соответствия компетенций учебным дисциплинам </w:t>
      </w:r>
    </w:p>
    <w:p w:rsidR="00AA6A88" w:rsidRPr="007A737F" w:rsidRDefault="00AA6A88" w:rsidP="004F73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37F">
        <w:rPr>
          <w:rFonts w:ascii="Times New Roman" w:hAnsi="Times New Roman" w:cs="Times New Roman"/>
          <w:sz w:val="24"/>
          <w:szCs w:val="24"/>
        </w:rPr>
        <w:t xml:space="preserve">2.4. Требования к поступающим на данную ППССЗ </w:t>
      </w:r>
    </w:p>
    <w:p w:rsidR="00AA6A88" w:rsidRPr="007A737F" w:rsidRDefault="00AA6A88" w:rsidP="004F73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37F">
        <w:rPr>
          <w:rFonts w:ascii="Times New Roman" w:hAnsi="Times New Roman" w:cs="Times New Roman"/>
          <w:sz w:val="24"/>
          <w:szCs w:val="24"/>
        </w:rPr>
        <w:t>3. Документы, определяющие содержание и организацию образовательного процесса</w:t>
      </w:r>
    </w:p>
    <w:p w:rsidR="00AA6A88" w:rsidRPr="007A737F" w:rsidRDefault="00AA6A88" w:rsidP="004F73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37F">
        <w:rPr>
          <w:rFonts w:ascii="Times New Roman" w:hAnsi="Times New Roman" w:cs="Times New Roman"/>
          <w:sz w:val="24"/>
          <w:szCs w:val="24"/>
        </w:rPr>
        <w:t>3.1. Рабочий учебный план</w:t>
      </w:r>
    </w:p>
    <w:p w:rsidR="00AA6A88" w:rsidRPr="007A737F" w:rsidRDefault="00AA6A88" w:rsidP="004F73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37F">
        <w:rPr>
          <w:rFonts w:ascii="Times New Roman" w:hAnsi="Times New Roman" w:cs="Times New Roman"/>
          <w:sz w:val="24"/>
          <w:szCs w:val="24"/>
        </w:rPr>
        <w:t xml:space="preserve">3.2. Календарный учебный график </w:t>
      </w:r>
    </w:p>
    <w:p w:rsidR="00AA6A88" w:rsidRPr="007A737F" w:rsidRDefault="00AA6A88" w:rsidP="004F73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37F">
        <w:rPr>
          <w:rFonts w:ascii="Times New Roman" w:hAnsi="Times New Roman" w:cs="Times New Roman"/>
          <w:sz w:val="24"/>
          <w:szCs w:val="24"/>
        </w:rPr>
        <w:t xml:space="preserve">3.3. Программы дисциплин общепрофессионального цикла </w:t>
      </w:r>
    </w:p>
    <w:p w:rsidR="00AA6A88" w:rsidRPr="007A737F" w:rsidRDefault="00AA6A88" w:rsidP="004F73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37F">
        <w:rPr>
          <w:rFonts w:ascii="Times New Roman" w:hAnsi="Times New Roman" w:cs="Times New Roman"/>
          <w:sz w:val="24"/>
          <w:szCs w:val="24"/>
        </w:rPr>
        <w:t>3.4. Программы дисциплин общего гуманитарного и социально-экономического</w:t>
      </w:r>
    </w:p>
    <w:p w:rsidR="00AA6A88" w:rsidRPr="007A737F" w:rsidRDefault="00AA6A88" w:rsidP="004F73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37F">
        <w:rPr>
          <w:rFonts w:ascii="Times New Roman" w:hAnsi="Times New Roman" w:cs="Times New Roman"/>
          <w:sz w:val="24"/>
          <w:szCs w:val="24"/>
        </w:rPr>
        <w:t>цикла</w:t>
      </w:r>
    </w:p>
    <w:p w:rsidR="00AA6A88" w:rsidRPr="007A737F" w:rsidRDefault="00AA6A88" w:rsidP="004F73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37F">
        <w:rPr>
          <w:rFonts w:ascii="Times New Roman" w:hAnsi="Times New Roman" w:cs="Times New Roman"/>
          <w:sz w:val="24"/>
          <w:szCs w:val="24"/>
        </w:rPr>
        <w:t>3.5. Программы дисциплин математического и общего естественно-научного</w:t>
      </w:r>
    </w:p>
    <w:p w:rsidR="00AA6A88" w:rsidRPr="007A737F" w:rsidRDefault="00AA6A88" w:rsidP="004F73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37F">
        <w:rPr>
          <w:rFonts w:ascii="Times New Roman" w:hAnsi="Times New Roman" w:cs="Times New Roman"/>
          <w:sz w:val="24"/>
          <w:szCs w:val="24"/>
        </w:rPr>
        <w:t>цикла</w:t>
      </w:r>
    </w:p>
    <w:p w:rsidR="00AA6A88" w:rsidRPr="007A737F" w:rsidRDefault="00AA6A88" w:rsidP="004F73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37F">
        <w:rPr>
          <w:rFonts w:ascii="Times New Roman" w:hAnsi="Times New Roman" w:cs="Times New Roman"/>
          <w:sz w:val="24"/>
          <w:szCs w:val="24"/>
        </w:rPr>
        <w:t>3.6. Программы дисциплин и профессиональных модулей профессионального</w:t>
      </w:r>
    </w:p>
    <w:p w:rsidR="00AA6A88" w:rsidRPr="007A737F" w:rsidRDefault="00AA6A88" w:rsidP="004F73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37F">
        <w:rPr>
          <w:rFonts w:ascii="Times New Roman" w:hAnsi="Times New Roman" w:cs="Times New Roman"/>
          <w:sz w:val="24"/>
          <w:szCs w:val="24"/>
        </w:rPr>
        <w:t>цикла</w:t>
      </w:r>
    </w:p>
    <w:p w:rsidR="00AA6A88" w:rsidRPr="007A737F" w:rsidRDefault="00AA6A88" w:rsidP="004F73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37F">
        <w:rPr>
          <w:rFonts w:ascii="Times New Roman" w:hAnsi="Times New Roman" w:cs="Times New Roman"/>
          <w:sz w:val="24"/>
          <w:szCs w:val="24"/>
        </w:rPr>
        <w:t>3.6.1. Программы общепрофессиональных дисциплин</w:t>
      </w:r>
    </w:p>
    <w:p w:rsidR="00AA6A88" w:rsidRPr="007A737F" w:rsidRDefault="00AA6A88" w:rsidP="004F73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37F">
        <w:rPr>
          <w:rFonts w:ascii="Times New Roman" w:hAnsi="Times New Roman" w:cs="Times New Roman"/>
          <w:sz w:val="24"/>
          <w:szCs w:val="24"/>
        </w:rPr>
        <w:t xml:space="preserve">3.6.2. Программы профессиональных модулей </w:t>
      </w:r>
    </w:p>
    <w:p w:rsidR="00AA6A88" w:rsidRPr="007A737F" w:rsidRDefault="00AA6A88" w:rsidP="004F73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37F">
        <w:rPr>
          <w:rFonts w:ascii="Times New Roman" w:hAnsi="Times New Roman" w:cs="Times New Roman"/>
          <w:sz w:val="24"/>
          <w:szCs w:val="24"/>
        </w:rPr>
        <w:t xml:space="preserve">4. Ресурсное обеспечение ППССЗ </w:t>
      </w:r>
    </w:p>
    <w:p w:rsidR="00AA6A88" w:rsidRPr="007A737F" w:rsidRDefault="00AA6A88" w:rsidP="004F73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37F">
        <w:rPr>
          <w:rFonts w:ascii="Times New Roman" w:hAnsi="Times New Roman" w:cs="Times New Roman"/>
          <w:sz w:val="24"/>
          <w:szCs w:val="24"/>
        </w:rPr>
        <w:t xml:space="preserve">4.1. Кадровое обеспечение </w:t>
      </w:r>
    </w:p>
    <w:p w:rsidR="00AA6A88" w:rsidRPr="007A737F" w:rsidRDefault="00AA6A88" w:rsidP="004F73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37F">
        <w:rPr>
          <w:rFonts w:ascii="Times New Roman" w:hAnsi="Times New Roman" w:cs="Times New Roman"/>
          <w:sz w:val="24"/>
          <w:szCs w:val="24"/>
        </w:rPr>
        <w:t>4.2.Учебно-методическое и информационное обеспечение образовательного</w:t>
      </w:r>
    </w:p>
    <w:p w:rsidR="00AA6A88" w:rsidRPr="007A737F" w:rsidRDefault="00AA6A88" w:rsidP="004F73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37F">
        <w:rPr>
          <w:rFonts w:ascii="Times New Roman" w:hAnsi="Times New Roman" w:cs="Times New Roman"/>
          <w:sz w:val="24"/>
          <w:szCs w:val="24"/>
        </w:rPr>
        <w:t>процесса</w:t>
      </w:r>
    </w:p>
    <w:p w:rsidR="00AA6A88" w:rsidRPr="007A737F" w:rsidRDefault="00AA6A88" w:rsidP="004F73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37F">
        <w:rPr>
          <w:rFonts w:ascii="Times New Roman" w:hAnsi="Times New Roman" w:cs="Times New Roman"/>
          <w:sz w:val="24"/>
          <w:szCs w:val="24"/>
        </w:rPr>
        <w:t xml:space="preserve">4.3. Материально-техническое обеспечение образовательного процесса </w:t>
      </w:r>
    </w:p>
    <w:p w:rsidR="00AA6A88" w:rsidRPr="007A737F" w:rsidRDefault="00104C69" w:rsidP="004F73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</w:t>
      </w:r>
      <w:r w:rsidR="00AA6A88" w:rsidRPr="007A737F">
        <w:rPr>
          <w:rFonts w:ascii="Times New Roman" w:hAnsi="Times New Roman" w:cs="Times New Roman"/>
          <w:sz w:val="24"/>
          <w:szCs w:val="24"/>
        </w:rPr>
        <w:t xml:space="preserve">. Базы практики </w:t>
      </w:r>
    </w:p>
    <w:p w:rsidR="00AA6A88" w:rsidRPr="007A737F" w:rsidRDefault="00AA6A88" w:rsidP="004F73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37F">
        <w:rPr>
          <w:rFonts w:ascii="Times New Roman" w:hAnsi="Times New Roman" w:cs="Times New Roman"/>
          <w:sz w:val="24"/>
          <w:szCs w:val="24"/>
        </w:rPr>
        <w:t xml:space="preserve">5. Оценка результатов освоения программы подготовки специалистов среднего звена </w:t>
      </w:r>
    </w:p>
    <w:p w:rsidR="00AA6A88" w:rsidRPr="007A737F" w:rsidRDefault="00AA6A88" w:rsidP="004F73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37F">
        <w:rPr>
          <w:rFonts w:ascii="Times New Roman" w:hAnsi="Times New Roman" w:cs="Times New Roman"/>
          <w:sz w:val="24"/>
          <w:szCs w:val="24"/>
        </w:rPr>
        <w:t>5.1. Контроль и оценка освоения основных видов профессиональной</w:t>
      </w:r>
    </w:p>
    <w:p w:rsidR="00AA6A88" w:rsidRPr="007A737F" w:rsidRDefault="00AA6A88" w:rsidP="004F73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37F">
        <w:rPr>
          <w:rFonts w:ascii="Times New Roman" w:hAnsi="Times New Roman" w:cs="Times New Roman"/>
          <w:sz w:val="24"/>
          <w:szCs w:val="24"/>
        </w:rPr>
        <w:t>деятельности, профессиональных и общих компетенций</w:t>
      </w:r>
    </w:p>
    <w:p w:rsidR="00AA6A88" w:rsidRPr="007A737F" w:rsidRDefault="00CA4495" w:rsidP="004F73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</w:t>
      </w:r>
      <w:r w:rsidR="00AA6A88" w:rsidRPr="007A737F">
        <w:rPr>
          <w:rFonts w:ascii="Times New Roman" w:hAnsi="Times New Roman" w:cs="Times New Roman"/>
          <w:sz w:val="24"/>
          <w:szCs w:val="24"/>
        </w:rPr>
        <w:t xml:space="preserve"> Организация итоговой государственной аттестации выпускников </w:t>
      </w:r>
    </w:p>
    <w:p w:rsidR="00AA6A88" w:rsidRPr="007A737F" w:rsidRDefault="00AA6A88" w:rsidP="004F73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37F">
        <w:rPr>
          <w:rFonts w:ascii="Times New Roman" w:hAnsi="Times New Roman" w:cs="Times New Roman"/>
          <w:sz w:val="24"/>
          <w:szCs w:val="24"/>
        </w:rPr>
        <w:t>Приложения</w:t>
      </w:r>
    </w:p>
    <w:p w:rsidR="00AA6A88" w:rsidRPr="007A737F" w:rsidRDefault="00AA6A88" w:rsidP="004F73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37F">
        <w:rPr>
          <w:rFonts w:ascii="Times New Roman" w:hAnsi="Times New Roman" w:cs="Times New Roman"/>
          <w:sz w:val="24"/>
          <w:szCs w:val="24"/>
        </w:rPr>
        <w:t>Приложение 1. Рабочий учебный план</w:t>
      </w:r>
    </w:p>
    <w:p w:rsidR="00AA6A88" w:rsidRPr="007A737F" w:rsidRDefault="00AA6A88" w:rsidP="004F73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37F">
        <w:rPr>
          <w:rFonts w:ascii="Times New Roman" w:hAnsi="Times New Roman" w:cs="Times New Roman"/>
          <w:sz w:val="24"/>
          <w:szCs w:val="24"/>
        </w:rPr>
        <w:t>Приложение 2. Рабочие программы общепрофессиональных дисциплин</w:t>
      </w:r>
    </w:p>
    <w:p w:rsidR="00AA6A88" w:rsidRPr="007A737F" w:rsidRDefault="00AA6A88" w:rsidP="004F73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37F">
        <w:rPr>
          <w:rFonts w:ascii="Times New Roman" w:hAnsi="Times New Roman" w:cs="Times New Roman"/>
          <w:sz w:val="24"/>
          <w:szCs w:val="24"/>
        </w:rPr>
        <w:t>Приложение 3. Рабочие программы общего гуманитарного и социально-</w:t>
      </w:r>
    </w:p>
    <w:p w:rsidR="00AA6A88" w:rsidRPr="007A737F" w:rsidRDefault="00AA6A88" w:rsidP="004F73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37F">
        <w:rPr>
          <w:rFonts w:ascii="Times New Roman" w:hAnsi="Times New Roman" w:cs="Times New Roman"/>
          <w:sz w:val="24"/>
          <w:szCs w:val="24"/>
        </w:rPr>
        <w:t>экономического цикла</w:t>
      </w:r>
    </w:p>
    <w:p w:rsidR="00AA6A88" w:rsidRPr="007A737F" w:rsidRDefault="00AA6A88" w:rsidP="004F73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37F">
        <w:rPr>
          <w:rFonts w:ascii="Times New Roman" w:hAnsi="Times New Roman" w:cs="Times New Roman"/>
          <w:sz w:val="24"/>
          <w:szCs w:val="24"/>
        </w:rPr>
        <w:t>Приложение 4. Рабочие программы математического и общего естественно-</w:t>
      </w:r>
    </w:p>
    <w:p w:rsidR="00AA6A88" w:rsidRPr="007A737F" w:rsidRDefault="00AA6A88" w:rsidP="004F73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37F">
        <w:rPr>
          <w:rFonts w:ascii="Times New Roman" w:hAnsi="Times New Roman" w:cs="Times New Roman"/>
          <w:sz w:val="24"/>
          <w:szCs w:val="24"/>
        </w:rPr>
        <w:t>научного цикла</w:t>
      </w:r>
    </w:p>
    <w:p w:rsidR="00AA6A88" w:rsidRPr="007A737F" w:rsidRDefault="00AA6A88" w:rsidP="004F73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37F">
        <w:rPr>
          <w:rFonts w:ascii="Times New Roman" w:hAnsi="Times New Roman" w:cs="Times New Roman"/>
          <w:sz w:val="24"/>
          <w:szCs w:val="24"/>
        </w:rPr>
        <w:t>Приложение 5. Рабочие программы общепрофессиональных дисциплин</w:t>
      </w:r>
    </w:p>
    <w:p w:rsidR="00AA6A88" w:rsidRPr="007A737F" w:rsidRDefault="00AA6A88" w:rsidP="004F73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37F">
        <w:rPr>
          <w:rFonts w:ascii="Times New Roman" w:hAnsi="Times New Roman" w:cs="Times New Roman"/>
          <w:sz w:val="24"/>
          <w:szCs w:val="24"/>
        </w:rPr>
        <w:t>профессионального цикла</w:t>
      </w:r>
    </w:p>
    <w:p w:rsidR="00AA6A88" w:rsidRPr="007A737F" w:rsidRDefault="00AA6A88" w:rsidP="004F73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37F">
        <w:rPr>
          <w:rFonts w:ascii="Times New Roman" w:hAnsi="Times New Roman" w:cs="Times New Roman"/>
          <w:sz w:val="24"/>
          <w:szCs w:val="24"/>
        </w:rPr>
        <w:t>Приложение 6. Рабочие программы профессиональных модулей</w:t>
      </w:r>
    </w:p>
    <w:p w:rsidR="00AA6A88" w:rsidRPr="007A737F" w:rsidRDefault="00AA6A88" w:rsidP="004F73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37F">
        <w:rPr>
          <w:rFonts w:ascii="Times New Roman" w:hAnsi="Times New Roman" w:cs="Times New Roman"/>
          <w:sz w:val="24"/>
          <w:szCs w:val="24"/>
        </w:rPr>
        <w:t>профессионального цикла</w:t>
      </w:r>
    </w:p>
    <w:p w:rsidR="00AA6A88" w:rsidRPr="007A737F" w:rsidRDefault="00AA6A88" w:rsidP="004F73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37F">
        <w:rPr>
          <w:rFonts w:ascii="Times New Roman" w:hAnsi="Times New Roman" w:cs="Times New Roman"/>
          <w:sz w:val="24"/>
          <w:szCs w:val="24"/>
        </w:rPr>
        <w:t>Приложение 7. Рабочая программа производственной практики (преддипломной)</w:t>
      </w:r>
    </w:p>
    <w:p w:rsidR="00AA6A88" w:rsidRPr="007A737F" w:rsidRDefault="00AA6A88" w:rsidP="004F73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37F">
        <w:rPr>
          <w:rFonts w:ascii="Times New Roman" w:hAnsi="Times New Roman" w:cs="Times New Roman"/>
          <w:sz w:val="24"/>
          <w:szCs w:val="24"/>
        </w:rPr>
        <w:t>Приложение 8. Программа экзамена (квалификационного)</w:t>
      </w:r>
    </w:p>
    <w:p w:rsidR="00AA6A88" w:rsidRPr="007A737F" w:rsidRDefault="00AA6A88" w:rsidP="004F73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37F">
        <w:rPr>
          <w:rFonts w:ascii="Times New Roman" w:hAnsi="Times New Roman" w:cs="Times New Roman"/>
          <w:sz w:val="24"/>
          <w:szCs w:val="24"/>
        </w:rPr>
        <w:t>Приложение 9. Комплекты фондов оценочных средства учебных дисциплин</w:t>
      </w:r>
    </w:p>
    <w:p w:rsidR="0096032A" w:rsidRPr="006155BB" w:rsidRDefault="00AA6A88" w:rsidP="004F73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37F">
        <w:rPr>
          <w:rFonts w:ascii="Times New Roman" w:hAnsi="Times New Roman" w:cs="Times New Roman"/>
          <w:sz w:val="24"/>
          <w:szCs w:val="24"/>
        </w:rPr>
        <w:t>Приложение 10. Комплекты фондов оценочных средства профессиональных</w:t>
      </w:r>
      <w:r>
        <w:rPr>
          <w:rFonts w:ascii="Times New Roman" w:hAnsi="Times New Roman" w:cs="Times New Roman"/>
          <w:sz w:val="24"/>
          <w:szCs w:val="24"/>
        </w:rPr>
        <w:t xml:space="preserve"> м</w:t>
      </w:r>
      <w:r w:rsidRPr="007A737F">
        <w:rPr>
          <w:rFonts w:ascii="Times New Roman" w:hAnsi="Times New Roman" w:cs="Times New Roman"/>
          <w:sz w:val="24"/>
          <w:szCs w:val="24"/>
        </w:rPr>
        <w:t>одулей</w:t>
      </w:r>
    </w:p>
    <w:p w:rsidR="00D14E62" w:rsidRDefault="00D14E62" w:rsidP="004F73DD">
      <w:pPr>
        <w:spacing w:after="0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B377AD" w:rsidRPr="00CB70B4" w:rsidRDefault="00B377AD" w:rsidP="004F73D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B70B4">
        <w:rPr>
          <w:rFonts w:ascii="Times New Roman" w:hAnsi="Times New Roman" w:cs="Times New Roman"/>
          <w:b/>
          <w:bCs/>
          <w:sz w:val="28"/>
          <w:szCs w:val="28"/>
        </w:rPr>
        <w:lastRenderedPageBreak/>
        <w:t>1</w:t>
      </w:r>
      <w:r w:rsidR="0096032A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CB70B4">
        <w:rPr>
          <w:rFonts w:ascii="Times New Roman" w:hAnsi="Times New Roman" w:cs="Times New Roman"/>
          <w:b/>
          <w:bCs/>
          <w:sz w:val="28"/>
          <w:szCs w:val="28"/>
        </w:rPr>
        <w:t xml:space="preserve"> Общие положения</w:t>
      </w:r>
    </w:p>
    <w:p w:rsidR="00B377AD" w:rsidRPr="00CB70B4" w:rsidRDefault="00B377AD" w:rsidP="004F73D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377AD" w:rsidRPr="00CB70B4" w:rsidRDefault="00B377AD" w:rsidP="004F7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0B4">
        <w:rPr>
          <w:rFonts w:ascii="Times New Roman" w:hAnsi="Times New Roman" w:cs="Times New Roman"/>
          <w:bCs/>
          <w:sz w:val="28"/>
          <w:szCs w:val="28"/>
        </w:rPr>
        <w:t>1.1 Программа подготовки специалистов среднего звена,</w:t>
      </w:r>
      <w:r w:rsidRPr="00CB70B4">
        <w:rPr>
          <w:rFonts w:ascii="Times New Roman" w:hAnsi="Times New Roman" w:cs="Times New Roman"/>
          <w:sz w:val="28"/>
          <w:szCs w:val="28"/>
        </w:rPr>
        <w:t xml:space="preserve"> реализуемая ИАТЭ НИЯУ МИФИ по специальности</w:t>
      </w:r>
      <w:r w:rsidR="001C789C">
        <w:rPr>
          <w:rFonts w:ascii="Times New Roman" w:hAnsi="Times New Roman" w:cs="Times New Roman"/>
          <w:sz w:val="28"/>
          <w:szCs w:val="28"/>
        </w:rPr>
        <w:t xml:space="preserve"> </w:t>
      </w:r>
      <w:r w:rsidR="00D14E62">
        <w:rPr>
          <w:rFonts w:ascii="Times New Roman" w:hAnsi="Times New Roman" w:cs="Times New Roman"/>
          <w:sz w:val="28"/>
          <w:szCs w:val="28"/>
        </w:rPr>
        <w:t>38.02.01 Экономика и бухгалтерский учет (по отраслям)</w:t>
      </w:r>
      <w:r w:rsidR="001C789C">
        <w:rPr>
          <w:rFonts w:ascii="Times New Roman" w:hAnsi="Times New Roman" w:cs="Times New Roman"/>
          <w:sz w:val="28"/>
          <w:szCs w:val="28"/>
        </w:rPr>
        <w:t xml:space="preserve"> </w:t>
      </w:r>
      <w:r w:rsidRPr="00CB70B4">
        <w:rPr>
          <w:rFonts w:ascii="Times New Roman" w:hAnsi="Times New Roman" w:cs="Times New Roman"/>
          <w:sz w:val="28"/>
          <w:szCs w:val="28"/>
        </w:rPr>
        <w:t>базовой подготовки квалификация «</w:t>
      </w:r>
      <w:r w:rsidR="00D14E62">
        <w:rPr>
          <w:rFonts w:ascii="Times New Roman" w:hAnsi="Times New Roman" w:cs="Times New Roman"/>
          <w:sz w:val="28"/>
          <w:szCs w:val="28"/>
        </w:rPr>
        <w:t>Бухгалтер</w:t>
      </w:r>
      <w:r w:rsidRPr="00CB70B4">
        <w:rPr>
          <w:rFonts w:ascii="Times New Roman" w:hAnsi="Times New Roman" w:cs="Times New Roman"/>
          <w:sz w:val="28"/>
          <w:szCs w:val="28"/>
        </w:rPr>
        <w:t xml:space="preserve">» представляет собой систему документов, разработанную преподавателями предметно-цикловой комиссии и утвержденную директором ИАТЭ НИЯУ с учетом требований рынка труда на основе Федерального государственного образовательного стандарта по специальности среднего профессионального образования, утвержденного приказом Министерства образования и науки РФ </w:t>
      </w:r>
      <w:r w:rsidR="00D14E62" w:rsidRPr="00D14E62">
        <w:rPr>
          <w:rFonts w:ascii="Times New Roman" w:hAnsi="Times New Roman" w:cs="Times New Roman"/>
          <w:sz w:val="28"/>
          <w:szCs w:val="28"/>
        </w:rPr>
        <w:t>от 28 июля 2014 г. N 832</w:t>
      </w:r>
      <w:r w:rsidR="00D14E62">
        <w:rPr>
          <w:rFonts w:ascii="Times New Roman" w:hAnsi="Times New Roman" w:cs="Times New Roman"/>
          <w:sz w:val="28"/>
          <w:szCs w:val="28"/>
        </w:rPr>
        <w:t>.</w:t>
      </w:r>
    </w:p>
    <w:p w:rsidR="001040A4" w:rsidRPr="00CB70B4" w:rsidRDefault="00B377AD" w:rsidP="004F7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0B4">
        <w:rPr>
          <w:rFonts w:ascii="Times New Roman" w:hAnsi="Times New Roman" w:cs="Times New Roman"/>
          <w:sz w:val="28"/>
          <w:szCs w:val="28"/>
        </w:rPr>
        <w:t>ППССЗ регламентирует цели, ожидаемые результаты, содержание, условия</w:t>
      </w:r>
      <w:r w:rsidR="0041781E" w:rsidRPr="00CB70B4">
        <w:rPr>
          <w:rFonts w:ascii="Times New Roman" w:hAnsi="Times New Roman" w:cs="Times New Roman"/>
          <w:sz w:val="28"/>
          <w:szCs w:val="28"/>
        </w:rPr>
        <w:t xml:space="preserve"> </w:t>
      </w:r>
      <w:r w:rsidRPr="00CB70B4">
        <w:rPr>
          <w:rFonts w:ascii="Times New Roman" w:hAnsi="Times New Roman" w:cs="Times New Roman"/>
          <w:sz w:val="28"/>
          <w:szCs w:val="28"/>
        </w:rPr>
        <w:t>и технологии реализации образовательного процесса, оценку качества подготовки</w:t>
      </w:r>
      <w:r w:rsidR="00623A7D" w:rsidRPr="00CB70B4">
        <w:rPr>
          <w:rFonts w:ascii="Times New Roman" w:hAnsi="Times New Roman" w:cs="Times New Roman"/>
          <w:sz w:val="28"/>
          <w:szCs w:val="28"/>
        </w:rPr>
        <w:t xml:space="preserve"> </w:t>
      </w:r>
      <w:r w:rsidRPr="00CB70B4">
        <w:rPr>
          <w:rFonts w:ascii="Times New Roman" w:hAnsi="Times New Roman" w:cs="Times New Roman"/>
          <w:sz w:val="28"/>
          <w:szCs w:val="28"/>
        </w:rPr>
        <w:t>выпускника и включает в себя: учебный план, рабочие программы дисциплин,</w:t>
      </w:r>
      <w:r w:rsidR="00623A7D" w:rsidRPr="00CB70B4">
        <w:rPr>
          <w:rFonts w:ascii="Times New Roman" w:hAnsi="Times New Roman" w:cs="Times New Roman"/>
          <w:sz w:val="28"/>
          <w:szCs w:val="28"/>
        </w:rPr>
        <w:t xml:space="preserve"> </w:t>
      </w:r>
      <w:r w:rsidRPr="00CB70B4">
        <w:rPr>
          <w:rFonts w:ascii="Times New Roman" w:hAnsi="Times New Roman" w:cs="Times New Roman"/>
          <w:sz w:val="28"/>
          <w:szCs w:val="28"/>
        </w:rPr>
        <w:t>профессиональных модулей, программы учебной и производственной практики, и</w:t>
      </w:r>
      <w:r w:rsidR="00623A7D" w:rsidRPr="00CB70B4">
        <w:rPr>
          <w:rFonts w:ascii="Times New Roman" w:hAnsi="Times New Roman" w:cs="Times New Roman"/>
          <w:sz w:val="28"/>
          <w:szCs w:val="28"/>
        </w:rPr>
        <w:t xml:space="preserve"> </w:t>
      </w:r>
      <w:r w:rsidRPr="00CB70B4">
        <w:rPr>
          <w:rFonts w:ascii="Times New Roman" w:hAnsi="Times New Roman" w:cs="Times New Roman"/>
          <w:sz w:val="28"/>
          <w:szCs w:val="28"/>
        </w:rPr>
        <w:t>другие материалы, обеспечивающие качество подготовки обучающихся, а также</w:t>
      </w:r>
      <w:r w:rsidR="00623A7D" w:rsidRPr="00CB70B4">
        <w:rPr>
          <w:rFonts w:ascii="Times New Roman" w:hAnsi="Times New Roman" w:cs="Times New Roman"/>
          <w:sz w:val="28"/>
          <w:szCs w:val="28"/>
        </w:rPr>
        <w:t xml:space="preserve"> </w:t>
      </w:r>
      <w:r w:rsidRPr="00CB70B4">
        <w:rPr>
          <w:rFonts w:ascii="Times New Roman" w:hAnsi="Times New Roman" w:cs="Times New Roman"/>
          <w:sz w:val="28"/>
          <w:szCs w:val="28"/>
        </w:rPr>
        <w:t>график учебного процесса и методические материалы, обеспечивающие</w:t>
      </w:r>
      <w:r w:rsidR="00623A7D" w:rsidRPr="00CB70B4">
        <w:rPr>
          <w:rFonts w:ascii="Times New Roman" w:hAnsi="Times New Roman" w:cs="Times New Roman"/>
          <w:sz w:val="28"/>
          <w:szCs w:val="28"/>
        </w:rPr>
        <w:t xml:space="preserve"> </w:t>
      </w:r>
      <w:r w:rsidRPr="00CB70B4">
        <w:rPr>
          <w:rFonts w:ascii="Times New Roman" w:hAnsi="Times New Roman" w:cs="Times New Roman"/>
          <w:sz w:val="28"/>
          <w:szCs w:val="28"/>
        </w:rPr>
        <w:t>реализацию соответствующей образовательной технологии.</w:t>
      </w:r>
    </w:p>
    <w:p w:rsidR="00623A7D" w:rsidRDefault="00623A7D" w:rsidP="004F7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CB70B4" w:rsidRPr="00CB70B4" w:rsidRDefault="00CB70B4" w:rsidP="004F73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B70B4">
        <w:rPr>
          <w:rFonts w:ascii="Times New Roman" w:hAnsi="Times New Roman" w:cs="Times New Roman"/>
          <w:b/>
          <w:bCs/>
          <w:sz w:val="28"/>
          <w:szCs w:val="28"/>
        </w:rPr>
        <w:t>1.2 Нормативные документы для разработки ППССЗ по специальности</w:t>
      </w:r>
    </w:p>
    <w:p w:rsidR="00CB70B4" w:rsidRDefault="00D14E62" w:rsidP="004F73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38.02.01 Экономика и бухгалтерский учет (по отраслям) </w:t>
      </w:r>
    </w:p>
    <w:p w:rsidR="00CB70B4" w:rsidRPr="00CB70B4" w:rsidRDefault="00CB70B4" w:rsidP="004F73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B70B4">
        <w:rPr>
          <w:rFonts w:ascii="Times New Roman" w:hAnsi="Times New Roman" w:cs="Times New Roman"/>
          <w:b/>
          <w:sz w:val="28"/>
          <w:szCs w:val="28"/>
        </w:rPr>
        <w:t>базовой подготовки</w:t>
      </w:r>
    </w:p>
    <w:p w:rsidR="00CB70B4" w:rsidRDefault="00CB70B4" w:rsidP="004F73D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7"/>
          <w:szCs w:val="27"/>
        </w:rPr>
      </w:pPr>
    </w:p>
    <w:p w:rsidR="00CB70B4" w:rsidRDefault="00CB70B4" w:rsidP="004F7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Нормативную правовую базу разработки ППССЗ составляют:</w:t>
      </w:r>
    </w:p>
    <w:p w:rsidR="00CB70B4" w:rsidRDefault="00CB70B4" w:rsidP="004F7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 Федеральный закон от 29 декабря 2012 г. № 273-ФЗ «Об образовании в Российской Федерации»;</w:t>
      </w:r>
    </w:p>
    <w:p w:rsidR="00CB70B4" w:rsidRDefault="00CB70B4" w:rsidP="004F7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 Типовое положение об образовательном учреждении среднего профессионального образования (среднем специальном учебном заведении), утвержденное постановлением Правительства Российской Федерации от 18 июля 2008 г. №770;</w:t>
      </w:r>
    </w:p>
    <w:p w:rsidR="00CB70B4" w:rsidRDefault="00CB70B4" w:rsidP="004F7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 Федеральный государственный образовательный стандарт среднего</w:t>
      </w:r>
      <w:r w:rsidR="002F0FF7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профессионального образования, утвержденный приказом Министерства</w:t>
      </w:r>
      <w:r w:rsidR="002F0FF7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образования и науки РФ </w:t>
      </w:r>
      <w:r w:rsidR="00D14E62" w:rsidRPr="00D14E62">
        <w:rPr>
          <w:rFonts w:ascii="Times New Roman" w:hAnsi="Times New Roman" w:cs="Times New Roman"/>
          <w:sz w:val="27"/>
          <w:szCs w:val="27"/>
        </w:rPr>
        <w:t>от 28 июля 2014 г. N 832.</w:t>
      </w:r>
    </w:p>
    <w:p w:rsidR="002F0FF7" w:rsidRPr="00F20C1C" w:rsidRDefault="002F0FF7" w:rsidP="004F7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C1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0C1C">
        <w:rPr>
          <w:rFonts w:ascii="Times New Roman" w:hAnsi="Times New Roman" w:cs="Times New Roman"/>
          <w:sz w:val="28"/>
          <w:szCs w:val="28"/>
        </w:rPr>
        <w:t>Порядок проведения государственной итоговой аттестации по образовательным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0C1C">
        <w:rPr>
          <w:rFonts w:ascii="Times New Roman" w:hAnsi="Times New Roman" w:cs="Times New Roman"/>
          <w:sz w:val="28"/>
          <w:szCs w:val="28"/>
        </w:rPr>
        <w:t>программам среднего профессионального образования утвержденный приказом Министерства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0C1C">
        <w:rPr>
          <w:rFonts w:ascii="Times New Roman" w:hAnsi="Times New Roman" w:cs="Times New Roman"/>
          <w:sz w:val="28"/>
          <w:szCs w:val="28"/>
        </w:rPr>
        <w:t>образования и науки Российской Федерации от 16.08.2013 г № 968</w:t>
      </w:r>
    </w:p>
    <w:p w:rsidR="002F0FF7" w:rsidRPr="00F20C1C" w:rsidRDefault="002F0FF7" w:rsidP="004F7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C1C">
        <w:rPr>
          <w:rFonts w:ascii="Times New Roman" w:hAnsi="Times New Roman" w:cs="Times New Roman"/>
          <w:sz w:val="28"/>
          <w:szCs w:val="28"/>
        </w:rPr>
        <w:t>- Приказ Министерства образования и науки Российской Федерации от 14.06.2013 г. №</w:t>
      </w:r>
      <w:r>
        <w:rPr>
          <w:rFonts w:ascii="Times New Roman" w:hAnsi="Times New Roman" w:cs="Times New Roman"/>
          <w:sz w:val="28"/>
          <w:szCs w:val="28"/>
        </w:rPr>
        <w:t xml:space="preserve"> 464 </w:t>
      </w:r>
      <w:r w:rsidRPr="00F20C1C">
        <w:rPr>
          <w:rFonts w:ascii="Times New Roman" w:hAnsi="Times New Roman" w:cs="Times New Roman"/>
          <w:sz w:val="28"/>
          <w:szCs w:val="28"/>
        </w:rPr>
        <w:t>«Об утверждении порядка организации и осуществлении образовательной деятельности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0C1C">
        <w:rPr>
          <w:rFonts w:ascii="Times New Roman" w:hAnsi="Times New Roman" w:cs="Times New Roman"/>
          <w:sz w:val="28"/>
          <w:szCs w:val="28"/>
        </w:rPr>
        <w:t>образовательным программам среднего профессионального образования»</w:t>
      </w:r>
    </w:p>
    <w:p w:rsidR="002F0FF7" w:rsidRPr="00F20C1C" w:rsidRDefault="002F0FF7" w:rsidP="004F7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C1C">
        <w:rPr>
          <w:rFonts w:ascii="Times New Roman" w:hAnsi="Times New Roman" w:cs="Times New Roman"/>
          <w:sz w:val="28"/>
          <w:szCs w:val="28"/>
        </w:rPr>
        <w:t xml:space="preserve">- Нормативно-методические документы </w:t>
      </w:r>
      <w:proofErr w:type="spellStart"/>
      <w:r w:rsidRPr="00F20C1C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F20C1C">
        <w:rPr>
          <w:rFonts w:ascii="Times New Roman" w:hAnsi="Times New Roman" w:cs="Times New Roman"/>
          <w:sz w:val="28"/>
          <w:szCs w:val="28"/>
        </w:rPr>
        <w:t xml:space="preserve"> РФ http://www.edu.ru;</w:t>
      </w:r>
    </w:p>
    <w:p w:rsidR="002F0FF7" w:rsidRPr="00F20C1C" w:rsidRDefault="002F0FF7" w:rsidP="004F7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C1C">
        <w:rPr>
          <w:rFonts w:ascii="Times New Roman" w:hAnsi="Times New Roman" w:cs="Times New Roman"/>
          <w:sz w:val="28"/>
          <w:szCs w:val="28"/>
        </w:rPr>
        <w:t>- Приказ Министерства образования и науки Российской Федерации (</w:t>
      </w:r>
      <w:proofErr w:type="spellStart"/>
      <w:r w:rsidRPr="00F20C1C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F20C1C">
        <w:rPr>
          <w:rFonts w:ascii="Times New Roman" w:hAnsi="Times New Roman" w:cs="Times New Roman"/>
          <w:sz w:val="28"/>
          <w:szCs w:val="28"/>
        </w:rPr>
        <w:t xml:space="preserve"> России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F20C1C">
        <w:rPr>
          <w:rFonts w:ascii="Times New Roman" w:hAnsi="Times New Roman" w:cs="Times New Roman"/>
          <w:sz w:val="28"/>
          <w:szCs w:val="28"/>
        </w:rPr>
        <w:t xml:space="preserve">от 18 апреля 2013 г. N 291 г. Москва "Об </w:t>
      </w:r>
      <w:r w:rsidRPr="00F20C1C">
        <w:rPr>
          <w:rFonts w:ascii="Times New Roman" w:hAnsi="Times New Roman" w:cs="Times New Roman"/>
          <w:sz w:val="28"/>
          <w:szCs w:val="28"/>
        </w:rPr>
        <w:lastRenderedPageBreak/>
        <w:t>утверждении Положения о практике обучающихся,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0C1C">
        <w:rPr>
          <w:rFonts w:ascii="Times New Roman" w:hAnsi="Times New Roman" w:cs="Times New Roman"/>
          <w:sz w:val="28"/>
          <w:szCs w:val="28"/>
        </w:rPr>
        <w:t>осваивающих основные профессиональные образовательные программы среднего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0C1C">
        <w:rPr>
          <w:rFonts w:ascii="Times New Roman" w:hAnsi="Times New Roman" w:cs="Times New Roman"/>
          <w:sz w:val="28"/>
          <w:szCs w:val="28"/>
        </w:rPr>
        <w:t>профессионального образования"</w:t>
      </w:r>
    </w:p>
    <w:p w:rsidR="002F0FF7" w:rsidRPr="00F20C1C" w:rsidRDefault="002F0FF7" w:rsidP="004F7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C1C">
        <w:rPr>
          <w:rFonts w:ascii="Times New Roman" w:hAnsi="Times New Roman" w:cs="Times New Roman"/>
          <w:sz w:val="28"/>
          <w:szCs w:val="28"/>
        </w:rPr>
        <w:t>- Разъяснения по реализации федерального государственного образовательного стандарта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0C1C">
        <w:rPr>
          <w:rFonts w:ascii="Times New Roman" w:hAnsi="Times New Roman" w:cs="Times New Roman"/>
          <w:sz w:val="28"/>
          <w:szCs w:val="28"/>
        </w:rPr>
        <w:t>среднего (полного) общего образования (профильное обучение) в пределах основных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0C1C">
        <w:rPr>
          <w:rFonts w:ascii="Times New Roman" w:hAnsi="Times New Roman" w:cs="Times New Roman"/>
          <w:sz w:val="28"/>
          <w:szCs w:val="28"/>
        </w:rPr>
        <w:t>профессиональных образовательных программ начального профессионального или среднего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0C1C">
        <w:rPr>
          <w:rFonts w:ascii="Times New Roman" w:hAnsi="Times New Roman" w:cs="Times New Roman"/>
          <w:sz w:val="28"/>
          <w:szCs w:val="28"/>
        </w:rPr>
        <w:t>профессионального образования, формируемых на основе федерального государственного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0C1C">
        <w:rPr>
          <w:rFonts w:ascii="Times New Roman" w:hAnsi="Times New Roman" w:cs="Times New Roman"/>
          <w:sz w:val="28"/>
          <w:szCs w:val="28"/>
        </w:rPr>
        <w:t>образовательного стандарта начального профессионального и среднего профессионального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0C1C">
        <w:rPr>
          <w:rFonts w:ascii="Times New Roman" w:hAnsi="Times New Roman" w:cs="Times New Roman"/>
          <w:sz w:val="28"/>
          <w:szCs w:val="28"/>
        </w:rPr>
        <w:t>образования/разработчик - Научно-методический совет Центра профессионального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0C1C">
        <w:rPr>
          <w:rFonts w:ascii="Times New Roman" w:hAnsi="Times New Roman" w:cs="Times New Roman"/>
          <w:sz w:val="28"/>
          <w:szCs w:val="28"/>
        </w:rPr>
        <w:t>ФГУ «ФИРО» протокол № 1 от 03.02.2011 г.</w:t>
      </w:r>
    </w:p>
    <w:p w:rsidR="002F0FF7" w:rsidRPr="00F20C1C" w:rsidRDefault="002F0FF7" w:rsidP="004F7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C1C">
        <w:rPr>
          <w:rFonts w:ascii="Times New Roman" w:hAnsi="Times New Roman" w:cs="Times New Roman"/>
          <w:sz w:val="28"/>
          <w:szCs w:val="28"/>
        </w:rPr>
        <w:t>- Положение по итоговому контролю учебных достижений обучающихся при реализации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0C1C">
        <w:rPr>
          <w:rFonts w:ascii="Times New Roman" w:hAnsi="Times New Roman" w:cs="Times New Roman"/>
          <w:sz w:val="28"/>
          <w:szCs w:val="28"/>
        </w:rPr>
        <w:t>федерального государственного образовательного стандарта среднего (полного) общего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0C1C">
        <w:rPr>
          <w:rFonts w:ascii="Times New Roman" w:hAnsi="Times New Roman" w:cs="Times New Roman"/>
          <w:sz w:val="28"/>
          <w:szCs w:val="28"/>
        </w:rPr>
        <w:t>образования в пределах основной профессиональной образовательной программы НПО/СПО,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0C1C">
        <w:rPr>
          <w:rFonts w:ascii="Times New Roman" w:hAnsi="Times New Roman" w:cs="Times New Roman"/>
          <w:sz w:val="28"/>
          <w:szCs w:val="28"/>
        </w:rPr>
        <w:t>одобренной научно – методическим советом Центра профессионального образования ФГАУ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0C1C">
        <w:rPr>
          <w:rFonts w:ascii="Times New Roman" w:hAnsi="Times New Roman" w:cs="Times New Roman"/>
          <w:sz w:val="28"/>
          <w:szCs w:val="28"/>
        </w:rPr>
        <w:t>«ФИРО», протокол №1 от 15.02.2012 г.</w:t>
      </w:r>
    </w:p>
    <w:p w:rsidR="002F0FF7" w:rsidRPr="00F20C1C" w:rsidRDefault="002F0FF7" w:rsidP="004F7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C1C">
        <w:rPr>
          <w:rFonts w:ascii="Times New Roman" w:hAnsi="Times New Roman" w:cs="Times New Roman"/>
          <w:sz w:val="28"/>
          <w:szCs w:val="28"/>
        </w:rPr>
        <w:t>- Приказ Министерства образования и науки РФ от 29 октября 2013 г. N 1199 "Об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0C1C">
        <w:rPr>
          <w:rFonts w:ascii="Times New Roman" w:hAnsi="Times New Roman" w:cs="Times New Roman"/>
          <w:sz w:val="28"/>
          <w:szCs w:val="28"/>
        </w:rPr>
        <w:t>утверждении перечней профессий и специальностей среднего профессионального образования"</w:t>
      </w:r>
    </w:p>
    <w:p w:rsidR="002F0FF7" w:rsidRDefault="002F0FF7" w:rsidP="004F7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C1C">
        <w:rPr>
          <w:rFonts w:ascii="Times New Roman" w:hAnsi="Times New Roman" w:cs="Times New Roman"/>
          <w:sz w:val="28"/>
          <w:szCs w:val="28"/>
        </w:rPr>
        <w:t xml:space="preserve">- Устав </w:t>
      </w:r>
      <w:r>
        <w:rPr>
          <w:rFonts w:ascii="Times New Roman" w:hAnsi="Times New Roman" w:cs="Times New Roman"/>
          <w:sz w:val="28"/>
          <w:szCs w:val="28"/>
        </w:rPr>
        <w:t>НИЯУ МИФИ</w:t>
      </w:r>
    </w:p>
    <w:p w:rsidR="00CB70B4" w:rsidRDefault="00CB70B4" w:rsidP="004F7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2F0FF7" w:rsidRDefault="00283A3F" w:rsidP="004F73D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1.3. </w:t>
      </w:r>
      <w:r w:rsidR="002F0FF7" w:rsidRPr="002F0FF7">
        <w:rPr>
          <w:rFonts w:ascii="Times New Roman" w:hAnsi="Times New Roman" w:cs="Times New Roman"/>
          <w:b/>
          <w:sz w:val="28"/>
          <w:szCs w:val="28"/>
        </w:rPr>
        <w:t>Нормативный срок освоения программы</w:t>
      </w:r>
    </w:p>
    <w:p w:rsidR="002F0FF7" w:rsidRPr="002F0FF7" w:rsidRDefault="002F0FF7" w:rsidP="004F73D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B70B4" w:rsidRPr="002626E2" w:rsidRDefault="00D00274" w:rsidP="004F7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CE6">
        <w:rPr>
          <w:rFonts w:ascii="Times New Roman" w:hAnsi="Times New Roman" w:cs="Times New Roman"/>
          <w:sz w:val="28"/>
          <w:szCs w:val="28"/>
        </w:rPr>
        <w:t>Нормативный срок освоения ППССЗ СПО базовой подготовки при очной форме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2CE6">
        <w:rPr>
          <w:rFonts w:ascii="Times New Roman" w:hAnsi="Times New Roman" w:cs="Times New Roman"/>
          <w:sz w:val="28"/>
          <w:szCs w:val="28"/>
        </w:rPr>
        <w:t xml:space="preserve">получения образования на базе основного общего образования </w:t>
      </w:r>
      <w:r w:rsidRPr="00C05EC3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D14E62">
        <w:rPr>
          <w:rFonts w:ascii="Times New Roman" w:hAnsi="Times New Roman" w:cs="Times New Roman"/>
          <w:sz w:val="28"/>
          <w:szCs w:val="28"/>
        </w:rPr>
        <w:t>2</w:t>
      </w:r>
      <w:r w:rsidRPr="00C05EC3">
        <w:rPr>
          <w:rFonts w:ascii="Times New Roman" w:hAnsi="Times New Roman" w:cs="Times New Roman"/>
          <w:sz w:val="28"/>
          <w:szCs w:val="28"/>
        </w:rPr>
        <w:t xml:space="preserve"> г. 10 мес., что составляет 1</w:t>
      </w:r>
      <w:r w:rsidR="00D14E62">
        <w:rPr>
          <w:rFonts w:ascii="Times New Roman" w:hAnsi="Times New Roman" w:cs="Times New Roman"/>
          <w:sz w:val="28"/>
          <w:szCs w:val="28"/>
        </w:rPr>
        <w:t>47</w:t>
      </w:r>
      <w:r w:rsidRPr="00C05EC3">
        <w:rPr>
          <w:rFonts w:ascii="Times New Roman" w:hAnsi="Times New Roman" w:cs="Times New Roman"/>
          <w:sz w:val="28"/>
          <w:szCs w:val="28"/>
        </w:rPr>
        <w:t xml:space="preserve"> недель,</w:t>
      </w:r>
      <w:r w:rsidRPr="00552CE6">
        <w:rPr>
          <w:rFonts w:ascii="Times New Roman" w:hAnsi="Times New Roman" w:cs="Times New Roman"/>
          <w:sz w:val="28"/>
          <w:szCs w:val="28"/>
        </w:rPr>
        <w:t xml:space="preserve"> в том числе:</w:t>
      </w:r>
    </w:p>
    <w:p w:rsidR="00623A7D" w:rsidRDefault="00623A7D" w:rsidP="004F7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BC308E" w:rsidRPr="00BC308E" w:rsidRDefault="00BC308E" w:rsidP="004F73D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308E">
        <w:rPr>
          <w:rFonts w:ascii="Times New Roman" w:hAnsi="Times New Roman" w:cs="Times New Roman"/>
          <w:b/>
          <w:sz w:val="28"/>
          <w:szCs w:val="28"/>
        </w:rPr>
        <w:t>2. Характеристика профессиональной деятельности выпускников и требования к результатам освоения программы подготовки специалистов среднего звена</w:t>
      </w:r>
    </w:p>
    <w:p w:rsidR="00BC308E" w:rsidRPr="00BC308E" w:rsidRDefault="00BC308E" w:rsidP="004F73D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308E">
        <w:rPr>
          <w:rFonts w:ascii="Times New Roman" w:hAnsi="Times New Roman" w:cs="Times New Roman"/>
          <w:b/>
          <w:sz w:val="28"/>
          <w:szCs w:val="28"/>
        </w:rPr>
        <w:t>2.1. Область и объекты профессиональной деятельности</w:t>
      </w:r>
    </w:p>
    <w:p w:rsidR="00BC308E" w:rsidRDefault="00BC308E" w:rsidP="004F73D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4E62" w:rsidRDefault="00D14E62" w:rsidP="004F73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E6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Область профессиональной деятельности выпускников: учет имущества и обязательств организации, проведение и оформление хозяйственных операций, обработка бухгалтерской информации, проведение расчетов с бюджетом и внебюджетными фондами, формирование бухгалтерской отчетности, налоговы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 учет, налоговое планирование.</w:t>
      </w:r>
    </w:p>
    <w:p w:rsidR="00D14E62" w:rsidRPr="00D14E62" w:rsidRDefault="00D14E62" w:rsidP="004F73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E6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Объектами профессиональной деятельности выпускников являются:</w:t>
      </w:r>
    </w:p>
    <w:p w:rsidR="00D14E62" w:rsidRPr="004F73DD" w:rsidRDefault="00D14E62" w:rsidP="007D5021">
      <w:pPr>
        <w:pStyle w:val="a6"/>
        <w:widowControl w:val="0"/>
        <w:numPr>
          <w:ilvl w:val="0"/>
          <w:numId w:val="2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3DD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имущество и обязательства организации;</w:t>
      </w:r>
    </w:p>
    <w:p w:rsidR="00D14E62" w:rsidRPr="004F73DD" w:rsidRDefault="00D14E62" w:rsidP="007D5021">
      <w:pPr>
        <w:pStyle w:val="a6"/>
        <w:widowControl w:val="0"/>
        <w:numPr>
          <w:ilvl w:val="0"/>
          <w:numId w:val="2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3DD"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хозяйственные операции;</w:t>
      </w:r>
    </w:p>
    <w:p w:rsidR="00D14E62" w:rsidRPr="004F73DD" w:rsidRDefault="00D14E62" w:rsidP="007D5021">
      <w:pPr>
        <w:pStyle w:val="a6"/>
        <w:widowControl w:val="0"/>
        <w:numPr>
          <w:ilvl w:val="0"/>
          <w:numId w:val="2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3DD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финансово-хозяйственная информация;</w:t>
      </w:r>
    </w:p>
    <w:p w:rsidR="00D14E62" w:rsidRPr="004F73DD" w:rsidRDefault="00D14E62" w:rsidP="007D5021">
      <w:pPr>
        <w:pStyle w:val="a6"/>
        <w:widowControl w:val="0"/>
        <w:numPr>
          <w:ilvl w:val="0"/>
          <w:numId w:val="2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3D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налоговая информация;</w:t>
      </w:r>
    </w:p>
    <w:p w:rsidR="00D14E62" w:rsidRPr="004F73DD" w:rsidRDefault="00D14E62" w:rsidP="007D5021">
      <w:pPr>
        <w:pStyle w:val="a6"/>
        <w:widowControl w:val="0"/>
        <w:numPr>
          <w:ilvl w:val="0"/>
          <w:numId w:val="2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3DD">
        <w:rPr>
          <w:rFonts w:ascii="Times New Roman" w:eastAsia="Times New Roman" w:hAnsi="Times New Roman" w:cs="Times New Roman"/>
          <w:sz w:val="28"/>
          <w:szCs w:val="28"/>
          <w:lang w:eastAsia="ru-RU"/>
        </w:rPr>
        <w:t>бухгалтерская отчетность;</w:t>
      </w:r>
    </w:p>
    <w:p w:rsidR="00AC792E" w:rsidRPr="004F73DD" w:rsidRDefault="00D14E62" w:rsidP="007D5021">
      <w:pPr>
        <w:pStyle w:val="a6"/>
        <w:widowControl w:val="0"/>
        <w:numPr>
          <w:ilvl w:val="0"/>
          <w:numId w:val="2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3D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первичные трудовые коллективы.</w:t>
      </w:r>
    </w:p>
    <w:p w:rsidR="001A6645" w:rsidRDefault="001A6645" w:rsidP="004F7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A6645" w:rsidRPr="001A6645" w:rsidRDefault="001A6645" w:rsidP="004F73D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6645">
        <w:rPr>
          <w:rFonts w:ascii="Times New Roman" w:hAnsi="Times New Roman" w:cs="Times New Roman"/>
          <w:b/>
          <w:sz w:val="28"/>
          <w:szCs w:val="28"/>
        </w:rPr>
        <w:t>2.2. Виды профессиональной деятельности и компетенции</w:t>
      </w:r>
    </w:p>
    <w:p w:rsidR="001A6645" w:rsidRDefault="001A6645" w:rsidP="004F7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73DD" w:rsidRPr="004F73DD" w:rsidRDefault="004F73DD" w:rsidP="004F7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73DD">
        <w:rPr>
          <w:rFonts w:ascii="Times New Roman" w:hAnsi="Times New Roman" w:cs="Times New Roman"/>
          <w:color w:val="000000"/>
          <w:sz w:val="28"/>
          <w:szCs w:val="28"/>
        </w:rPr>
        <w:t>Бухгалтер готовится к следующим видам деятельности:</w:t>
      </w:r>
    </w:p>
    <w:p w:rsidR="004F73DD" w:rsidRPr="004F73DD" w:rsidRDefault="004F73DD" w:rsidP="004F7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73DD">
        <w:rPr>
          <w:rFonts w:ascii="Times New Roman" w:hAnsi="Times New Roman" w:cs="Times New Roman"/>
          <w:color w:val="000000"/>
          <w:sz w:val="28"/>
          <w:szCs w:val="28"/>
        </w:rPr>
        <w:t>Документирование хозяйственных операций и ведение бухгалтерского учета имущества организации.</w:t>
      </w:r>
    </w:p>
    <w:p w:rsidR="004F73DD" w:rsidRPr="004F73DD" w:rsidRDefault="004F73DD" w:rsidP="004F7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73DD">
        <w:rPr>
          <w:rFonts w:ascii="Times New Roman" w:hAnsi="Times New Roman" w:cs="Times New Roman"/>
          <w:color w:val="000000"/>
          <w:sz w:val="28"/>
          <w:szCs w:val="28"/>
        </w:rPr>
        <w:t>Ведение бухгалтерского учета источников формирования имущества, выполнение работ по инвентаризации имущества и финансовых обязательств организации.</w:t>
      </w:r>
    </w:p>
    <w:p w:rsidR="004F73DD" w:rsidRPr="004F73DD" w:rsidRDefault="004F73DD" w:rsidP="004F7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73DD">
        <w:rPr>
          <w:rFonts w:ascii="Times New Roman" w:hAnsi="Times New Roman" w:cs="Times New Roman"/>
          <w:color w:val="000000"/>
          <w:sz w:val="28"/>
          <w:szCs w:val="28"/>
        </w:rPr>
        <w:t>Проведение расчетов с бюджетом и внебюджетными фондами.</w:t>
      </w:r>
    </w:p>
    <w:p w:rsidR="004F73DD" w:rsidRPr="004F73DD" w:rsidRDefault="004F73DD" w:rsidP="004F7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73DD">
        <w:rPr>
          <w:rFonts w:ascii="Times New Roman" w:hAnsi="Times New Roman" w:cs="Times New Roman"/>
          <w:color w:val="000000"/>
          <w:sz w:val="28"/>
          <w:szCs w:val="28"/>
        </w:rPr>
        <w:t>Составление и использование бухгалтерской отчетности.</w:t>
      </w:r>
    </w:p>
    <w:p w:rsidR="004F73DD" w:rsidRDefault="004F73DD" w:rsidP="004F7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73DD">
        <w:rPr>
          <w:rFonts w:ascii="Times New Roman" w:hAnsi="Times New Roman" w:cs="Times New Roman"/>
          <w:color w:val="000000"/>
          <w:sz w:val="28"/>
          <w:szCs w:val="28"/>
        </w:rPr>
        <w:t>Выполнение работ по одной или нескольким профессиям рабочих, должностям служащих (приложение к настоящему ФГОС СПО).</w:t>
      </w:r>
    </w:p>
    <w:p w:rsidR="004F73DD" w:rsidRPr="004F73DD" w:rsidRDefault="004F73DD" w:rsidP="004F7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3DD">
        <w:rPr>
          <w:rFonts w:ascii="Times New Roman" w:hAnsi="Times New Roman" w:cs="Times New Roman"/>
          <w:sz w:val="28"/>
          <w:szCs w:val="28"/>
        </w:rPr>
        <w:t>Бухгалтер должен обладать общими компетенциями, включающими в себя способность:</w:t>
      </w:r>
    </w:p>
    <w:p w:rsidR="004F73DD" w:rsidRPr="004F73DD" w:rsidRDefault="004F73DD" w:rsidP="004F7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3DD">
        <w:rPr>
          <w:rFonts w:ascii="Times New Roman" w:hAnsi="Times New Roman" w:cs="Times New Roman"/>
          <w:sz w:val="28"/>
          <w:szCs w:val="28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4F73DD" w:rsidRPr="004F73DD" w:rsidRDefault="004F73DD" w:rsidP="004F7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3DD">
        <w:rPr>
          <w:rFonts w:ascii="Times New Roman" w:hAnsi="Times New Roman" w:cs="Times New Roman"/>
          <w:sz w:val="28"/>
          <w:szCs w:val="28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4F73DD" w:rsidRPr="004F73DD" w:rsidRDefault="004F73DD" w:rsidP="004F7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3DD">
        <w:rPr>
          <w:rFonts w:ascii="Times New Roman" w:hAnsi="Times New Roman" w:cs="Times New Roman"/>
          <w:sz w:val="28"/>
          <w:szCs w:val="28"/>
        </w:rPr>
        <w:t>ОК 3. Принимать решения в стандартных и нестандартных ситуациях и нести за них ответственность.</w:t>
      </w:r>
    </w:p>
    <w:p w:rsidR="004F73DD" w:rsidRPr="004F73DD" w:rsidRDefault="004F73DD" w:rsidP="004F7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3DD">
        <w:rPr>
          <w:rFonts w:ascii="Times New Roman" w:hAnsi="Times New Roman" w:cs="Times New Roman"/>
          <w:sz w:val="28"/>
          <w:szCs w:val="28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4F73DD" w:rsidRPr="004F73DD" w:rsidRDefault="004F73DD" w:rsidP="004F7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3DD">
        <w:rPr>
          <w:rFonts w:ascii="Times New Roman" w:hAnsi="Times New Roman" w:cs="Times New Roman"/>
          <w:sz w:val="28"/>
          <w:szCs w:val="28"/>
        </w:rPr>
        <w:t>ОК 5. Владеть информационной культурой, анализировать и оценивать информацию с использованием информационно-коммуникационных технологий.</w:t>
      </w:r>
    </w:p>
    <w:p w:rsidR="004F73DD" w:rsidRPr="004F73DD" w:rsidRDefault="004F73DD" w:rsidP="004F7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3DD">
        <w:rPr>
          <w:rFonts w:ascii="Times New Roman" w:hAnsi="Times New Roman" w:cs="Times New Roman"/>
          <w:sz w:val="28"/>
          <w:szCs w:val="28"/>
        </w:rPr>
        <w:t>ОК 6. Работать в коллективе и команде, эффективно общаться с коллегами, руководством, потребителями.</w:t>
      </w:r>
    </w:p>
    <w:p w:rsidR="004F73DD" w:rsidRPr="004F73DD" w:rsidRDefault="004F73DD" w:rsidP="004F7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3DD">
        <w:rPr>
          <w:rFonts w:ascii="Times New Roman" w:hAnsi="Times New Roman" w:cs="Times New Roman"/>
          <w:sz w:val="28"/>
          <w:szCs w:val="28"/>
        </w:rPr>
        <w:t>ОК 7. Брать на себя ответственность за работу членов команды (подчиненных), результат выполнения заданий.</w:t>
      </w:r>
    </w:p>
    <w:p w:rsidR="004F73DD" w:rsidRPr="004F73DD" w:rsidRDefault="004F73DD" w:rsidP="004F7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3DD">
        <w:rPr>
          <w:rFonts w:ascii="Times New Roman" w:hAnsi="Times New Roman" w:cs="Times New Roman"/>
          <w:sz w:val="28"/>
          <w:szCs w:val="28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4F73DD" w:rsidRDefault="004F73DD" w:rsidP="004F7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3DD">
        <w:rPr>
          <w:rFonts w:ascii="Times New Roman" w:hAnsi="Times New Roman" w:cs="Times New Roman"/>
          <w:sz w:val="28"/>
          <w:szCs w:val="28"/>
        </w:rPr>
        <w:t>ОК 9. Ориентироваться в условиях частой смены технологий в</w:t>
      </w:r>
      <w:r>
        <w:rPr>
          <w:rFonts w:ascii="Times New Roman" w:hAnsi="Times New Roman" w:cs="Times New Roman"/>
          <w:sz w:val="28"/>
          <w:szCs w:val="28"/>
        </w:rPr>
        <w:t xml:space="preserve"> профессиональной деятельности.</w:t>
      </w:r>
    </w:p>
    <w:p w:rsidR="004F73DD" w:rsidRPr="004F73DD" w:rsidRDefault="004F73DD" w:rsidP="004F7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3DD">
        <w:rPr>
          <w:rFonts w:ascii="Times New Roman" w:hAnsi="Times New Roman" w:cs="Times New Roman"/>
          <w:sz w:val="28"/>
          <w:szCs w:val="28"/>
        </w:rPr>
        <w:t>Бухгалтер должен обладать профессиональными компетенциями, соответствующими видам деятельности:</w:t>
      </w:r>
    </w:p>
    <w:p w:rsidR="004F73DD" w:rsidRPr="004F73DD" w:rsidRDefault="004F73DD" w:rsidP="004F7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3DD">
        <w:rPr>
          <w:rFonts w:ascii="Times New Roman" w:hAnsi="Times New Roman" w:cs="Times New Roman"/>
          <w:sz w:val="28"/>
          <w:szCs w:val="28"/>
        </w:rPr>
        <w:t>Документирование хозяйственных операций и ведение бухгалтерского учета имущества организации.</w:t>
      </w:r>
    </w:p>
    <w:p w:rsidR="004F73DD" w:rsidRPr="004F73DD" w:rsidRDefault="004F73DD" w:rsidP="004F7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3DD">
        <w:rPr>
          <w:rFonts w:ascii="Times New Roman" w:hAnsi="Times New Roman" w:cs="Times New Roman"/>
          <w:sz w:val="28"/>
          <w:szCs w:val="28"/>
        </w:rPr>
        <w:t>ПК 1.1. Обрабатывать первичные бухгалтерские документы.</w:t>
      </w:r>
    </w:p>
    <w:p w:rsidR="004F73DD" w:rsidRPr="004F73DD" w:rsidRDefault="004F73DD" w:rsidP="004F7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3DD">
        <w:rPr>
          <w:rFonts w:ascii="Times New Roman" w:hAnsi="Times New Roman" w:cs="Times New Roman"/>
          <w:sz w:val="28"/>
          <w:szCs w:val="28"/>
        </w:rPr>
        <w:t>ПК 1.2. Разрабатывать и согласовывать с руководством организации рабочий план счетов бухгалтерского учета организации.</w:t>
      </w:r>
    </w:p>
    <w:p w:rsidR="004F73DD" w:rsidRPr="004F73DD" w:rsidRDefault="004F73DD" w:rsidP="004F7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3DD">
        <w:rPr>
          <w:rFonts w:ascii="Times New Roman" w:hAnsi="Times New Roman" w:cs="Times New Roman"/>
          <w:sz w:val="28"/>
          <w:szCs w:val="28"/>
        </w:rPr>
        <w:lastRenderedPageBreak/>
        <w:t>ПК 1.3. Проводить учет денежных средств, оформлять денежные и кассовые документы.</w:t>
      </w:r>
    </w:p>
    <w:p w:rsidR="004F73DD" w:rsidRPr="004F73DD" w:rsidRDefault="004F73DD" w:rsidP="004F7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3DD">
        <w:rPr>
          <w:rFonts w:ascii="Times New Roman" w:hAnsi="Times New Roman" w:cs="Times New Roman"/>
          <w:sz w:val="28"/>
          <w:szCs w:val="28"/>
        </w:rPr>
        <w:t>ПК 1.4. Формировать бухгалтерские проводки по учету имущества организации на основе рабочего плана счетов бухгалтерского учета.</w:t>
      </w:r>
    </w:p>
    <w:p w:rsidR="004F73DD" w:rsidRPr="004F73DD" w:rsidRDefault="004F73DD" w:rsidP="004F7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3DD">
        <w:rPr>
          <w:rFonts w:ascii="Times New Roman" w:hAnsi="Times New Roman" w:cs="Times New Roman"/>
          <w:sz w:val="28"/>
          <w:szCs w:val="28"/>
        </w:rPr>
        <w:t>Ведение бухгалтерского учета источников формирования имущества, выполнение работ по инвентаризации имущества и финансовых обязательств организации.</w:t>
      </w:r>
    </w:p>
    <w:p w:rsidR="004F73DD" w:rsidRPr="004F73DD" w:rsidRDefault="004F73DD" w:rsidP="004F7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3DD">
        <w:rPr>
          <w:rFonts w:ascii="Times New Roman" w:hAnsi="Times New Roman" w:cs="Times New Roman"/>
          <w:sz w:val="28"/>
          <w:szCs w:val="28"/>
        </w:rPr>
        <w:t>ПК 2.1. Формировать бухгалтерские проводки по учету источников имущества организации на основе рабочего плана счетов бухгалтерского учета.</w:t>
      </w:r>
    </w:p>
    <w:p w:rsidR="004F73DD" w:rsidRPr="004F73DD" w:rsidRDefault="004F73DD" w:rsidP="004F7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3DD">
        <w:rPr>
          <w:rFonts w:ascii="Times New Roman" w:hAnsi="Times New Roman" w:cs="Times New Roman"/>
          <w:sz w:val="28"/>
          <w:szCs w:val="28"/>
        </w:rPr>
        <w:t>ПК 2.2. Выполнять поручения руководства в составе комиссии по инвентаризации имущества в местах его хранения.</w:t>
      </w:r>
    </w:p>
    <w:p w:rsidR="004F73DD" w:rsidRPr="004F73DD" w:rsidRDefault="004F73DD" w:rsidP="004F7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3DD">
        <w:rPr>
          <w:rFonts w:ascii="Times New Roman" w:hAnsi="Times New Roman" w:cs="Times New Roman"/>
          <w:sz w:val="28"/>
          <w:szCs w:val="28"/>
        </w:rPr>
        <w:t>ПК 2.2. Проводить подготовку к инвентаризации и проверку действительного соответствия фактических данных инвентаризации данным учета.</w:t>
      </w:r>
    </w:p>
    <w:p w:rsidR="004F73DD" w:rsidRPr="004F73DD" w:rsidRDefault="004F73DD" w:rsidP="004F7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3DD">
        <w:rPr>
          <w:rFonts w:ascii="Times New Roman" w:hAnsi="Times New Roman" w:cs="Times New Roman"/>
          <w:sz w:val="28"/>
          <w:szCs w:val="28"/>
        </w:rPr>
        <w:t>ПК 2.3. Отражать в бухгалтерских проводках зачет и списание недостачи ценностей (регулировать инвентаризационные разницы) по результатам инвентаризации.</w:t>
      </w:r>
    </w:p>
    <w:p w:rsidR="004F73DD" w:rsidRPr="004F73DD" w:rsidRDefault="004F73DD" w:rsidP="004F7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3DD">
        <w:rPr>
          <w:rFonts w:ascii="Times New Roman" w:hAnsi="Times New Roman" w:cs="Times New Roman"/>
          <w:sz w:val="28"/>
          <w:szCs w:val="28"/>
        </w:rPr>
        <w:t>ПК 2.4. Проводить процедуры инвентаризации финансовых обязательств организации.</w:t>
      </w:r>
    </w:p>
    <w:p w:rsidR="004F73DD" w:rsidRPr="004F73DD" w:rsidRDefault="004F73DD" w:rsidP="004F7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3DD">
        <w:rPr>
          <w:rFonts w:ascii="Times New Roman" w:hAnsi="Times New Roman" w:cs="Times New Roman"/>
          <w:sz w:val="28"/>
          <w:szCs w:val="28"/>
        </w:rPr>
        <w:t>Проведение расчетов с бюджетом и внебюджетными фондами.</w:t>
      </w:r>
    </w:p>
    <w:p w:rsidR="004F73DD" w:rsidRPr="004F73DD" w:rsidRDefault="004F73DD" w:rsidP="004F7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3DD">
        <w:rPr>
          <w:rFonts w:ascii="Times New Roman" w:hAnsi="Times New Roman" w:cs="Times New Roman"/>
          <w:sz w:val="28"/>
          <w:szCs w:val="28"/>
        </w:rPr>
        <w:t>ПК 3.1. Формировать бухгалтерские проводки по начислению и перечислению налогов и сборов в бюджеты различных уровней.</w:t>
      </w:r>
    </w:p>
    <w:p w:rsidR="004F73DD" w:rsidRPr="004F73DD" w:rsidRDefault="004F73DD" w:rsidP="004F7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3DD">
        <w:rPr>
          <w:rFonts w:ascii="Times New Roman" w:hAnsi="Times New Roman" w:cs="Times New Roman"/>
          <w:sz w:val="28"/>
          <w:szCs w:val="28"/>
        </w:rPr>
        <w:t>ПК 3.2. Оформлять платежные документы для перечисления налогов и сборов в бюджет, контролировать их прохождение по расчетно-кассовым банковским операциям.</w:t>
      </w:r>
    </w:p>
    <w:p w:rsidR="004F73DD" w:rsidRPr="004F73DD" w:rsidRDefault="004F73DD" w:rsidP="004F7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3DD">
        <w:rPr>
          <w:rFonts w:ascii="Times New Roman" w:hAnsi="Times New Roman" w:cs="Times New Roman"/>
          <w:sz w:val="28"/>
          <w:szCs w:val="28"/>
        </w:rPr>
        <w:t>ПК 3.3. Формировать бухгалтерские проводки по начислению и перечислению страховых взносов во внебюджетные фонды.</w:t>
      </w:r>
    </w:p>
    <w:p w:rsidR="004F73DD" w:rsidRPr="004F73DD" w:rsidRDefault="004F73DD" w:rsidP="004F7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3DD">
        <w:rPr>
          <w:rFonts w:ascii="Times New Roman" w:hAnsi="Times New Roman" w:cs="Times New Roman"/>
          <w:sz w:val="28"/>
          <w:szCs w:val="28"/>
        </w:rPr>
        <w:t>ПК 3.4. Оформлять платежные документы на перечисление страховых взносов во внебюджетные фонды, контролировать их прохождение по расчетно-кассовым банковским операциям.</w:t>
      </w:r>
    </w:p>
    <w:p w:rsidR="004F73DD" w:rsidRPr="004F73DD" w:rsidRDefault="004F73DD" w:rsidP="004F7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3DD">
        <w:rPr>
          <w:rFonts w:ascii="Times New Roman" w:hAnsi="Times New Roman" w:cs="Times New Roman"/>
          <w:sz w:val="28"/>
          <w:szCs w:val="28"/>
        </w:rPr>
        <w:t>Составление и использование бухгалтерской отчетности.</w:t>
      </w:r>
    </w:p>
    <w:p w:rsidR="004F73DD" w:rsidRPr="004F73DD" w:rsidRDefault="004F73DD" w:rsidP="004F7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3DD">
        <w:rPr>
          <w:rFonts w:ascii="Times New Roman" w:hAnsi="Times New Roman" w:cs="Times New Roman"/>
          <w:sz w:val="28"/>
          <w:szCs w:val="28"/>
        </w:rPr>
        <w:t>ПК 4.1. Отражать нарастающим итогом на счетах бухгалтерского учета имущественное и финансовое положение организации, определять результаты хозяйственной деятельности за отчетный период.</w:t>
      </w:r>
    </w:p>
    <w:p w:rsidR="004F73DD" w:rsidRPr="004F73DD" w:rsidRDefault="004F73DD" w:rsidP="004F7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3DD">
        <w:rPr>
          <w:rFonts w:ascii="Times New Roman" w:hAnsi="Times New Roman" w:cs="Times New Roman"/>
          <w:sz w:val="28"/>
          <w:szCs w:val="28"/>
        </w:rPr>
        <w:t>ПК 4.2. Составлять формы бухгалтерской отчетности в установленные законодательством сроки.</w:t>
      </w:r>
    </w:p>
    <w:p w:rsidR="004F73DD" w:rsidRPr="004F73DD" w:rsidRDefault="004F73DD" w:rsidP="004F7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3DD">
        <w:rPr>
          <w:rFonts w:ascii="Times New Roman" w:hAnsi="Times New Roman" w:cs="Times New Roman"/>
          <w:sz w:val="28"/>
          <w:szCs w:val="28"/>
        </w:rPr>
        <w:t>ПК 4.3. Составлять налоговые декларации по налогам и сборам в бюджет, налоговые декларации по Единому социальному налогу (далее - ЕСН) и формы статистической отчетности в установленные законодательством сроки.</w:t>
      </w:r>
    </w:p>
    <w:p w:rsidR="004F73DD" w:rsidRPr="004F73DD" w:rsidRDefault="004F73DD" w:rsidP="004F7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3DD">
        <w:rPr>
          <w:rFonts w:ascii="Times New Roman" w:hAnsi="Times New Roman" w:cs="Times New Roman"/>
          <w:sz w:val="28"/>
          <w:szCs w:val="28"/>
        </w:rPr>
        <w:t>ПК 4.4. Проводить контроль и анализ информации об имуществе и финансовом положении организации, ее платежеспособности и доходности.</w:t>
      </w:r>
    </w:p>
    <w:p w:rsidR="004F73DD" w:rsidRDefault="004F73DD" w:rsidP="004F7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3DD">
        <w:rPr>
          <w:rFonts w:ascii="Times New Roman" w:hAnsi="Times New Roman" w:cs="Times New Roman"/>
          <w:sz w:val="28"/>
          <w:szCs w:val="28"/>
        </w:rPr>
        <w:t>Выполнение работ по одной или нескольким профессиям рабочих, должностям служащих.</w:t>
      </w:r>
    </w:p>
    <w:p w:rsidR="004F73DD" w:rsidRDefault="004F73DD" w:rsidP="004F7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4F73DD" w:rsidSect="00FF4AAC"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</w:p>
    <w:p w:rsidR="000777F0" w:rsidRDefault="000777F0" w:rsidP="004F73D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77F0">
        <w:rPr>
          <w:rFonts w:ascii="Times New Roman" w:hAnsi="Times New Roman" w:cs="Times New Roman"/>
          <w:b/>
          <w:sz w:val="28"/>
          <w:szCs w:val="28"/>
        </w:rPr>
        <w:lastRenderedPageBreak/>
        <w:t>2.3. Матрица соответствия компетенций учебным дисциплинам</w:t>
      </w:r>
    </w:p>
    <w:p w:rsidR="000777F0" w:rsidRDefault="000777F0" w:rsidP="004F73D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93"/>
        <w:gridCol w:w="3051"/>
        <w:gridCol w:w="919"/>
        <w:gridCol w:w="919"/>
        <w:gridCol w:w="919"/>
        <w:gridCol w:w="919"/>
        <w:gridCol w:w="919"/>
        <w:gridCol w:w="919"/>
        <w:gridCol w:w="919"/>
        <w:gridCol w:w="919"/>
        <w:gridCol w:w="919"/>
        <w:gridCol w:w="919"/>
        <w:gridCol w:w="919"/>
        <w:gridCol w:w="916"/>
      </w:tblGrid>
      <w:tr w:rsidR="004F73DD" w:rsidRPr="004F73DD" w:rsidTr="00BB386C">
        <w:trPr>
          <w:trHeight w:val="285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F73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ОО</w:t>
            </w:r>
          </w:p>
        </w:tc>
        <w:tc>
          <w:tcPr>
            <w:tcW w:w="101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F73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Основное общее образование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F73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F73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F73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F73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F73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F73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F73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F73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F73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F73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F73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F73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F73DD" w:rsidRPr="004F73DD" w:rsidTr="00BB386C">
        <w:trPr>
          <w:trHeight w:val="75"/>
        </w:trPr>
        <w:tc>
          <w:tcPr>
            <w:tcW w:w="13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F73DD" w:rsidRPr="004F73DD" w:rsidTr="00BB386C">
        <w:trPr>
          <w:trHeight w:val="285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F73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БД</w:t>
            </w:r>
          </w:p>
        </w:tc>
        <w:tc>
          <w:tcPr>
            <w:tcW w:w="101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F73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Базовые дисциплины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F73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 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F73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 2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F73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 3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F73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 4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F73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 5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F73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 6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F73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 7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F73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 8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F73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 9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F73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F73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F73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F73DD" w:rsidRPr="004F73DD" w:rsidTr="00BB386C">
        <w:trPr>
          <w:trHeight w:val="285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БД.01</w:t>
            </w:r>
          </w:p>
        </w:tc>
        <w:tc>
          <w:tcPr>
            <w:tcW w:w="101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800000" w:fill="FFFFFF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Русский язык и литература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2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3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4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5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6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7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8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9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F73DD" w:rsidRPr="004F73DD" w:rsidTr="00BB386C">
        <w:trPr>
          <w:trHeight w:val="285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БД.02</w:t>
            </w:r>
          </w:p>
        </w:tc>
        <w:tc>
          <w:tcPr>
            <w:tcW w:w="101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800000" w:fill="FFFFFF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Иностранный язык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2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3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4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5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6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7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8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9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F73DD" w:rsidRPr="004F73DD" w:rsidTr="00BB386C">
        <w:trPr>
          <w:trHeight w:val="285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БД.03</w:t>
            </w:r>
          </w:p>
        </w:tc>
        <w:tc>
          <w:tcPr>
            <w:tcW w:w="101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800000" w:fill="FFFFFF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История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2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3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4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5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6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7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8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9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F73DD" w:rsidRPr="004F73DD" w:rsidTr="00BB386C">
        <w:trPr>
          <w:trHeight w:val="285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БД.04</w:t>
            </w:r>
          </w:p>
        </w:tc>
        <w:tc>
          <w:tcPr>
            <w:tcW w:w="101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800000" w:fill="FFFFFF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2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3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4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5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6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7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8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9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F73DD" w:rsidRPr="004F73DD" w:rsidTr="00BB386C">
        <w:trPr>
          <w:trHeight w:val="285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БД.05</w:t>
            </w:r>
          </w:p>
        </w:tc>
        <w:tc>
          <w:tcPr>
            <w:tcW w:w="101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800000" w:fill="FFFFFF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2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3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4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5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6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7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8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9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F73DD" w:rsidRPr="004F73DD" w:rsidTr="00BB386C">
        <w:trPr>
          <w:trHeight w:val="285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БД.06</w:t>
            </w:r>
          </w:p>
        </w:tc>
        <w:tc>
          <w:tcPr>
            <w:tcW w:w="101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800000" w:fill="FFFFFF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Обществознание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2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3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4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5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6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7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8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9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F73DD" w:rsidRPr="004F73DD" w:rsidTr="00BB386C">
        <w:trPr>
          <w:trHeight w:val="285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БД.07</w:t>
            </w:r>
          </w:p>
        </w:tc>
        <w:tc>
          <w:tcPr>
            <w:tcW w:w="101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800000" w:fill="FFFFFF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Естествознание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2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3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4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5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6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7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8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9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F73DD" w:rsidRPr="004F73DD" w:rsidTr="00BB386C">
        <w:trPr>
          <w:trHeight w:val="285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БД.08</w:t>
            </w:r>
          </w:p>
        </w:tc>
        <w:tc>
          <w:tcPr>
            <w:tcW w:w="101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800000" w:fill="FFFFFF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География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2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3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4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5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6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7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8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9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F73DD" w:rsidRPr="004F73DD" w:rsidTr="00BB386C">
        <w:trPr>
          <w:trHeight w:val="285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БД.09</w:t>
            </w:r>
          </w:p>
        </w:tc>
        <w:tc>
          <w:tcPr>
            <w:tcW w:w="101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800000" w:fill="FFFFFF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Экология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2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3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4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5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6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7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8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9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F73DD" w:rsidRPr="004F73DD" w:rsidTr="00BB386C">
        <w:trPr>
          <w:trHeight w:val="75"/>
        </w:trPr>
        <w:tc>
          <w:tcPr>
            <w:tcW w:w="13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F73DD" w:rsidRPr="004F73DD" w:rsidTr="00BB386C">
        <w:trPr>
          <w:trHeight w:val="285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F73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ПД</w:t>
            </w:r>
          </w:p>
        </w:tc>
        <w:tc>
          <w:tcPr>
            <w:tcW w:w="101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F73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Профильные дисциплины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F73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 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F73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 2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F73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 3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F73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 4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F73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 5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F73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 6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F73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 7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F73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 8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F73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 9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F73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F73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F73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F73DD" w:rsidRPr="004F73DD" w:rsidTr="00BB386C">
        <w:trPr>
          <w:trHeight w:val="465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ПД.01</w:t>
            </w:r>
          </w:p>
        </w:tc>
        <w:tc>
          <w:tcPr>
            <w:tcW w:w="101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800000" w:fill="FFFFFF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Математика: алгебра, начала математического анализа, геометрия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2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3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4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5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6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7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8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9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F73DD" w:rsidRPr="004F73DD" w:rsidTr="00BB386C">
        <w:trPr>
          <w:trHeight w:val="285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ПД.02</w:t>
            </w:r>
          </w:p>
        </w:tc>
        <w:tc>
          <w:tcPr>
            <w:tcW w:w="101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800000" w:fill="FFFFFF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Информатика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2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3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4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5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6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7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8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9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F73DD" w:rsidRPr="004F73DD" w:rsidTr="00BB386C">
        <w:trPr>
          <w:trHeight w:val="285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ПД.03</w:t>
            </w:r>
          </w:p>
        </w:tc>
        <w:tc>
          <w:tcPr>
            <w:tcW w:w="101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800000" w:fill="FFFFFF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Экономика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2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3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4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5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6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7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8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9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F73DD" w:rsidRPr="004F73DD" w:rsidTr="00BB386C">
        <w:trPr>
          <w:trHeight w:val="285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ПД.04</w:t>
            </w:r>
          </w:p>
        </w:tc>
        <w:tc>
          <w:tcPr>
            <w:tcW w:w="101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800000" w:fill="FFFFFF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Право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2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3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4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5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6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7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8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9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F73DD" w:rsidRPr="004F73DD" w:rsidTr="004F73DD">
        <w:trPr>
          <w:trHeight w:val="75"/>
        </w:trPr>
        <w:tc>
          <w:tcPr>
            <w:tcW w:w="13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F73DD" w:rsidRPr="004F73DD" w:rsidTr="00BB386C">
        <w:trPr>
          <w:trHeight w:val="285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F73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ПОО</w:t>
            </w:r>
          </w:p>
        </w:tc>
        <w:tc>
          <w:tcPr>
            <w:tcW w:w="101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F73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Предлагаемые ОО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F73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F73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F73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F73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F73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F73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F73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F73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F73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F73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F73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F73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F73DD" w:rsidRPr="004F73DD" w:rsidTr="00BB386C">
        <w:trPr>
          <w:trHeight w:val="75"/>
        </w:trPr>
        <w:tc>
          <w:tcPr>
            <w:tcW w:w="13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B386C" w:rsidRPr="004F73DD" w:rsidTr="00BB386C">
        <w:trPr>
          <w:trHeight w:val="495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F73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ОГСЭ</w:t>
            </w:r>
          </w:p>
        </w:tc>
        <w:tc>
          <w:tcPr>
            <w:tcW w:w="101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F73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Общий гуманитарный и социально-экономический цикл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F73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 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F73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 2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F73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 3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F73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 4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F73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 5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F73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 6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F73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 7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F73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 8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F73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 9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F73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F73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F73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F73DD" w:rsidRPr="004F73DD" w:rsidTr="00BB386C">
        <w:trPr>
          <w:trHeight w:val="285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ОГСЭ.04</w:t>
            </w:r>
          </w:p>
        </w:tc>
        <w:tc>
          <w:tcPr>
            <w:tcW w:w="101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800000" w:fill="FFFFFF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2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6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8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F73DD" w:rsidRPr="004F73DD" w:rsidTr="00BB386C">
        <w:trPr>
          <w:trHeight w:val="285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ОГСЭ.01</w:t>
            </w:r>
          </w:p>
        </w:tc>
        <w:tc>
          <w:tcPr>
            <w:tcW w:w="101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800000" w:fill="FFFFFF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Основы философии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2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3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4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5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6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7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8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9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F73DD" w:rsidRPr="004F73DD" w:rsidTr="00BB386C">
        <w:trPr>
          <w:trHeight w:val="285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ОГСЭ.02</w:t>
            </w:r>
          </w:p>
        </w:tc>
        <w:tc>
          <w:tcPr>
            <w:tcW w:w="101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800000" w:fill="FFFFFF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История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2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3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4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5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6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7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8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9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F73DD" w:rsidRPr="004F73DD" w:rsidTr="004F73DD">
        <w:trPr>
          <w:trHeight w:val="285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ОГСЭ.03</w:t>
            </w:r>
          </w:p>
        </w:tc>
        <w:tc>
          <w:tcPr>
            <w:tcW w:w="101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800000" w:fill="FFFFFF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Иностранный язык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2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3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4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5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6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7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8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9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F73DD" w:rsidRPr="004F73DD" w:rsidTr="004F73DD">
        <w:trPr>
          <w:trHeight w:val="75"/>
        </w:trPr>
        <w:tc>
          <w:tcPr>
            <w:tcW w:w="13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  <w:p w:rsid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B386C" w:rsidRPr="004F73DD" w:rsidTr="00BB386C">
        <w:trPr>
          <w:trHeight w:val="285"/>
        </w:trPr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F73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ЕН</w:t>
            </w:r>
          </w:p>
        </w:tc>
        <w:tc>
          <w:tcPr>
            <w:tcW w:w="10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F73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Математический и общий естественнонаучный цикл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F73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 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F73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 2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F73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 3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F73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 4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F73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 5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F73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 6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F73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 7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F73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 8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F73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 9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F73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ПК 1.1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F73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ПК 1.2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F73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ПК 1.3</w:t>
            </w:r>
          </w:p>
        </w:tc>
      </w:tr>
      <w:tr w:rsidR="00BB386C" w:rsidRPr="004F73DD" w:rsidTr="00BB386C">
        <w:trPr>
          <w:trHeight w:val="285"/>
        </w:trPr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F73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ПК 1.4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F73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ПК 2.1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F73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ПК 2.2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F73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ПК 2.3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F73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ПК 2.4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F73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ПК 3.1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F73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ПК 3.2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F73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ПК 3.3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F73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ПК 3.4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F73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ПК 4.1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F73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ПК 4.2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F73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ПК 4.3</w:t>
            </w:r>
          </w:p>
        </w:tc>
      </w:tr>
      <w:tr w:rsidR="00BB386C" w:rsidRPr="004F73DD" w:rsidTr="00BB386C">
        <w:trPr>
          <w:trHeight w:val="285"/>
        </w:trPr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F73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ПК 4.4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F73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F73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F73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F73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F73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F73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F73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F73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F73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F73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F73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F73DD" w:rsidRPr="004F73DD" w:rsidTr="00BB386C">
        <w:trPr>
          <w:trHeight w:val="285"/>
        </w:trPr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ЕН.01</w:t>
            </w:r>
          </w:p>
        </w:tc>
        <w:tc>
          <w:tcPr>
            <w:tcW w:w="10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800000" w:fill="FFFFFF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2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4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5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8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1.2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1.3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1.4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2.2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2.3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2.4</w:t>
            </w:r>
          </w:p>
        </w:tc>
      </w:tr>
      <w:tr w:rsidR="004F73DD" w:rsidRPr="004F73DD" w:rsidTr="00BB386C">
        <w:trPr>
          <w:trHeight w:val="285"/>
        </w:trPr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3.1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3.2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3.3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3.4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4.1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4.2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4.3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4.4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F73DD" w:rsidRPr="004F73DD" w:rsidTr="00BB386C">
        <w:trPr>
          <w:trHeight w:val="285"/>
        </w:trPr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ЕН.02</w:t>
            </w:r>
          </w:p>
        </w:tc>
        <w:tc>
          <w:tcPr>
            <w:tcW w:w="10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800000" w:fill="FFFFFF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Информационные технологии в профессиональной деятельности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2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3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4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5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6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7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8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9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1.2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1.3</w:t>
            </w:r>
          </w:p>
        </w:tc>
      </w:tr>
      <w:tr w:rsidR="004F73DD" w:rsidRPr="004F73DD" w:rsidTr="00BB386C">
        <w:trPr>
          <w:trHeight w:val="285"/>
        </w:trPr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3.1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3.2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3.3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3.4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4.1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4.2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4.3</w:t>
            </w:r>
          </w:p>
        </w:tc>
      </w:tr>
      <w:tr w:rsidR="004F73DD" w:rsidRPr="004F73DD" w:rsidTr="00BB386C">
        <w:trPr>
          <w:trHeight w:val="285"/>
        </w:trPr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4.4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F73DD" w:rsidRPr="004F73DD" w:rsidTr="00BB386C">
        <w:trPr>
          <w:trHeight w:val="75"/>
        </w:trPr>
        <w:tc>
          <w:tcPr>
            <w:tcW w:w="13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F73DD" w:rsidRPr="004F73DD" w:rsidTr="00BB386C">
        <w:trPr>
          <w:trHeight w:val="285"/>
        </w:trPr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F73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ОП</w:t>
            </w:r>
          </w:p>
        </w:tc>
        <w:tc>
          <w:tcPr>
            <w:tcW w:w="10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F73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Общепрофессиональные дисциплины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F73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 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F73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 2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F73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 3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F73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 4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F73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 5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F73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 6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F73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 7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F73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 8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F73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 9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F73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ПК 1.1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F73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ПК 1.2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F73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ПК 1.3</w:t>
            </w:r>
          </w:p>
        </w:tc>
      </w:tr>
      <w:tr w:rsidR="004F73DD" w:rsidRPr="004F73DD" w:rsidTr="00BB386C">
        <w:trPr>
          <w:trHeight w:val="285"/>
        </w:trPr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F73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ПК 1.4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F73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ПК 2.1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F73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ПК 2.2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F73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ПК 2.3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F73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ПК 2.4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F73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ПК 3.1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F73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ПК 3.2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F73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ПК 3.3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F73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ПК 3.4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F73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ПК 4.1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F73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ПК 4.2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F73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ПК 4.3</w:t>
            </w:r>
          </w:p>
        </w:tc>
      </w:tr>
      <w:tr w:rsidR="00BB386C" w:rsidRPr="004F73DD" w:rsidTr="00BB386C">
        <w:trPr>
          <w:trHeight w:val="285"/>
        </w:trPr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F73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ПК 4.4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F73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F73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F73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F73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F73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F73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F73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F73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F73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F73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F73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F73DD" w:rsidRPr="004F73DD" w:rsidTr="00BB386C">
        <w:trPr>
          <w:trHeight w:val="285"/>
        </w:trPr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ОП.16</w:t>
            </w:r>
          </w:p>
        </w:tc>
        <w:tc>
          <w:tcPr>
            <w:tcW w:w="10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800000" w:fill="FFFFFF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Безопасность жизнедеятельности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2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3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4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5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6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7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8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9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1.2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1.3</w:t>
            </w:r>
          </w:p>
        </w:tc>
      </w:tr>
      <w:tr w:rsidR="004F73DD" w:rsidRPr="004F73DD" w:rsidTr="00BB386C">
        <w:trPr>
          <w:trHeight w:val="285"/>
        </w:trPr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3.1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3.2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3.3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3.4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4.1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4.2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4.3</w:t>
            </w:r>
          </w:p>
        </w:tc>
      </w:tr>
      <w:tr w:rsidR="004F73DD" w:rsidRPr="004F73DD" w:rsidTr="00BB386C">
        <w:trPr>
          <w:trHeight w:val="285"/>
        </w:trPr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4.4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F73DD" w:rsidRPr="004F73DD" w:rsidTr="00BB386C">
        <w:trPr>
          <w:trHeight w:val="285"/>
        </w:trPr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ОП.01</w:t>
            </w:r>
          </w:p>
        </w:tc>
        <w:tc>
          <w:tcPr>
            <w:tcW w:w="10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800000" w:fill="FFFFFF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Экономика организации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2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3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4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5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6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7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8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9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2.2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2.3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2.4</w:t>
            </w:r>
          </w:p>
        </w:tc>
      </w:tr>
      <w:tr w:rsidR="004F73DD" w:rsidRPr="004F73DD" w:rsidTr="00BB386C">
        <w:trPr>
          <w:trHeight w:val="285"/>
        </w:trPr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4.1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4.2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4.3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4.4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F73DD" w:rsidRPr="004F73DD" w:rsidTr="00BB386C">
        <w:trPr>
          <w:trHeight w:val="285"/>
        </w:trPr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ОП.02</w:t>
            </w:r>
          </w:p>
        </w:tc>
        <w:tc>
          <w:tcPr>
            <w:tcW w:w="10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800000" w:fill="FFFFFF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Статистика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2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3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4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5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6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7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8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9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1.3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2.2</w:t>
            </w:r>
          </w:p>
        </w:tc>
      </w:tr>
      <w:tr w:rsidR="004F73DD" w:rsidRPr="004F73DD" w:rsidTr="00BB386C">
        <w:trPr>
          <w:trHeight w:val="285"/>
        </w:trPr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4.1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4.4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F73DD" w:rsidRPr="004F73DD" w:rsidTr="00BB386C">
        <w:trPr>
          <w:trHeight w:val="285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ОП.03</w:t>
            </w:r>
          </w:p>
        </w:tc>
        <w:tc>
          <w:tcPr>
            <w:tcW w:w="101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800000" w:fill="FFFFFF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Менеджмент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2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3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4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5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6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7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8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9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2.2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2.3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2.4</w:t>
            </w:r>
          </w:p>
        </w:tc>
      </w:tr>
      <w:tr w:rsidR="004F73DD" w:rsidRPr="004F73DD" w:rsidTr="00BB386C">
        <w:trPr>
          <w:trHeight w:val="285"/>
        </w:trPr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ОП.04</w:t>
            </w:r>
          </w:p>
        </w:tc>
        <w:tc>
          <w:tcPr>
            <w:tcW w:w="10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800000" w:fill="FFFFFF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Документационное обеспечение управления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2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3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4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5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6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7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8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9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1.2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1.3</w:t>
            </w:r>
          </w:p>
        </w:tc>
      </w:tr>
      <w:tr w:rsidR="004F73DD" w:rsidRPr="004F73DD" w:rsidTr="00BB386C">
        <w:trPr>
          <w:trHeight w:val="285"/>
        </w:trPr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3.1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3.2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3.3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3.4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4.1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4.2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4.3</w:t>
            </w:r>
          </w:p>
        </w:tc>
      </w:tr>
      <w:tr w:rsidR="004F73DD" w:rsidRPr="004F73DD" w:rsidTr="00BB386C">
        <w:trPr>
          <w:trHeight w:val="285"/>
        </w:trPr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4.4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F73DD" w:rsidRPr="004F73DD" w:rsidTr="00BB386C">
        <w:trPr>
          <w:trHeight w:val="285"/>
        </w:trPr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ОП.05</w:t>
            </w:r>
          </w:p>
        </w:tc>
        <w:tc>
          <w:tcPr>
            <w:tcW w:w="10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800000" w:fill="FFFFFF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Правовое обеспечение профессиональной деятельности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2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3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4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5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6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7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8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9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1.2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1.3</w:t>
            </w:r>
          </w:p>
        </w:tc>
      </w:tr>
      <w:tr w:rsidR="004F73DD" w:rsidRPr="004F73DD" w:rsidTr="00BB386C">
        <w:trPr>
          <w:trHeight w:val="285"/>
        </w:trPr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3.1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3.2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3.3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3.4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4.1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4.2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4.3</w:t>
            </w:r>
          </w:p>
        </w:tc>
      </w:tr>
      <w:tr w:rsidR="004F73DD" w:rsidRPr="004F73DD" w:rsidTr="00BB386C">
        <w:trPr>
          <w:trHeight w:val="285"/>
        </w:trPr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4.4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F73DD" w:rsidRPr="004F73DD" w:rsidTr="00BB386C">
        <w:trPr>
          <w:trHeight w:val="285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ОП.06</w:t>
            </w:r>
          </w:p>
        </w:tc>
        <w:tc>
          <w:tcPr>
            <w:tcW w:w="101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800000" w:fill="FFFFFF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Финансы, денежное обращение и кредит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2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3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4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5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6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1.3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2.4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4.4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F73DD" w:rsidRPr="004F73DD" w:rsidTr="00BB386C">
        <w:trPr>
          <w:trHeight w:val="285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ОП.07</w:t>
            </w:r>
          </w:p>
        </w:tc>
        <w:tc>
          <w:tcPr>
            <w:tcW w:w="101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800000" w:fill="FFFFFF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Налоги и налогообложение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2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3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4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5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3.1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3.2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3.3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3.4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F73DD" w:rsidRPr="004F73DD" w:rsidTr="00BB386C">
        <w:trPr>
          <w:trHeight w:val="285"/>
        </w:trPr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ОП.08</w:t>
            </w:r>
          </w:p>
        </w:tc>
        <w:tc>
          <w:tcPr>
            <w:tcW w:w="10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800000" w:fill="FFFFFF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Основы бухгалтерского учета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2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3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4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5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6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7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8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9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1.2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1.3</w:t>
            </w:r>
          </w:p>
        </w:tc>
      </w:tr>
      <w:tr w:rsidR="004F73DD" w:rsidRPr="004F73DD" w:rsidTr="00BB386C">
        <w:trPr>
          <w:trHeight w:val="285"/>
        </w:trPr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3.1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3.2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3.3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3.4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4.1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4.2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4.3</w:t>
            </w:r>
          </w:p>
        </w:tc>
      </w:tr>
      <w:tr w:rsidR="004F73DD" w:rsidRPr="004F73DD" w:rsidTr="00BB386C">
        <w:trPr>
          <w:trHeight w:val="285"/>
        </w:trPr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4.4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F73DD" w:rsidRPr="004F73DD" w:rsidTr="004F73DD">
        <w:trPr>
          <w:trHeight w:val="285"/>
        </w:trPr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lastRenderedPageBreak/>
              <w:t>ОП.09</w:t>
            </w:r>
          </w:p>
        </w:tc>
        <w:tc>
          <w:tcPr>
            <w:tcW w:w="10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800000" w:fill="FFFFFF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Аудит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2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3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4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5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6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7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8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9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1.2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1.3</w:t>
            </w:r>
          </w:p>
        </w:tc>
      </w:tr>
      <w:tr w:rsidR="004F73DD" w:rsidRPr="004F73DD" w:rsidTr="00BB386C">
        <w:trPr>
          <w:trHeight w:val="285"/>
        </w:trPr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3.1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3.2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3.3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3.4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4.1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4.2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4.3</w:t>
            </w:r>
          </w:p>
        </w:tc>
      </w:tr>
      <w:tr w:rsidR="004F73DD" w:rsidRPr="004F73DD" w:rsidTr="00BB386C">
        <w:trPr>
          <w:trHeight w:val="285"/>
        </w:trPr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4.4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F73DD" w:rsidRPr="004F73DD" w:rsidTr="00BB386C">
        <w:trPr>
          <w:trHeight w:val="285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ОП.10</w:t>
            </w:r>
          </w:p>
        </w:tc>
        <w:tc>
          <w:tcPr>
            <w:tcW w:w="101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800000" w:fill="FFFFFF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Маркетинг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3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2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4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5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6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7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8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9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F73DD" w:rsidRPr="004F73DD" w:rsidTr="00BB386C">
        <w:trPr>
          <w:trHeight w:val="285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ОП.11</w:t>
            </w:r>
          </w:p>
        </w:tc>
        <w:tc>
          <w:tcPr>
            <w:tcW w:w="101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800000" w:fill="FFFFFF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Бизнес-планирование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2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3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4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5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6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7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8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F73DD" w:rsidRPr="004F73DD" w:rsidTr="00BB386C">
        <w:trPr>
          <w:trHeight w:val="285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ОП.12</w:t>
            </w:r>
          </w:p>
        </w:tc>
        <w:tc>
          <w:tcPr>
            <w:tcW w:w="101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800000" w:fill="FFFFFF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Основы банковского дела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2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8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9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1.3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F73DD" w:rsidRPr="004F73DD" w:rsidTr="00BB386C">
        <w:trPr>
          <w:trHeight w:val="285"/>
        </w:trPr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ОП.13</w:t>
            </w:r>
          </w:p>
        </w:tc>
        <w:tc>
          <w:tcPr>
            <w:tcW w:w="10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800000" w:fill="FFFFFF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Автоматизированный бухгалтерский учет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2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3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4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5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6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7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8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9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1.4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2.2</w:t>
            </w:r>
          </w:p>
        </w:tc>
      </w:tr>
      <w:tr w:rsidR="004F73DD" w:rsidRPr="004F73DD" w:rsidTr="00BB386C">
        <w:trPr>
          <w:trHeight w:val="285"/>
        </w:trPr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3.1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3.2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3.3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3.4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4.1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4.2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4.3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4.4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F73DD" w:rsidRPr="004F73DD" w:rsidTr="00BB386C">
        <w:trPr>
          <w:trHeight w:val="285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ОП.14</w:t>
            </w:r>
          </w:p>
        </w:tc>
        <w:tc>
          <w:tcPr>
            <w:tcW w:w="101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800000" w:fill="FFFFFF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Русский язык и культура речи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2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3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4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5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6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7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8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9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F73DD" w:rsidRPr="004F73DD" w:rsidTr="00BB386C">
        <w:trPr>
          <w:trHeight w:val="285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ОП.15</w:t>
            </w:r>
          </w:p>
        </w:tc>
        <w:tc>
          <w:tcPr>
            <w:tcW w:w="101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800000" w:fill="FFFFFF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Деловой этикет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2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3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4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5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6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7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8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9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F73DD" w:rsidRPr="004F73DD" w:rsidTr="00BB386C">
        <w:trPr>
          <w:trHeight w:val="164"/>
        </w:trPr>
        <w:tc>
          <w:tcPr>
            <w:tcW w:w="13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B386C" w:rsidRPr="004F73DD" w:rsidTr="00BB386C">
        <w:trPr>
          <w:trHeight w:val="285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F73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ПМ</w:t>
            </w:r>
          </w:p>
        </w:tc>
        <w:tc>
          <w:tcPr>
            <w:tcW w:w="101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F73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Профессиональные модули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F73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F73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F73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F73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F73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F73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F73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F73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F73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F73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F73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F73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B386C" w:rsidRPr="004F73DD" w:rsidTr="00BB386C">
        <w:trPr>
          <w:trHeight w:val="360"/>
        </w:trPr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F73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ПМ.01</w:t>
            </w:r>
          </w:p>
        </w:tc>
        <w:tc>
          <w:tcPr>
            <w:tcW w:w="10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F73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Документирование хозяйственных операций и ведение бухгалтерского учета имущества организации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F73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 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F73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 2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F73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 3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F73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 4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F73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 5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F73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 6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F73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 7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F73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 8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F73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 9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F73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ПК 1.1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F73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ПК 1.2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F73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ПК 1.3</w:t>
            </w:r>
          </w:p>
        </w:tc>
      </w:tr>
      <w:tr w:rsidR="00BB386C" w:rsidRPr="004F73DD" w:rsidTr="00BB386C">
        <w:trPr>
          <w:trHeight w:val="647"/>
        </w:trPr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F73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ПК 1.4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F73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F73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F73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F73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F73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F73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F73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F73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F73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F73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F73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F73DD" w:rsidRPr="004F73DD" w:rsidTr="00BB386C">
        <w:trPr>
          <w:trHeight w:val="285"/>
        </w:trPr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МДК.01.01</w:t>
            </w:r>
          </w:p>
        </w:tc>
        <w:tc>
          <w:tcPr>
            <w:tcW w:w="10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800000" w:fill="FFFFFF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Практические основы бухгалтерского учета имущества организации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2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3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4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5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6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7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8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9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1.2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1.3</w:t>
            </w:r>
          </w:p>
        </w:tc>
      </w:tr>
      <w:tr w:rsidR="004F73DD" w:rsidRPr="004F73DD" w:rsidTr="00BB386C">
        <w:trPr>
          <w:trHeight w:val="285"/>
        </w:trPr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F73DD" w:rsidRPr="004F73DD" w:rsidTr="00BB386C">
        <w:trPr>
          <w:trHeight w:val="285"/>
        </w:trPr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eastAsia="ru-RU"/>
              </w:rPr>
              <w:t>УП.01.01</w:t>
            </w:r>
          </w:p>
        </w:tc>
        <w:tc>
          <w:tcPr>
            <w:tcW w:w="10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800000" w:fill="FFFFFF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eastAsia="ru-RU"/>
              </w:rPr>
              <w:t>Учебная практика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2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3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4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5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6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7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8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9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1.2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1.3</w:t>
            </w:r>
          </w:p>
        </w:tc>
      </w:tr>
      <w:tr w:rsidR="004F73DD" w:rsidRPr="004F73DD" w:rsidTr="004F73DD">
        <w:trPr>
          <w:trHeight w:val="285"/>
        </w:trPr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F73DD" w:rsidRPr="004F73DD" w:rsidTr="00BB386C">
        <w:trPr>
          <w:trHeight w:val="75"/>
        </w:trPr>
        <w:tc>
          <w:tcPr>
            <w:tcW w:w="13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B386C" w:rsidRPr="004F73DD" w:rsidTr="00BB386C">
        <w:trPr>
          <w:trHeight w:val="465"/>
        </w:trPr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F73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ПМ.02</w:t>
            </w:r>
          </w:p>
        </w:tc>
        <w:tc>
          <w:tcPr>
            <w:tcW w:w="10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F73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Ведение бухгалтерского учета источников формирования имущества, выполнение работ по инвентаризации имущества</w:t>
            </w:r>
            <w:r w:rsidR="001C789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4F73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и финансовых обязательств организации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F73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 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F73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 2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F73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 3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F73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 4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F73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 5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F73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 6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F73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 7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F73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 8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F73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 9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F73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ПК 2.1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F73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ПК 2.2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F73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ПК 2.3</w:t>
            </w:r>
          </w:p>
        </w:tc>
      </w:tr>
      <w:tr w:rsidR="00BB386C" w:rsidRPr="004F73DD" w:rsidTr="00BB386C">
        <w:trPr>
          <w:trHeight w:val="465"/>
        </w:trPr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F73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ПК 2.4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F73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F73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F73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F73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F73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F73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F73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F73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F73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F73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F73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F73DD" w:rsidRPr="004F73DD" w:rsidTr="00BB386C">
        <w:trPr>
          <w:trHeight w:val="285"/>
        </w:trPr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МДК.02.01</w:t>
            </w:r>
          </w:p>
        </w:tc>
        <w:tc>
          <w:tcPr>
            <w:tcW w:w="10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800000" w:fill="FFFFFF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Практические основы бухгалтерского учета источников формирования имущества организации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2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3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4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5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6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7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8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9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2.2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2.3</w:t>
            </w:r>
          </w:p>
        </w:tc>
      </w:tr>
      <w:tr w:rsidR="004F73DD" w:rsidRPr="004F73DD" w:rsidTr="00BB386C">
        <w:trPr>
          <w:trHeight w:val="285"/>
        </w:trPr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F73DD" w:rsidRPr="004F73DD" w:rsidTr="00BB386C">
        <w:trPr>
          <w:trHeight w:val="285"/>
        </w:trPr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МДК.02.02</w:t>
            </w:r>
          </w:p>
        </w:tc>
        <w:tc>
          <w:tcPr>
            <w:tcW w:w="10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800000" w:fill="FFFFFF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Бухгалтерская технология проведения и оформления инвентаризации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2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3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4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5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6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7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8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9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2.2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2.3</w:t>
            </w:r>
          </w:p>
        </w:tc>
      </w:tr>
      <w:tr w:rsidR="004F73DD" w:rsidRPr="004F73DD" w:rsidTr="00BB386C">
        <w:trPr>
          <w:trHeight w:val="285"/>
        </w:trPr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F73DD" w:rsidRPr="004F73DD" w:rsidTr="004F73DD">
        <w:trPr>
          <w:trHeight w:val="285"/>
        </w:trPr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eastAsia="ru-RU"/>
              </w:rPr>
              <w:t>ПП.02.01</w:t>
            </w:r>
          </w:p>
        </w:tc>
        <w:tc>
          <w:tcPr>
            <w:tcW w:w="10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800000" w:fill="FFFFFF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eastAsia="ru-RU"/>
              </w:rPr>
              <w:t>Производственная практика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2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3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4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5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6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7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8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9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2.2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2.3</w:t>
            </w:r>
          </w:p>
        </w:tc>
      </w:tr>
      <w:tr w:rsidR="004F73DD" w:rsidRPr="004F73DD" w:rsidTr="004F73DD">
        <w:trPr>
          <w:trHeight w:val="285"/>
        </w:trPr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B386C" w:rsidRPr="004F73DD" w:rsidTr="00BB386C">
        <w:trPr>
          <w:trHeight w:val="285"/>
        </w:trPr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F73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ПМ.03</w:t>
            </w:r>
          </w:p>
        </w:tc>
        <w:tc>
          <w:tcPr>
            <w:tcW w:w="10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F73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Проведение расчетов с бюджетом и внебюджетными фондами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F73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 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F73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 2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F73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 3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F73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 4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F73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 5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F73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 6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F73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 7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F73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 8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F73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 9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F73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ПК 3.1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F73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ПК 3.2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F73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ПК 3.3</w:t>
            </w:r>
          </w:p>
        </w:tc>
      </w:tr>
      <w:tr w:rsidR="00BB386C" w:rsidRPr="004F73DD" w:rsidTr="00BB386C">
        <w:trPr>
          <w:trHeight w:val="285"/>
        </w:trPr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F73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ПК 3.4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F73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F73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F73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F73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F73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F73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F73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F73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F73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F73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F73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F73DD" w:rsidRPr="004F73DD" w:rsidTr="00BB386C">
        <w:trPr>
          <w:trHeight w:val="285"/>
        </w:trPr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МДК.03.01</w:t>
            </w:r>
          </w:p>
        </w:tc>
        <w:tc>
          <w:tcPr>
            <w:tcW w:w="10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800000" w:fill="FFFFFF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Организация расчетов с бюджетом и внебюджетными фондами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2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3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4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5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6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7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8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9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3.1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3.2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3.3</w:t>
            </w:r>
          </w:p>
        </w:tc>
      </w:tr>
      <w:tr w:rsidR="004F73DD" w:rsidRPr="004F73DD" w:rsidTr="00BB386C">
        <w:trPr>
          <w:trHeight w:val="285"/>
        </w:trPr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3.4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F73DD" w:rsidRPr="004F73DD" w:rsidTr="00BB386C">
        <w:trPr>
          <w:trHeight w:val="285"/>
        </w:trPr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eastAsia="ru-RU"/>
              </w:rPr>
              <w:t>ПП.03.01</w:t>
            </w:r>
          </w:p>
        </w:tc>
        <w:tc>
          <w:tcPr>
            <w:tcW w:w="10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800000" w:fill="FFFFFF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eastAsia="ru-RU"/>
              </w:rPr>
              <w:t>Производственная практика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2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3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4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5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6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7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8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9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3.1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3.2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3.3</w:t>
            </w:r>
          </w:p>
        </w:tc>
      </w:tr>
      <w:tr w:rsidR="004F73DD" w:rsidRPr="004F73DD" w:rsidTr="00BB386C">
        <w:trPr>
          <w:trHeight w:val="285"/>
        </w:trPr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3.4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F73DD" w:rsidRPr="004F73DD" w:rsidTr="00BB386C">
        <w:trPr>
          <w:trHeight w:val="75"/>
        </w:trPr>
        <w:tc>
          <w:tcPr>
            <w:tcW w:w="13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F73DD" w:rsidRPr="004F73DD" w:rsidTr="00BB386C">
        <w:trPr>
          <w:trHeight w:val="285"/>
        </w:trPr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F73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ПМ.04</w:t>
            </w:r>
          </w:p>
        </w:tc>
        <w:tc>
          <w:tcPr>
            <w:tcW w:w="10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F73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Составление и использование бухгалтерской отчетности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F73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 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F73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 2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F73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 3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F73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 4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F73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 5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F73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 6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F73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 7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F73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 8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F73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 9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F73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ПК 4.1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F73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ПК 4.2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F73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ПК 4.3</w:t>
            </w:r>
          </w:p>
        </w:tc>
      </w:tr>
      <w:tr w:rsidR="004F73DD" w:rsidRPr="004F73DD" w:rsidTr="00BB386C">
        <w:trPr>
          <w:trHeight w:val="285"/>
        </w:trPr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F73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ПК 4.4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F73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F73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F73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F73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F73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F73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F73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F73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F73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F73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F73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F73DD" w:rsidRPr="004F73DD" w:rsidTr="00BB386C">
        <w:trPr>
          <w:trHeight w:val="285"/>
        </w:trPr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МДК.04.01</w:t>
            </w:r>
          </w:p>
        </w:tc>
        <w:tc>
          <w:tcPr>
            <w:tcW w:w="10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800000" w:fill="FFFFFF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Технология составления бухгалтерской отчетности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2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3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4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5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6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7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8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9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4.1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4.2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4.3</w:t>
            </w:r>
          </w:p>
        </w:tc>
      </w:tr>
      <w:tr w:rsidR="004F73DD" w:rsidRPr="004F73DD" w:rsidTr="00BB386C">
        <w:trPr>
          <w:trHeight w:val="285"/>
        </w:trPr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4.4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F73DD" w:rsidRPr="004F73DD" w:rsidTr="00BB386C">
        <w:trPr>
          <w:trHeight w:val="285"/>
        </w:trPr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МДК.04.02</w:t>
            </w:r>
          </w:p>
        </w:tc>
        <w:tc>
          <w:tcPr>
            <w:tcW w:w="10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800000" w:fill="FFFFFF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Основы анализа бухгалтерской отчетности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2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3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4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5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6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7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8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9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4.1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4.2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4.3</w:t>
            </w:r>
          </w:p>
        </w:tc>
      </w:tr>
      <w:tr w:rsidR="004F73DD" w:rsidRPr="004F73DD" w:rsidTr="00BB386C">
        <w:trPr>
          <w:trHeight w:val="285"/>
        </w:trPr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4.4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F73DD" w:rsidRPr="004F73DD" w:rsidTr="00BB386C">
        <w:trPr>
          <w:trHeight w:val="285"/>
        </w:trPr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eastAsia="ru-RU"/>
              </w:rPr>
              <w:t>ПП.04.01</w:t>
            </w:r>
          </w:p>
        </w:tc>
        <w:tc>
          <w:tcPr>
            <w:tcW w:w="10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800000" w:fill="FFFFFF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eastAsia="ru-RU"/>
              </w:rPr>
              <w:t>Производственная практика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2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3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4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5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6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7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8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9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4.1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4.2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4.3</w:t>
            </w:r>
          </w:p>
        </w:tc>
      </w:tr>
      <w:tr w:rsidR="004F73DD" w:rsidRPr="004F73DD" w:rsidTr="00BB386C">
        <w:trPr>
          <w:trHeight w:val="285"/>
        </w:trPr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4.4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F73DD" w:rsidRPr="004F73DD" w:rsidTr="00BB386C">
        <w:trPr>
          <w:trHeight w:val="75"/>
        </w:trPr>
        <w:tc>
          <w:tcPr>
            <w:tcW w:w="13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F73DD" w:rsidRPr="004F73DD" w:rsidTr="00BB386C">
        <w:trPr>
          <w:trHeight w:val="285"/>
        </w:trPr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F73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ПМ.05</w:t>
            </w:r>
          </w:p>
        </w:tc>
        <w:tc>
          <w:tcPr>
            <w:tcW w:w="10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F73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Выполнение работ по одной или нескольким профессиям рабочих, должностям служащих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F73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 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F73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 2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F73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 3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F73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 4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F73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 5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F73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 6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F73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 7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F73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 8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F73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 9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F73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ПК 1.1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F73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ПК 1.2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F73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ПК 1.3</w:t>
            </w:r>
          </w:p>
        </w:tc>
      </w:tr>
      <w:tr w:rsidR="004F73DD" w:rsidRPr="004F73DD" w:rsidTr="00BB386C">
        <w:trPr>
          <w:trHeight w:val="285"/>
        </w:trPr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F73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ПК 1.4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F73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ПК 2.1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F73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ПК 2.2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F73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ПК 2.3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F73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ПК 2.4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F73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ПК 3.1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F73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ПК 3.2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F73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ПК 3.3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F73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ПК 3.4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F73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ПК 4.1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F73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ПК 4.2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F73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ПК 4.3</w:t>
            </w:r>
          </w:p>
        </w:tc>
      </w:tr>
      <w:tr w:rsidR="004F73DD" w:rsidRPr="004F73DD" w:rsidTr="00BB386C">
        <w:trPr>
          <w:trHeight w:val="285"/>
        </w:trPr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F73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ПК 4.4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F73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F73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F73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F73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F73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F73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F73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F73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F73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F73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F73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F73DD" w:rsidRPr="004F73DD" w:rsidTr="00BB386C">
        <w:trPr>
          <w:trHeight w:val="285"/>
        </w:trPr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МДК.05.01</w:t>
            </w:r>
          </w:p>
        </w:tc>
        <w:tc>
          <w:tcPr>
            <w:tcW w:w="10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800000" w:fill="FFFFFF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Ведение кассовых операций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2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3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4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5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6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7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8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9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1.2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1.3</w:t>
            </w:r>
          </w:p>
        </w:tc>
      </w:tr>
      <w:tr w:rsidR="004F73DD" w:rsidRPr="004F73DD" w:rsidTr="00BB386C">
        <w:trPr>
          <w:trHeight w:val="285"/>
        </w:trPr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3.1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3.2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3.3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3.4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4.1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4.2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4.3</w:t>
            </w:r>
          </w:p>
        </w:tc>
      </w:tr>
      <w:tr w:rsidR="004F73DD" w:rsidRPr="004F73DD" w:rsidTr="00BB386C">
        <w:trPr>
          <w:trHeight w:val="285"/>
        </w:trPr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4.4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F73DD" w:rsidRPr="004F73DD" w:rsidTr="004F73DD">
        <w:trPr>
          <w:trHeight w:val="285"/>
        </w:trPr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eastAsia="ru-RU"/>
              </w:rPr>
              <w:t>УП.05.01</w:t>
            </w:r>
          </w:p>
        </w:tc>
        <w:tc>
          <w:tcPr>
            <w:tcW w:w="10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800000" w:fill="FFFFFF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eastAsia="ru-RU"/>
              </w:rPr>
              <w:t>Учебная практика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2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3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4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5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6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7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8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9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1.2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1.3</w:t>
            </w:r>
          </w:p>
        </w:tc>
      </w:tr>
      <w:tr w:rsidR="004F73DD" w:rsidRPr="004F73DD" w:rsidTr="004F73DD">
        <w:trPr>
          <w:trHeight w:val="285"/>
        </w:trPr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3.1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3.2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3.3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3.4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4.1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4.2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4.3</w:t>
            </w:r>
          </w:p>
        </w:tc>
      </w:tr>
      <w:tr w:rsidR="004F73DD" w:rsidRPr="004F73DD" w:rsidTr="004F73DD">
        <w:trPr>
          <w:trHeight w:val="285"/>
        </w:trPr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4.4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73DD" w:rsidRPr="004F73DD" w:rsidRDefault="004F73DD" w:rsidP="004F7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7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</w:tbl>
    <w:p w:rsidR="001A6645" w:rsidRDefault="001A6645" w:rsidP="004F7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73DD" w:rsidRDefault="004F73DD" w:rsidP="004F73D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  <w:sectPr w:rsidR="004F73DD" w:rsidSect="004F73DD">
          <w:pgSz w:w="16838" w:h="11906" w:orient="landscape"/>
          <w:pgMar w:top="1701" w:right="1134" w:bottom="850" w:left="851" w:header="708" w:footer="708" w:gutter="0"/>
          <w:cols w:space="708"/>
          <w:docGrid w:linePitch="360"/>
        </w:sectPr>
      </w:pPr>
    </w:p>
    <w:p w:rsidR="00CC0A6D" w:rsidRPr="00CC0A6D" w:rsidRDefault="00CC0A6D" w:rsidP="004F73D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0A6D">
        <w:rPr>
          <w:rFonts w:ascii="Times New Roman" w:hAnsi="Times New Roman" w:cs="Times New Roman"/>
          <w:b/>
          <w:sz w:val="28"/>
          <w:szCs w:val="28"/>
        </w:rPr>
        <w:lastRenderedPageBreak/>
        <w:t>2.4. Требования к поступающим на данную ППССЗ</w:t>
      </w:r>
    </w:p>
    <w:p w:rsidR="000777F0" w:rsidRDefault="000777F0" w:rsidP="004F7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1088" w:rsidRPr="00B91088" w:rsidRDefault="00B91088" w:rsidP="004F7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088">
        <w:rPr>
          <w:rFonts w:ascii="Times New Roman" w:hAnsi="Times New Roman" w:cs="Times New Roman"/>
          <w:sz w:val="28"/>
          <w:szCs w:val="28"/>
        </w:rPr>
        <w:t>Абитуриент должен представить один из документов государственного образца:</w:t>
      </w:r>
    </w:p>
    <w:p w:rsidR="00B91088" w:rsidRPr="00B91088" w:rsidRDefault="00AB5923" w:rsidP="004F7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923">
        <w:rPr>
          <w:rFonts w:ascii="Times New Roman" w:hAnsi="Times New Roman" w:cs="Times New Roman"/>
          <w:sz w:val="28"/>
          <w:szCs w:val="28"/>
        </w:rPr>
        <w:t>- аттестат об основном общем (среднем (полном) общем) образовании;</w:t>
      </w:r>
      <w:bookmarkStart w:id="0" w:name="_GoBack"/>
      <w:bookmarkEnd w:id="0"/>
    </w:p>
    <w:p w:rsidR="00B91088" w:rsidRPr="00B91088" w:rsidRDefault="00B91088" w:rsidP="004F7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088">
        <w:rPr>
          <w:rFonts w:ascii="Times New Roman" w:hAnsi="Times New Roman" w:cs="Times New Roman"/>
          <w:sz w:val="28"/>
          <w:szCs w:val="28"/>
        </w:rPr>
        <w:t>- диплом о начальном профессиональном образовании, если в нем есть запись о получении предъявителем среднего (полного) общего образования;</w:t>
      </w:r>
    </w:p>
    <w:p w:rsidR="00B91088" w:rsidRPr="00B91088" w:rsidRDefault="00B91088" w:rsidP="004F7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088">
        <w:rPr>
          <w:rFonts w:ascii="Times New Roman" w:hAnsi="Times New Roman" w:cs="Times New Roman"/>
          <w:sz w:val="28"/>
          <w:szCs w:val="28"/>
        </w:rPr>
        <w:t>- диплом о среднем профессиональном или высшем профессиональном образовании;</w:t>
      </w:r>
    </w:p>
    <w:p w:rsidR="00B91088" w:rsidRPr="00B91088" w:rsidRDefault="00B91088" w:rsidP="004F7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088">
        <w:rPr>
          <w:rFonts w:ascii="Times New Roman" w:hAnsi="Times New Roman" w:cs="Times New Roman"/>
          <w:sz w:val="28"/>
          <w:szCs w:val="28"/>
        </w:rPr>
        <w:t>- сертификат о сдаче ЕГЭ по дисциплинам вступительных испытаний (ксерокопию).</w:t>
      </w:r>
    </w:p>
    <w:p w:rsidR="00B91088" w:rsidRDefault="00B91088" w:rsidP="004F73D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1088" w:rsidRPr="00B91088" w:rsidRDefault="00B91088" w:rsidP="001135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1088">
        <w:rPr>
          <w:rFonts w:ascii="Times New Roman" w:hAnsi="Times New Roman" w:cs="Times New Roman"/>
          <w:b/>
          <w:sz w:val="28"/>
          <w:szCs w:val="28"/>
        </w:rPr>
        <w:t>3. Документы, определяющие содержание и организацию образовательного процесса</w:t>
      </w:r>
    </w:p>
    <w:p w:rsidR="00B91088" w:rsidRPr="00B91088" w:rsidRDefault="00B91088" w:rsidP="001135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1088" w:rsidRPr="00B91088" w:rsidRDefault="00B91088" w:rsidP="001135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1088">
        <w:rPr>
          <w:rFonts w:ascii="Times New Roman" w:hAnsi="Times New Roman" w:cs="Times New Roman"/>
          <w:b/>
          <w:sz w:val="28"/>
          <w:szCs w:val="28"/>
        </w:rPr>
        <w:t>3.1. Рабочий учебный план</w:t>
      </w:r>
    </w:p>
    <w:p w:rsidR="00B91088" w:rsidRPr="00B91088" w:rsidRDefault="00B91088" w:rsidP="004F73D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91088" w:rsidRPr="00B91088" w:rsidRDefault="00B91088" w:rsidP="004F7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088">
        <w:rPr>
          <w:rFonts w:ascii="Times New Roman" w:hAnsi="Times New Roman" w:cs="Times New Roman"/>
          <w:sz w:val="28"/>
          <w:szCs w:val="28"/>
        </w:rPr>
        <w:t>Учебный план определяет следующие характеристики ППССЗ по специальности:</w:t>
      </w:r>
    </w:p>
    <w:p w:rsidR="00B91088" w:rsidRPr="00B91088" w:rsidRDefault="00B91088" w:rsidP="004F7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088">
        <w:rPr>
          <w:rFonts w:ascii="Symbol" w:hAnsi="Symbol" w:cs="Symbol"/>
          <w:sz w:val="28"/>
          <w:szCs w:val="28"/>
        </w:rPr>
        <w:t></w:t>
      </w:r>
      <w:r w:rsidRPr="00B91088">
        <w:rPr>
          <w:rFonts w:ascii="Symbol" w:hAnsi="Symbol" w:cs="Symbol"/>
          <w:sz w:val="28"/>
          <w:szCs w:val="28"/>
        </w:rPr>
        <w:t></w:t>
      </w:r>
      <w:r w:rsidRPr="00B91088">
        <w:rPr>
          <w:rFonts w:ascii="Times New Roman" w:hAnsi="Times New Roman" w:cs="Times New Roman"/>
          <w:sz w:val="28"/>
          <w:szCs w:val="28"/>
        </w:rPr>
        <w:t>объемные параметры учебной нагрузки в целом, по годам обучения и по семестрам;</w:t>
      </w:r>
    </w:p>
    <w:p w:rsidR="00B91088" w:rsidRPr="00B91088" w:rsidRDefault="00B91088" w:rsidP="004F7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088">
        <w:rPr>
          <w:rFonts w:ascii="Symbol" w:hAnsi="Symbol" w:cs="Symbol"/>
          <w:sz w:val="28"/>
          <w:szCs w:val="28"/>
        </w:rPr>
        <w:t></w:t>
      </w:r>
      <w:r w:rsidRPr="00B91088">
        <w:rPr>
          <w:rFonts w:ascii="Symbol" w:hAnsi="Symbol" w:cs="Symbol"/>
          <w:sz w:val="28"/>
          <w:szCs w:val="28"/>
        </w:rPr>
        <w:t></w:t>
      </w:r>
      <w:r w:rsidRPr="00B91088">
        <w:rPr>
          <w:rFonts w:ascii="Times New Roman" w:hAnsi="Times New Roman" w:cs="Times New Roman"/>
          <w:sz w:val="28"/>
          <w:szCs w:val="28"/>
        </w:rPr>
        <w:t>перечень учебных дисциплин, профессиональных модулей и их составных элементов (</w:t>
      </w:r>
      <w:proofErr w:type="spellStart"/>
      <w:r w:rsidRPr="00B91088">
        <w:rPr>
          <w:rFonts w:ascii="Times New Roman" w:hAnsi="Times New Roman" w:cs="Times New Roman"/>
          <w:sz w:val="28"/>
          <w:szCs w:val="28"/>
        </w:rPr>
        <w:t>междисципинарных</w:t>
      </w:r>
      <w:proofErr w:type="spellEnd"/>
      <w:r w:rsidRPr="00B91088">
        <w:rPr>
          <w:rFonts w:ascii="Times New Roman" w:hAnsi="Times New Roman" w:cs="Times New Roman"/>
          <w:sz w:val="28"/>
          <w:szCs w:val="28"/>
        </w:rPr>
        <w:t xml:space="preserve"> курсов, учебной и производственной практик);</w:t>
      </w:r>
    </w:p>
    <w:p w:rsidR="00B91088" w:rsidRPr="00B91088" w:rsidRDefault="00B91088" w:rsidP="004F7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088">
        <w:rPr>
          <w:rFonts w:ascii="Symbol" w:hAnsi="Symbol" w:cs="Symbol"/>
          <w:sz w:val="28"/>
          <w:szCs w:val="28"/>
        </w:rPr>
        <w:t></w:t>
      </w:r>
      <w:r w:rsidRPr="00B91088">
        <w:rPr>
          <w:rFonts w:ascii="Symbol" w:hAnsi="Symbol" w:cs="Symbol"/>
          <w:sz w:val="28"/>
          <w:szCs w:val="28"/>
        </w:rPr>
        <w:t></w:t>
      </w:r>
      <w:r w:rsidRPr="00B91088">
        <w:rPr>
          <w:rFonts w:ascii="Times New Roman" w:hAnsi="Times New Roman" w:cs="Times New Roman"/>
          <w:sz w:val="28"/>
          <w:szCs w:val="28"/>
        </w:rPr>
        <w:t>последовательность изучения учебных дисциплин и профессиональных модулей;</w:t>
      </w:r>
    </w:p>
    <w:p w:rsidR="00B91088" w:rsidRPr="00B91088" w:rsidRDefault="00B91088" w:rsidP="004F7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088">
        <w:rPr>
          <w:rFonts w:ascii="Symbol" w:hAnsi="Symbol" w:cs="Symbol"/>
          <w:sz w:val="28"/>
          <w:szCs w:val="28"/>
        </w:rPr>
        <w:t></w:t>
      </w:r>
      <w:r w:rsidRPr="00B91088">
        <w:rPr>
          <w:rFonts w:ascii="Symbol" w:hAnsi="Symbol" w:cs="Symbol"/>
          <w:sz w:val="28"/>
          <w:szCs w:val="28"/>
        </w:rPr>
        <w:t></w:t>
      </w:r>
      <w:r w:rsidRPr="00B91088">
        <w:rPr>
          <w:rFonts w:ascii="Times New Roman" w:hAnsi="Times New Roman" w:cs="Times New Roman"/>
          <w:sz w:val="28"/>
          <w:szCs w:val="28"/>
        </w:rPr>
        <w:t>распределение по годам обучения и семестрам различных форм промежуточной аттестации по учебным дисциплинам, профессиональным модулям (и их составляющим междисциплинарным курсам, учебной и производственной практике);</w:t>
      </w:r>
    </w:p>
    <w:p w:rsidR="00B91088" w:rsidRPr="00B91088" w:rsidRDefault="00B91088" w:rsidP="004F7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088">
        <w:rPr>
          <w:rFonts w:ascii="Symbol" w:hAnsi="Symbol" w:cs="Symbol"/>
          <w:sz w:val="28"/>
          <w:szCs w:val="28"/>
        </w:rPr>
        <w:t></w:t>
      </w:r>
      <w:r w:rsidRPr="00B91088">
        <w:rPr>
          <w:rFonts w:ascii="Symbol" w:hAnsi="Symbol" w:cs="Symbol"/>
          <w:sz w:val="28"/>
          <w:szCs w:val="28"/>
        </w:rPr>
        <w:t></w:t>
      </w:r>
      <w:r w:rsidRPr="00B91088">
        <w:rPr>
          <w:rFonts w:ascii="Times New Roman" w:hAnsi="Times New Roman" w:cs="Times New Roman"/>
          <w:sz w:val="28"/>
          <w:szCs w:val="28"/>
        </w:rPr>
        <w:t>объемы учебной нагрузки по видам учебных занятий, по учебным дисциплинам, профессиональным модулям и их составляющим;</w:t>
      </w:r>
    </w:p>
    <w:p w:rsidR="00B91088" w:rsidRPr="00B91088" w:rsidRDefault="00B91088" w:rsidP="004F7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088">
        <w:rPr>
          <w:rFonts w:ascii="Symbol" w:hAnsi="Symbol" w:cs="Symbol"/>
          <w:sz w:val="28"/>
          <w:szCs w:val="28"/>
        </w:rPr>
        <w:t></w:t>
      </w:r>
      <w:r w:rsidRPr="00B91088">
        <w:rPr>
          <w:rFonts w:ascii="Symbol" w:hAnsi="Symbol" w:cs="Symbol"/>
          <w:sz w:val="28"/>
          <w:szCs w:val="28"/>
        </w:rPr>
        <w:t></w:t>
      </w:r>
      <w:r w:rsidRPr="00B91088">
        <w:rPr>
          <w:rFonts w:ascii="Times New Roman" w:hAnsi="Times New Roman" w:cs="Times New Roman"/>
          <w:sz w:val="28"/>
          <w:szCs w:val="28"/>
        </w:rPr>
        <w:t>сроки прохождения и продолжительность преддипломной практики;</w:t>
      </w:r>
    </w:p>
    <w:p w:rsidR="00B91088" w:rsidRPr="00B91088" w:rsidRDefault="00B91088" w:rsidP="004F7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088">
        <w:rPr>
          <w:rFonts w:ascii="Symbol" w:hAnsi="Symbol" w:cs="Symbol"/>
          <w:sz w:val="28"/>
          <w:szCs w:val="28"/>
        </w:rPr>
        <w:t></w:t>
      </w:r>
      <w:r w:rsidRPr="00B91088">
        <w:rPr>
          <w:rFonts w:ascii="Symbol" w:hAnsi="Symbol" w:cs="Symbol"/>
          <w:sz w:val="28"/>
          <w:szCs w:val="28"/>
        </w:rPr>
        <w:t></w:t>
      </w:r>
      <w:r w:rsidRPr="00B91088">
        <w:rPr>
          <w:rFonts w:ascii="Times New Roman" w:hAnsi="Times New Roman" w:cs="Times New Roman"/>
          <w:sz w:val="28"/>
          <w:szCs w:val="28"/>
        </w:rPr>
        <w:t>формы государственной (итоговой) аттестации, объемы времени, отведенные на подготовку и защиту выпускной квалификационной работы в рамках ГИА;</w:t>
      </w:r>
    </w:p>
    <w:p w:rsidR="00B91088" w:rsidRPr="00B91088" w:rsidRDefault="00B91088" w:rsidP="004F7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088">
        <w:rPr>
          <w:rFonts w:ascii="Symbol" w:hAnsi="Symbol" w:cs="Symbol"/>
          <w:sz w:val="28"/>
          <w:szCs w:val="28"/>
        </w:rPr>
        <w:t></w:t>
      </w:r>
      <w:r w:rsidRPr="00B91088">
        <w:rPr>
          <w:rFonts w:ascii="Symbol" w:hAnsi="Symbol" w:cs="Symbol"/>
          <w:sz w:val="28"/>
          <w:szCs w:val="28"/>
        </w:rPr>
        <w:t></w:t>
      </w:r>
      <w:r w:rsidRPr="00B91088">
        <w:rPr>
          <w:rFonts w:ascii="Times New Roman" w:hAnsi="Times New Roman" w:cs="Times New Roman"/>
          <w:sz w:val="28"/>
          <w:szCs w:val="28"/>
        </w:rPr>
        <w:t>объем каникул по годам обучения.</w:t>
      </w:r>
    </w:p>
    <w:p w:rsidR="00B91088" w:rsidRPr="00B91088" w:rsidRDefault="00B91088" w:rsidP="004F7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088">
        <w:rPr>
          <w:rFonts w:ascii="Times New Roman" w:hAnsi="Times New Roman" w:cs="Times New Roman"/>
          <w:sz w:val="28"/>
          <w:szCs w:val="28"/>
        </w:rPr>
        <w:t>Учебный план представлен в Приложении 1.</w:t>
      </w:r>
    </w:p>
    <w:p w:rsidR="00B91088" w:rsidRPr="00B91088" w:rsidRDefault="00B91088" w:rsidP="004F73D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91088" w:rsidRPr="00B91088" w:rsidRDefault="00B91088" w:rsidP="004F73D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1088">
        <w:rPr>
          <w:rFonts w:ascii="Times New Roman" w:hAnsi="Times New Roman" w:cs="Times New Roman"/>
          <w:b/>
          <w:sz w:val="28"/>
          <w:szCs w:val="28"/>
        </w:rPr>
        <w:t>3.2. Календарный учебный график</w:t>
      </w:r>
    </w:p>
    <w:p w:rsidR="00B91088" w:rsidRPr="00B91088" w:rsidRDefault="00B91088" w:rsidP="004F73D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91088" w:rsidRPr="00B91088" w:rsidRDefault="00B91088" w:rsidP="004F7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088">
        <w:rPr>
          <w:rFonts w:ascii="Times New Roman" w:hAnsi="Times New Roman" w:cs="Times New Roman"/>
          <w:sz w:val="28"/>
          <w:szCs w:val="28"/>
        </w:rPr>
        <w:t xml:space="preserve">В календарном учебном графике указывается последовательность реализации ППССЗ специальности </w:t>
      </w:r>
      <w:r w:rsidR="00113525" w:rsidRPr="00113525">
        <w:rPr>
          <w:rFonts w:ascii="Times New Roman" w:hAnsi="Times New Roman" w:cs="Times New Roman"/>
          <w:sz w:val="28"/>
          <w:szCs w:val="28"/>
        </w:rPr>
        <w:t>38.02.01 Экономика и бухгалтерский учет (по отраслям)</w:t>
      </w:r>
      <w:r w:rsidRPr="00B91088">
        <w:rPr>
          <w:rFonts w:ascii="Times New Roman" w:hAnsi="Times New Roman" w:cs="Times New Roman"/>
          <w:sz w:val="28"/>
          <w:szCs w:val="28"/>
        </w:rPr>
        <w:t>, включая теоретическое обучение, практики, промежуточные и итоговую аттестации, каникулы.</w:t>
      </w:r>
    </w:p>
    <w:p w:rsidR="00B91088" w:rsidRPr="00B91088" w:rsidRDefault="00B91088" w:rsidP="004F7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6095" w:rsidRDefault="00796095" w:rsidP="004F73D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1088" w:rsidRPr="00B91088" w:rsidRDefault="00B91088" w:rsidP="004F73D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1088">
        <w:rPr>
          <w:rFonts w:ascii="Times New Roman" w:hAnsi="Times New Roman" w:cs="Times New Roman"/>
          <w:b/>
          <w:sz w:val="28"/>
          <w:szCs w:val="28"/>
        </w:rPr>
        <w:t>3.3. Программы дисциплин общеобразовательного цикла</w:t>
      </w:r>
    </w:p>
    <w:p w:rsidR="00B91088" w:rsidRPr="00B91088" w:rsidRDefault="00B91088" w:rsidP="004F7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1088" w:rsidRPr="00B91088" w:rsidRDefault="00B91088" w:rsidP="004F7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088">
        <w:rPr>
          <w:rFonts w:ascii="Times New Roman" w:hAnsi="Times New Roman" w:cs="Times New Roman"/>
          <w:sz w:val="28"/>
          <w:szCs w:val="28"/>
        </w:rPr>
        <w:t xml:space="preserve">Рабочие программы дисциплин общеобразовательного цикла разработаны, утверждены </w:t>
      </w:r>
      <w:r w:rsidR="00796095">
        <w:rPr>
          <w:rFonts w:ascii="Times New Roman" w:hAnsi="Times New Roman" w:cs="Times New Roman"/>
          <w:sz w:val="28"/>
          <w:szCs w:val="28"/>
        </w:rPr>
        <w:t>и рекомендованы к применению методическим советом</w:t>
      </w:r>
      <w:r w:rsidRPr="00B91088">
        <w:rPr>
          <w:rFonts w:ascii="Times New Roman" w:hAnsi="Times New Roman" w:cs="Times New Roman"/>
          <w:sz w:val="28"/>
          <w:szCs w:val="28"/>
        </w:rPr>
        <w:t>. Рабочие программы дисциплин общеобразовательного цикла представлены в Приложении 2.</w:t>
      </w:r>
    </w:p>
    <w:p w:rsidR="00245DF7" w:rsidRDefault="00245DF7" w:rsidP="004F73D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245DF7" w:rsidRPr="00245DF7" w:rsidRDefault="00245DF7" w:rsidP="004F73D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245DF7">
        <w:rPr>
          <w:rFonts w:ascii="Times New Roman" w:hAnsi="Times New Roman" w:cs="Times New Roman"/>
          <w:b/>
          <w:i/>
          <w:iCs/>
          <w:sz w:val="28"/>
          <w:szCs w:val="28"/>
        </w:rPr>
        <w:t>Аннотации рабочих программ учебных дисциплин общеобразовательного цикла</w:t>
      </w:r>
    </w:p>
    <w:p w:rsidR="00245DF7" w:rsidRDefault="00760119" w:rsidP="004F73D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>Базовые дисциплины</w:t>
      </w:r>
    </w:p>
    <w:p w:rsidR="00760119" w:rsidRPr="00245DF7" w:rsidRDefault="00760119" w:rsidP="004F73D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245DF7" w:rsidRPr="00245DF7" w:rsidRDefault="00245DF7" w:rsidP="004F73D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45DF7">
        <w:rPr>
          <w:rFonts w:ascii="Times New Roman" w:hAnsi="Times New Roman" w:cs="Times New Roman"/>
          <w:i/>
          <w:sz w:val="28"/>
          <w:szCs w:val="28"/>
        </w:rPr>
        <w:t xml:space="preserve">БД.01. Русский язык </w:t>
      </w:r>
    </w:p>
    <w:p w:rsidR="00245DF7" w:rsidRPr="00245DF7" w:rsidRDefault="00245DF7" w:rsidP="004F73D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245DF7" w:rsidRPr="00245DF7" w:rsidRDefault="00245DF7" w:rsidP="004F7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DF7">
        <w:rPr>
          <w:rFonts w:ascii="Times New Roman" w:hAnsi="Times New Roman" w:cs="Times New Roman"/>
          <w:sz w:val="28"/>
          <w:szCs w:val="28"/>
        </w:rPr>
        <w:t>1. Область применения программы:</w:t>
      </w:r>
    </w:p>
    <w:p w:rsidR="00245DF7" w:rsidRPr="006D10A0" w:rsidRDefault="00245DF7" w:rsidP="004F73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DF7">
        <w:rPr>
          <w:rFonts w:ascii="Times New Roman" w:hAnsi="Times New Roman" w:cs="Times New Roman"/>
          <w:sz w:val="28"/>
          <w:szCs w:val="28"/>
        </w:rPr>
        <w:t>Программа учебной дисциплины «Русский язык» является частью программы подготовки специалистов среднего звена среднего профессионального образования базовой подготовки по специальностям СПО:</w:t>
      </w:r>
      <w:r w:rsidR="001C789C">
        <w:rPr>
          <w:rFonts w:ascii="Times New Roman" w:hAnsi="Times New Roman" w:cs="Times New Roman"/>
          <w:sz w:val="28"/>
          <w:szCs w:val="28"/>
        </w:rPr>
        <w:t xml:space="preserve"> </w:t>
      </w:r>
      <w:r w:rsidR="00D14E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38.02.01 Экономика и бухгалтерский учет (по отраслям)</w:t>
      </w:r>
      <w:r w:rsidR="001C78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D10A0" w:rsidRPr="0068111A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соответствующих компетенций: ОК-</w:t>
      </w:r>
      <w:r w:rsidR="006D1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1 - </w:t>
      </w:r>
      <w:r w:rsidR="006D10A0" w:rsidRPr="0068111A">
        <w:rPr>
          <w:rFonts w:ascii="Times New Roman" w:eastAsia="Times New Roman" w:hAnsi="Times New Roman" w:cs="Times New Roman"/>
          <w:sz w:val="28"/>
          <w:szCs w:val="28"/>
          <w:lang w:eastAsia="ru-RU"/>
        </w:rPr>
        <w:t>ОК-9</w:t>
      </w:r>
      <w:r w:rsidR="006D10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45DF7" w:rsidRPr="00245DF7" w:rsidRDefault="00245DF7" w:rsidP="004F7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DF7">
        <w:rPr>
          <w:rFonts w:ascii="Times New Roman" w:hAnsi="Times New Roman" w:cs="Times New Roman"/>
          <w:sz w:val="28"/>
          <w:szCs w:val="28"/>
        </w:rPr>
        <w:t>Программа учебной дисциплины «Русский язык и литература» является частью общеобразовательной подготовки студентов в учреждениях СПО. Составлена на основе примерной программы учебной дисциплины «Русский язык» для специальностей среднего профессионального образования технического профиля.</w:t>
      </w:r>
    </w:p>
    <w:p w:rsidR="00245DF7" w:rsidRPr="00245DF7" w:rsidRDefault="00245DF7" w:rsidP="004F7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DF7">
        <w:rPr>
          <w:rFonts w:ascii="Times New Roman" w:hAnsi="Times New Roman" w:cs="Times New Roman"/>
          <w:sz w:val="28"/>
          <w:szCs w:val="28"/>
        </w:rPr>
        <w:t>2. Место учебной дисциплины в структуре программы подготовки специалистов среднего звена: учебная дисциплина «Русский язык» относится к циклу общеобразовательной подготовки.</w:t>
      </w:r>
    </w:p>
    <w:p w:rsidR="00C52B3E" w:rsidRDefault="00245DF7" w:rsidP="004F7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DF7">
        <w:rPr>
          <w:rFonts w:ascii="Times New Roman" w:hAnsi="Times New Roman" w:cs="Times New Roman"/>
          <w:sz w:val="28"/>
          <w:szCs w:val="28"/>
        </w:rPr>
        <w:t>3. Цели и задачи учебной дисциплины – требования к результатам освоения учебной дисциплины:</w:t>
      </w:r>
    </w:p>
    <w:p w:rsidR="00C52B3E" w:rsidRPr="00C52B3E" w:rsidRDefault="00C52B3E" w:rsidP="004F7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2B3E">
        <w:rPr>
          <w:rFonts w:ascii="Times New Roman" w:eastAsia="Times New Roman" w:hAnsi="Times New Roman" w:cs="Times New Roman"/>
          <w:sz w:val="24"/>
          <w:szCs w:val="24"/>
          <w:lang w:eastAsia="ar-SA"/>
        </w:rPr>
        <w:t>В результате освоения ООП обучающийся должен овладеть следующими результатами обучения по дисциплине:</w:t>
      </w:r>
    </w:p>
    <w:p w:rsidR="00C52B3E" w:rsidRPr="00C52B3E" w:rsidRDefault="00C52B3E" w:rsidP="004F73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1683"/>
        <w:gridCol w:w="7724"/>
      </w:tblGrid>
      <w:tr w:rsidR="00C52B3E" w:rsidRPr="00C52B3E" w:rsidTr="001040A4">
        <w:trPr>
          <w:trHeight w:val="651"/>
        </w:trPr>
        <w:tc>
          <w:tcPr>
            <w:tcW w:w="1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C52B3E" w:rsidRPr="00C52B3E" w:rsidRDefault="00C52B3E" w:rsidP="00113525">
            <w:pPr>
              <w:widowControl w:val="0"/>
              <w:suppressAutoHyphens/>
              <w:snapToGrid w:val="0"/>
              <w:spacing w:after="0" w:line="240" w:lineRule="auto"/>
              <w:ind w:firstLine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B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Коды компетенций</w:t>
            </w:r>
          </w:p>
        </w:tc>
        <w:tc>
          <w:tcPr>
            <w:tcW w:w="772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52B3E" w:rsidRPr="00C52B3E" w:rsidRDefault="00C52B3E" w:rsidP="00113525">
            <w:pPr>
              <w:widowControl w:val="0"/>
              <w:suppressAutoHyphens/>
              <w:snapToGrid w:val="0"/>
              <w:spacing w:after="0" w:line="240" w:lineRule="auto"/>
              <w:ind w:firstLine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B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Результаты освоения ООП</w:t>
            </w:r>
          </w:p>
        </w:tc>
      </w:tr>
      <w:tr w:rsidR="00C52B3E" w:rsidRPr="00C52B3E" w:rsidTr="001040A4">
        <w:tc>
          <w:tcPr>
            <w:tcW w:w="16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C52B3E" w:rsidRPr="00C52B3E" w:rsidRDefault="00C52B3E" w:rsidP="00113525">
            <w:pPr>
              <w:widowControl w:val="0"/>
              <w:suppressAutoHyphens/>
              <w:snapToGrid w:val="0"/>
              <w:spacing w:after="0" w:line="360" w:lineRule="auto"/>
              <w:ind w:firstLine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B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 1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2B3E" w:rsidRPr="00C52B3E" w:rsidRDefault="00C52B3E" w:rsidP="00113525">
            <w:pPr>
              <w:widowControl w:val="0"/>
              <w:suppressAutoHyphens/>
              <w:snapToGrid w:val="0"/>
              <w:spacing w:after="0" w:line="240" w:lineRule="auto"/>
              <w:ind w:firstLine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B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</w:tc>
      </w:tr>
      <w:tr w:rsidR="00C52B3E" w:rsidRPr="00C52B3E" w:rsidTr="001040A4">
        <w:tc>
          <w:tcPr>
            <w:tcW w:w="16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C52B3E" w:rsidRPr="00C52B3E" w:rsidRDefault="00C52B3E" w:rsidP="00113525">
            <w:pPr>
              <w:widowControl w:val="0"/>
              <w:suppressAutoHyphens/>
              <w:snapToGrid w:val="0"/>
              <w:spacing w:after="0" w:line="360" w:lineRule="auto"/>
              <w:ind w:firstLine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B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 2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2B3E" w:rsidRPr="00C52B3E" w:rsidRDefault="00C52B3E" w:rsidP="00113525">
            <w:pPr>
              <w:suppressAutoHyphens/>
              <w:snapToGrid w:val="0"/>
              <w:spacing w:after="0" w:line="240" w:lineRule="auto"/>
              <w:ind w:firstLine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B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</w:tr>
      <w:tr w:rsidR="00C52B3E" w:rsidRPr="00C52B3E" w:rsidTr="001040A4">
        <w:tc>
          <w:tcPr>
            <w:tcW w:w="16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C52B3E" w:rsidRPr="00C52B3E" w:rsidRDefault="00C52B3E" w:rsidP="00113525">
            <w:pPr>
              <w:widowControl w:val="0"/>
              <w:suppressAutoHyphens/>
              <w:snapToGrid w:val="0"/>
              <w:spacing w:after="0" w:line="360" w:lineRule="auto"/>
              <w:ind w:firstLine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B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 3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2B3E" w:rsidRPr="00C52B3E" w:rsidRDefault="00C52B3E" w:rsidP="00113525">
            <w:pPr>
              <w:suppressAutoHyphens/>
              <w:snapToGrid w:val="0"/>
              <w:spacing w:after="0" w:line="240" w:lineRule="auto"/>
              <w:ind w:firstLine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B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Принимать решения в стандартных и нестандартных ситуациях и нести за них ответственность</w:t>
            </w:r>
          </w:p>
        </w:tc>
      </w:tr>
      <w:tr w:rsidR="00C52B3E" w:rsidRPr="00C52B3E" w:rsidTr="001040A4">
        <w:tc>
          <w:tcPr>
            <w:tcW w:w="16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C52B3E" w:rsidRPr="00C52B3E" w:rsidRDefault="00C52B3E" w:rsidP="00113525">
            <w:pPr>
              <w:widowControl w:val="0"/>
              <w:suppressAutoHyphens/>
              <w:snapToGrid w:val="0"/>
              <w:spacing w:after="0" w:line="360" w:lineRule="auto"/>
              <w:ind w:firstLine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B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 4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2B3E" w:rsidRPr="00C52B3E" w:rsidRDefault="00C52B3E" w:rsidP="00113525">
            <w:pPr>
              <w:suppressAutoHyphens/>
              <w:snapToGrid w:val="0"/>
              <w:spacing w:after="0" w:line="240" w:lineRule="auto"/>
              <w:ind w:firstLine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B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</w:tr>
      <w:tr w:rsidR="00C52B3E" w:rsidRPr="00C52B3E" w:rsidTr="001040A4">
        <w:tc>
          <w:tcPr>
            <w:tcW w:w="16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C52B3E" w:rsidRPr="00C52B3E" w:rsidRDefault="00C52B3E" w:rsidP="00113525">
            <w:pPr>
              <w:widowControl w:val="0"/>
              <w:suppressAutoHyphens/>
              <w:snapToGrid w:val="0"/>
              <w:spacing w:after="0" w:line="360" w:lineRule="auto"/>
              <w:ind w:firstLine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B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 5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2B3E" w:rsidRPr="00C52B3E" w:rsidRDefault="00C52B3E" w:rsidP="00113525">
            <w:pPr>
              <w:suppressAutoHyphens/>
              <w:snapToGrid w:val="0"/>
              <w:spacing w:after="0" w:line="240" w:lineRule="auto"/>
              <w:ind w:firstLine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B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Использовать информационно-коммуникационные технологии в профессиональной деятельности</w:t>
            </w:r>
          </w:p>
        </w:tc>
      </w:tr>
      <w:tr w:rsidR="00C52B3E" w:rsidRPr="00C52B3E" w:rsidTr="001040A4">
        <w:tc>
          <w:tcPr>
            <w:tcW w:w="16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C52B3E" w:rsidRPr="00C52B3E" w:rsidRDefault="00C52B3E" w:rsidP="00113525">
            <w:pPr>
              <w:widowControl w:val="0"/>
              <w:suppressAutoHyphens/>
              <w:snapToGrid w:val="0"/>
              <w:spacing w:after="0" w:line="360" w:lineRule="auto"/>
              <w:ind w:firstLine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B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ОК 6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2B3E" w:rsidRPr="00C52B3E" w:rsidRDefault="00C52B3E" w:rsidP="00113525">
            <w:pPr>
              <w:suppressAutoHyphens/>
              <w:snapToGrid w:val="0"/>
              <w:spacing w:after="0" w:line="240" w:lineRule="auto"/>
              <w:ind w:firstLine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B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Работать в коллективе и в команде, эффективно общаться с коллегами, руководством, потребителями</w:t>
            </w:r>
          </w:p>
        </w:tc>
      </w:tr>
      <w:tr w:rsidR="00C52B3E" w:rsidRPr="00C52B3E" w:rsidTr="001040A4">
        <w:tc>
          <w:tcPr>
            <w:tcW w:w="16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C52B3E" w:rsidRPr="00C52B3E" w:rsidRDefault="00C52B3E" w:rsidP="00113525">
            <w:pPr>
              <w:widowControl w:val="0"/>
              <w:suppressAutoHyphens/>
              <w:snapToGrid w:val="0"/>
              <w:spacing w:after="0" w:line="360" w:lineRule="auto"/>
              <w:ind w:firstLine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B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 7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2B3E" w:rsidRPr="00C52B3E" w:rsidRDefault="00C52B3E" w:rsidP="00113525">
            <w:pPr>
              <w:suppressAutoHyphens/>
              <w:snapToGrid w:val="0"/>
              <w:spacing w:after="0" w:line="240" w:lineRule="auto"/>
              <w:ind w:firstLine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B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Брать на себя ответственность за работу членов команды (подчиненных), за результат выполнения заданий</w:t>
            </w:r>
          </w:p>
        </w:tc>
      </w:tr>
      <w:tr w:rsidR="00C52B3E" w:rsidRPr="00C52B3E" w:rsidTr="001040A4">
        <w:tc>
          <w:tcPr>
            <w:tcW w:w="16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C52B3E" w:rsidRPr="00C52B3E" w:rsidRDefault="00C52B3E" w:rsidP="00113525">
            <w:pPr>
              <w:widowControl w:val="0"/>
              <w:suppressAutoHyphens/>
              <w:snapToGrid w:val="0"/>
              <w:spacing w:after="0" w:line="360" w:lineRule="auto"/>
              <w:ind w:firstLine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B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 8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2B3E" w:rsidRPr="00C52B3E" w:rsidRDefault="00C52B3E" w:rsidP="00113525">
            <w:pPr>
              <w:suppressAutoHyphens/>
              <w:snapToGrid w:val="0"/>
              <w:spacing w:after="0" w:line="240" w:lineRule="auto"/>
              <w:ind w:firstLine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B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</w:tr>
      <w:tr w:rsidR="00C52B3E" w:rsidRPr="00C52B3E" w:rsidTr="001040A4">
        <w:tc>
          <w:tcPr>
            <w:tcW w:w="16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C52B3E" w:rsidRPr="00C52B3E" w:rsidRDefault="00C52B3E" w:rsidP="00113525">
            <w:pPr>
              <w:widowControl w:val="0"/>
              <w:suppressAutoHyphens/>
              <w:snapToGrid w:val="0"/>
              <w:spacing w:after="0" w:line="360" w:lineRule="auto"/>
              <w:ind w:firstLine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B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 9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2B3E" w:rsidRPr="00C52B3E" w:rsidRDefault="00C52B3E" w:rsidP="00113525">
            <w:pPr>
              <w:suppressAutoHyphens/>
              <w:snapToGrid w:val="0"/>
              <w:spacing w:after="0" w:line="240" w:lineRule="auto"/>
              <w:ind w:firstLine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B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Ориентироваться в условиях частой смены технологий в профессиональной деятельности</w:t>
            </w:r>
          </w:p>
        </w:tc>
      </w:tr>
    </w:tbl>
    <w:p w:rsidR="00B81FAD" w:rsidRDefault="00B81FAD" w:rsidP="004F73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2E9" w:rsidRDefault="0096032A" w:rsidP="004F73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Обучение русскому языку направлено на достижение обучающимися определенных личностных, </w:t>
      </w:r>
      <w:proofErr w:type="spellStart"/>
      <w:r w:rsidRPr="0071316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</w:t>
      </w:r>
      <w:r w:rsidR="000A12E9">
        <w:rPr>
          <w:rFonts w:ascii="Times New Roman" w:eastAsia="Times New Roman" w:hAnsi="Times New Roman" w:cs="Times New Roman"/>
          <w:sz w:val="28"/>
          <w:szCs w:val="28"/>
          <w:lang w:eastAsia="ru-RU"/>
        </w:rPr>
        <w:t>етных</w:t>
      </w:r>
      <w:proofErr w:type="spellEnd"/>
      <w:r w:rsidR="000A1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предметных результатов.</w:t>
      </w:r>
    </w:p>
    <w:p w:rsidR="000A12E9" w:rsidRPr="0071316B" w:rsidRDefault="000A12E9" w:rsidP="004F73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16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Личностными</w:t>
      </w:r>
      <w:r w:rsidR="001C789C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</w:t>
      </w:r>
      <w:r w:rsidRPr="0071316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результатами</w:t>
      </w:r>
      <w:r w:rsidRPr="00713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освоения обучающимися программы по русскому (родному) языку являются:</w:t>
      </w:r>
    </w:p>
    <w:p w:rsidR="000A12E9" w:rsidRPr="0071316B" w:rsidRDefault="000A12E9" w:rsidP="004F73DD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16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понимание русского языка как одной из основных национально-культурных ценностей русского народа, определяющей роли родного языка в развитии интеллектуальных, творческих способностей и моральных качеств личности, его значения в процессе получения школьного образования;</w:t>
      </w:r>
    </w:p>
    <w:p w:rsidR="000A12E9" w:rsidRPr="0071316B" w:rsidRDefault="000A12E9" w:rsidP="004F73DD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16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осознание эстетической ценности русского языка; уважительное отношение к родному языку, гордость за него; потребность сохранить чистоту русского языка как явления национальной культуры; стремление к речевому самосовершенствованию;</w:t>
      </w:r>
    </w:p>
    <w:p w:rsidR="000A12E9" w:rsidRPr="0071316B" w:rsidRDefault="000A12E9" w:rsidP="004F73DD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16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достаточный объем словарного запаса и усвоенных грамматических средств для свободного выражения мыслей и чувств в процессе речевого общения; способность к самооценке на основе наблюдения за собственной речью.</w:t>
      </w:r>
    </w:p>
    <w:p w:rsidR="000A12E9" w:rsidRPr="0071316B" w:rsidRDefault="000A12E9" w:rsidP="004F73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1316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Метапредметными</w:t>
      </w:r>
      <w:proofErr w:type="spellEnd"/>
      <w:r w:rsidRPr="0071316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результатами</w:t>
      </w:r>
      <w:r w:rsidRPr="00713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освоения обучающимися программы по русскому (родному) языку являются:</w:t>
      </w:r>
    </w:p>
    <w:p w:rsidR="000A12E9" w:rsidRPr="0071316B" w:rsidRDefault="000A12E9" w:rsidP="004F73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16B">
        <w:rPr>
          <w:rFonts w:ascii="Times New Roman" w:eastAsia="Times New Roman" w:hAnsi="Times New Roman" w:cs="Times New Roman"/>
          <w:sz w:val="28"/>
          <w:szCs w:val="28"/>
          <w:lang w:eastAsia="ru-RU"/>
        </w:rPr>
        <w:t>1) владение всеми видами речевой деятельности:</w:t>
      </w:r>
    </w:p>
    <w:p w:rsidR="000A12E9" w:rsidRPr="0071316B" w:rsidRDefault="000A12E9" w:rsidP="004F73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1316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аудирование</w:t>
      </w:r>
      <w:proofErr w:type="spellEnd"/>
      <w:r w:rsidRPr="0071316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и чтение</w:t>
      </w:r>
      <w:r w:rsidRPr="0071316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A12E9" w:rsidRPr="0071316B" w:rsidRDefault="000A12E9" w:rsidP="004F73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16B">
        <w:rPr>
          <w:rFonts w:ascii="Times New Roman" w:eastAsia="Times New Roman" w:hAnsi="Times New Roman" w:cs="Times New Roman"/>
          <w:sz w:val="28"/>
          <w:szCs w:val="28"/>
          <w:lang w:eastAsia="ru-RU"/>
        </w:rPr>
        <w:t>• адекватное понимание информации устного и письменного сообщения (коммуникативной установки, темы текста, основной мысли; основной и дополнительной информации);</w:t>
      </w:r>
    </w:p>
    <w:p w:rsidR="000A12E9" w:rsidRPr="0071316B" w:rsidRDefault="000A12E9" w:rsidP="004F73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16B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владение разными видами чтения (поисковым, просмотровым, ознакомительным, изучающим) текстов разных стилей и жанров;</w:t>
      </w:r>
    </w:p>
    <w:p w:rsidR="000A12E9" w:rsidRPr="0071316B" w:rsidRDefault="000A12E9" w:rsidP="004F73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адекватное восприятие на слух текстов разных стилей и жанров; владение разными видами </w:t>
      </w:r>
      <w:proofErr w:type="spellStart"/>
      <w:r w:rsidRPr="0071316B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аудирования</w:t>
      </w:r>
      <w:proofErr w:type="spellEnd"/>
      <w:r w:rsidRPr="00713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(выборочным, ознакомительным, детальным);</w:t>
      </w:r>
    </w:p>
    <w:p w:rsidR="000A12E9" w:rsidRPr="0071316B" w:rsidRDefault="000A12E9" w:rsidP="004F73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16B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способность извлекать информацию из различных источников, включая средства массовой информации, компакт-диски учебного назначения, ресурсы Интернета;</w:t>
      </w:r>
    </w:p>
    <w:p w:rsidR="000A12E9" w:rsidRPr="0071316B" w:rsidRDefault="000A12E9" w:rsidP="004F73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16B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свободное пользование словарями различных типов, справочной литературой, в том числе и на электронных носителях;</w:t>
      </w:r>
    </w:p>
    <w:p w:rsidR="000A12E9" w:rsidRPr="0071316B" w:rsidRDefault="000A12E9" w:rsidP="004F73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овладение приемами отбора и систематизации материала на определенную тему; умение вести самостоятельный поиск информации; способность к преобразованию, сохранению и передаче информации, полученной в результате чтения или </w:t>
      </w:r>
      <w:proofErr w:type="spellStart"/>
      <w:r w:rsidRPr="0071316B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аудирования</w:t>
      </w:r>
      <w:proofErr w:type="spellEnd"/>
      <w:r w:rsidRPr="0071316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A12E9" w:rsidRPr="008465C9" w:rsidRDefault="000A12E9" w:rsidP="004F73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16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• умение сопоставлять и сравнивать речевые высказывания с точки зрения их содержания, стилистических особенностей и использованных языковы</w:t>
      </w:r>
      <w:r w:rsidR="008465C9">
        <w:rPr>
          <w:rFonts w:ascii="Times New Roman" w:eastAsia="Times New Roman" w:hAnsi="Times New Roman" w:cs="Times New Roman"/>
          <w:sz w:val="28"/>
          <w:szCs w:val="28"/>
          <w:lang w:eastAsia="ru-RU"/>
        </w:rPr>
        <w:t>х средств;</w:t>
      </w:r>
    </w:p>
    <w:p w:rsidR="000A12E9" w:rsidRPr="0071316B" w:rsidRDefault="000A12E9" w:rsidP="004F73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1316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говорение и письмо:</w:t>
      </w:r>
    </w:p>
    <w:p w:rsidR="000A12E9" w:rsidRPr="0071316B" w:rsidRDefault="000A12E9" w:rsidP="004F73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16B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способность определять цели предстоящей учебной деятельности (индивидуальной и коллективной), последовательность действий, оценивать достигнутые результаты и адекватно формулировать их в устной и письменной форме;</w:t>
      </w:r>
    </w:p>
    <w:p w:rsidR="000A12E9" w:rsidRPr="0071316B" w:rsidRDefault="000A12E9" w:rsidP="004F73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16B">
        <w:rPr>
          <w:rFonts w:ascii="Times New Roman" w:eastAsia="Times New Roman" w:hAnsi="Times New Roman" w:cs="Times New Roman"/>
          <w:sz w:val="28"/>
          <w:szCs w:val="28"/>
          <w:lang w:eastAsia="ru-RU"/>
        </w:rPr>
        <w:t>• умение воспроизводить прослушанный или прочитанный текст с заданной степенью свернутости (план, пересказ, конспект, аннотация);</w:t>
      </w:r>
    </w:p>
    <w:p w:rsidR="000A12E9" w:rsidRPr="0071316B" w:rsidRDefault="000A12E9" w:rsidP="004F73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16B">
        <w:rPr>
          <w:rFonts w:ascii="Times New Roman" w:eastAsia="Times New Roman" w:hAnsi="Times New Roman" w:cs="Times New Roman"/>
          <w:sz w:val="28"/>
          <w:szCs w:val="28"/>
          <w:lang w:eastAsia="ru-RU"/>
        </w:rPr>
        <w:t>• умение создавать устные и письменные тексты разных типов, стилей речи и жанров с учетом замысла, адресата и ситуации общения;</w:t>
      </w:r>
    </w:p>
    <w:p w:rsidR="000A12E9" w:rsidRPr="0071316B" w:rsidRDefault="000A12E9" w:rsidP="004F73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16B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способность свободно, правильно излагать свои мысли в устной и письменной форме, соблюдать нормы построения текста (логичность, последовательность, связность, соответствие теме и др.); адекватно выражать свое отношение к фактам и явлениям окружающей действительности, к прочитанному, услышанному, увиденному;</w:t>
      </w:r>
    </w:p>
    <w:p w:rsidR="000A12E9" w:rsidRPr="0071316B" w:rsidRDefault="000A12E9" w:rsidP="004F73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16B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владение различными видами монолога (повествование, описание, рассуждение; сочетание разных видов монолога) и диалога (этикетный, диалог-расспрос, диалог-побуждение, диалог-обмен мнениями и др.; сочетание разных видов диалога);</w:t>
      </w:r>
    </w:p>
    <w:p w:rsidR="000A12E9" w:rsidRPr="0071316B" w:rsidRDefault="000A12E9" w:rsidP="004F73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16B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соблюдение в практике речевого общения основных орфоэпических, лексических, грамматических, стилистических норм современного русского литературного языка; соблюдение основных правил орфографии и пунктуации в процессе письменного общения;</w:t>
      </w:r>
    </w:p>
    <w:p w:rsidR="000A12E9" w:rsidRPr="0071316B" w:rsidRDefault="000A12E9" w:rsidP="004F73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16B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способность участвовать в речевом общении, соблюдая нормы речевого этикета; адекватно использовать жесты, мимику в процессе речевого общения;</w:t>
      </w:r>
    </w:p>
    <w:p w:rsidR="000A12E9" w:rsidRPr="0071316B" w:rsidRDefault="000A12E9" w:rsidP="004F73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16B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способность осуществлять речевой самоконтроль в процессе учебной деятельности и в повседневной практике речевого общения; способность оценивать свою речь с точки зрения ее содержания, языкового оформления; умение находить грамматические и речевые ошибки, недочеты, исправлять их; совершенствовать и редактировать собственные тексты;</w:t>
      </w:r>
    </w:p>
    <w:p w:rsidR="000A12E9" w:rsidRPr="0071316B" w:rsidRDefault="000A12E9" w:rsidP="004F73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16B">
        <w:rPr>
          <w:rFonts w:ascii="Times New Roman" w:eastAsia="Times New Roman" w:hAnsi="Times New Roman" w:cs="Times New Roman"/>
          <w:sz w:val="28"/>
          <w:szCs w:val="28"/>
          <w:lang w:eastAsia="ru-RU"/>
        </w:rPr>
        <w:t>• умение выступать перед аудиторией сверстников с небольшими сообщениями, докладом, рефератом; участие в спорах, обсуждениях актуальных тем с использованием различных средств аргументации;</w:t>
      </w:r>
    </w:p>
    <w:p w:rsidR="000A12E9" w:rsidRPr="0071316B" w:rsidRDefault="000A12E9" w:rsidP="004F73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Pr="0071316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применение приобретенных знаний, умений и навыков</w:t>
      </w:r>
      <w:r w:rsidRPr="00713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повседневной жизни; способность использовать родной язык как средство получения знаний по другим учебным дисциплинам; применение полученных знаний, умений и навыков анализа языковых явлений на </w:t>
      </w:r>
      <w:proofErr w:type="spellStart"/>
      <w:r w:rsidRPr="0071316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межпредметном</w:t>
      </w:r>
      <w:proofErr w:type="spellEnd"/>
      <w:r w:rsidRPr="00713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уровне (на уроках иностранного языка, литературы и др.);</w:t>
      </w:r>
    </w:p>
    <w:p w:rsidR="000A12E9" w:rsidRPr="0071316B" w:rsidRDefault="000A12E9" w:rsidP="004F73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Pr="0071316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коммуникативное целесообразное взаимодействие</w:t>
      </w:r>
      <w:r w:rsidRPr="00713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окружающими людьми в процессе речевого общения, совместного выполнения какого-либо задания, участия в спорах, обсуждениях актуальных тем; овладение национально-культурными нормами речевого поведения в различных </w:t>
      </w:r>
      <w:r w:rsidRPr="0071316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ситуациях формального и неформального межличностного и межкультурного общения.</w:t>
      </w:r>
    </w:p>
    <w:p w:rsidR="000A12E9" w:rsidRPr="0071316B" w:rsidRDefault="000A12E9" w:rsidP="004F73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16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Предметными</w:t>
      </w:r>
      <w:r w:rsidR="001C789C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</w:t>
      </w:r>
      <w:r w:rsidRPr="0071316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результатами</w:t>
      </w:r>
      <w:r w:rsidRPr="00713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освоения обучающимися программы по русскому (родному) языку являются:</w:t>
      </w:r>
    </w:p>
    <w:p w:rsidR="000A12E9" w:rsidRPr="0071316B" w:rsidRDefault="000A12E9" w:rsidP="004F73DD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1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 об основных функциях языка, о роли русского языка как национального языка русского народа, как государственного языка Российской Федерации и языка межнационального общения, о связи языка и культуры народа, о роли родного языка в жизни человека и общества;</w:t>
      </w:r>
    </w:p>
    <w:p w:rsidR="000A12E9" w:rsidRPr="0071316B" w:rsidRDefault="000A12E9" w:rsidP="004F73DD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16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понимание места родного языка в системе гуманитарных наук и его роли в образовании в целом;</w:t>
      </w:r>
    </w:p>
    <w:p w:rsidR="000A12E9" w:rsidRPr="0071316B" w:rsidRDefault="000A12E9" w:rsidP="004F73DD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16B">
        <w:rPr>
          <w:rFonts w:ascii="Times New Roman" w:eastAsia="Times New Roman" w:hAnsi="Times New Roman" w:cs="Times New Roman"/>
          <w:sz w:val="28"/>
          <w:szCs w:val="28"/>
          <w:lang w:eastAsia="ru-RU"/>
        </w:rPr>
        <w:t>усвоение основ научных знаний о родном языке; понимание взаимосвязи его уровней и единиц;</w:t>
      </w:r>
    </w:p>
    <w:p w:rsidR="000A12E9" w:rsidRPr="0071316B" w:rsidRDefault="000A12E9" w:rsidP="004F73DD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16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освоение базовых понятий лингвистики: лингвистика и ее основные разделы; язык и речь, речевое общение, речь устная и письменная; монолог, диалог и их виды; ситуация речевого общения; разговорная речь, научный, публицистический, официально-деловой стили, язык художественной литературы; жанры научного, публицистического, официально-делового стилей и разговорной речи; функционально-смысловые типы речи (повествование, описание, рассуждение); текст, типы текста; основные единицы языка, их признаки и особенности употребления в речи;</w:t>
      </w:r>
    </w:p>
    <w:p w:rsidR="000A12E9" w:rsidRPr="0071316B" w:rsidRDefault="000A12E9" w:rsidP="004F73DD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16B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овладение основными стилистическими ресурсами лексики и фразеологии русского языка, основными нормами русского литературного языка (орфоэпическими, лексическими, грамматическими, орфографическими, пунктуационными), нормами речевого этикета и использование их в своей речевой практике при создании устных и письменных высказываний;</w:t>
      </w:r>
    </w:p>
    <w:p w:rsidR="000A12E9" w:rsidRPr="0071316B" w:rsidRDefault="000A12E9" w:rsidP="004F73DD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16B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опознавание и анализ основных единиц языка, грамматических категорий языка, уместное употребление языковых единиц адекватно ситуации речевого общения;</w:t>
      </w:r>
    </w:p>
    <w:p w:rsidR="000A12E9" w:rsidRPr="0071316B" w:rsidRDefault="000A12E9" w:rsidP="004F73DD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1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различных видов анализа слова (фонетический, морфемный, словообразовательный, лексический, морфологический), синтаксического анализа словосочетания и предложения, многоаспектного анализа текста с точки зрения его основных признаков и структуры, принадлежности к определенным функциональным разновидностям языка, особенностей языкового оформления, использования выразительных средств языка;</w:t>
      </w:r>
    </w:p>
    <w:p w:rsidR="000A12E9" w:rsidRPr="0071316B" w:rsidRDefault="000A12E9" w:rsidP="004F73DD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16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понимание коммуникативно-эстетических возможностей лексической и грамматической синонимии и использование их в собственной речевой практике;</w:t>
      </w:r>
    </w:p>
    <w:p w:rsidR="000A12E9" w:rsidRPr="0071316B" w:rsidRDefault="000A12E9" w:rsidP="004F73DD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осознание эстетической функции родного языка, способность оценивать эстетическую сторону речевого высказывания при анализе текстов художественной литературы. </w:t>
      </w:r>
    </w:p>
    <w:p w:rsidR="000A12E9" w:rsidRPr="00C52B3E" w:rsidRDefault="000A12E9" w:rsidP="004F73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B3E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Количество часов на освоение рабочей программы учебной дисциплины:</w:t>
      </w:r>
    </w:p>
    <w:p w:rsidR="000A12E9" w:rsidRPr="000A12E9" w:rsidRDefault="000A12E9" w:rsidP="004F73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всего – </w:t>
      </w:r>
      <w:r w:rsidR="00113525">
        <w:rPr>
          <w:rFonts w:ascii="Times New Roman" w:eastAsia="Times New Roman" w:hAnsi="Times New Roman" w:cs="Times New Roman"/>
          <w:sz w:val="28"/>
          <w:szCs w:val="28"/>
          <w:lang w:eastAsia="ru-RU"/>
        </w:rPr>
        <w:t>128</w:t>
      </w:r>
      <w:r w:rsidRPr="000A1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</w:t>
      </w:r>
      <w:r w:rsidR="00113525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0A12E9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числе:</w:t>
      </w:r>
    </w:p>
    <w:p w:rsidR="000A12E9" w:rsidRPr="000A12E9" w:rsidRDefault="000A12E9" w:rsidP="004F73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2E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максимальной учебной нагрузки обучающегося – </w:t>
      </w:r>
      <w:r w:rsidR="00113525">
        <w:rPr>
          <w:rFonts w:ascii="Times New Roman" w:eastAsia="Times New Roman" w:hAnsi="Times New Roman" w:cs="Times New Roman"/>
          <w:sz w:val="28"/>
          <w:szCs w:val="28"/>
          <w:lang w:eastAsia="ru-RU"/>
        </w:rPr>
        <w:t>128</w:t>
      </w:r>
      <w:r w:rsidRPr="000A1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часов, включая:</w:t>
      </w:r>
    </w:p>
    <w:p w:rsidR="000A12E9" w:rsidRPr="000A12E9" w:rsidRDefault="000A12E9" w:rsidP="004F73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2E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обязательной аудиторной учебной нагрузки обучающегося – 78 часов;</w:t>
      </w:r>
    </w:p>
    <w:p w:rsidR="000A12E9" w:rsidRPr="000A12E9" w:rsidRDefault="000A12E9" w:rsidP="004F73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самостоятельной работы обучающегося – </w:t>
      </w:r>
      <w:r w:rsidR="00113525">
        <w:rPr>
          <w:rFonts w:ascii="Times New Roman" w:eastAsia="Times New Roman" w:hAnsi="Times New Roman" w:cs="Times New Roman"/>
          <w:sz w:val="28"/>
          <w:szCs w:val="28"/>
          <w:lang w:eastAsia="ru-RU"/>
        </w:rPr>
        <w:t>50</w:t>
      </w:r>
      <w:r w:rsidR="001C7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12E9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часа;</w:t>
      </w:r>
    </w:p>
    <w:p w:rsidR="00C52B3E" w:rsidRDefault="00C52B3E" w:rsidP="004F73DD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A12E9" w:rsidRDefault="0078623C" w:rsidP="004F73D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862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БД.02 Литература</w:t>
      </w:r>
    </w:p>
    <w:p w:rsidR="0078623C" w:rsidRPr="0078623C" w:rsidRDefault="0078623C" w:rsidP="004F73D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D10A0" w:rsidRPr="0068111A" w:rsidRDefault="006D10A0" w:rsidP="004F73DD">
      <w:pPr>
        <w:pStyle w:val="a6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11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Область применения программы</w:t>
      </w:r>
    </w:p>
    <w:p w:rsidR="006D10A0" w:rsidRDefault="006D10A0" w:rsidP="004F73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учебной дисциплины (далее программа) – является частью программы подготовки специалистов среднего звена в соответствии с ФГОС СПО по специальности </w:t>
      </w:r>
      <w:r w:rsidR="00113525" w:rsidRPr="00113525">
        <w:rPr>
          <w:rFonts w:ascii="Times New Roman" w:eastAsia="Calibri" w:hAnsi="Times New Roman" w:cs="Times New Roman"/>
          <w:sz w:val="28"/>
          <w:szCs w:val="28"/>
        </w:rPr>
        <w:t>38.02.01 Экономика и бухгалтерский учет (по отраслям)</w:t>
      </w:r>
      <w:r w:rsidRPr="0068111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8111A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соответствующих компетенций: ОК-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1 - </w:t>
      </w:r>
      <w:r w:rsidRPr="0068111A">
        <w:rPr>
          <w:rFonts w:ascii="Times New Roman" w:eastAsia="Times New Roman" w:hAnsi="Times New Roman" w:cs="Times New Roman"/>
          <w:sz w:val="28"/>
          <w:szCs w:val="28"/>
          <w:lang w:eastAsia="ru-RU"/>
        </w:rPr>
        <w:t>ОК-9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D10A0" w:rsidRDefault="006D10A0" w:rsidP="004F73DD">
      <w:pPr>
        <w:pStyle w:val="a6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11A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 и задачи учебной дисциплины – требования к результатам освоения дисциплины</w:t>
      </w:r>
    </w:p>
    <w:p w:rsidR="00FF4AAC" w:rsidRDefault="006D10A0" w:rsidP="004F73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литературе</w:t>
      </w:r>
      <w:r w:rsidRPr="006D1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направлено на достижение обучающимися определенных личностных, </w:t>
      </w:r>
      <w:proofErr w:type="spellStart"/>
      <w:r w:rsidRPr="006D10A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</w:t>
      </w:r>
      <w:r w:rsidR="00C52B3E">
        <w:rPr>
          <w:rFonts w:ascii="Times New Roman" w:eastAsia="Times New Roman" w:hAnsi="Times New Roman" w:cs="Times New Roman"/>
          <w:sz w:val="28"/>
          <w:szCs w:val="28"/>
          <w:lang w:eastAsia="ru-RU"/>
        </w:rPr>
        <w:t>етных</w:t>
      </w:r>
      <w:proofErr w:type="spellEnd"/>
      <w:r w:rsidR="00C52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предметных результатов.</w:t>
      </w:r>
    </w:p>
    <w:p w:rsidR="00C52B3E" w:rsidRPr="00C52B3E" w:rsidRDefault="006D10A0" w:rsidP="004F73DD">
      <w:pPr>
        <w:pStyle w:val="a6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11A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овладения указанным видом профессиональной деятельности и соответствующими компетенциями обучающийся в ходе осв</w:t>
      </w:r>
      <w:r w:rsidR="00C52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оения учебной дисциплины должен </w:t>
      </w:r>
      <w:r w:rsidR="00C52B3E" w:rsidRPr="00113525">
        <w:rPr>
          <w:rFonts w:ascii="Times New Roman" w:eastAsia="Times New Roman" w:hAnsi="Times New Roman" w:cs="Times New Roman"/>
          <w:sz w:val="28"/>
          <w:szCs w:val="24"/>
          <w:lang w:eastAsia="ar-SA"/>
        </w:rPr>
        <w:t>овладеть следующими результатами обучения по дисциплине:</w:t>
      </w:r>
    </w:p>
    <w:p w:rsidR="00C52B3E" w:rsidRPr="00C52B3E" w:rsidRDefault="00C52B3E" w:rsidP="004F73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1683"/>
        <w:gridCol w:w="7724"/>
      </w:tblGrid>
      <w:tr w:rsidR="00C52B3E" w:rsidRPr="00C52B3E" w:rsidTr="001040A4">
        <w:trPr>
          <w:trHeight w:val="651"/>
        </w:trPr>
        <w:tc>
          <w:tcPr>
            <w:tcW w:w="1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C52B3E" w:rsidRPr="00C52B3E" w:rsidRDefault="00C52B3E" w:rsidP="00113525">
            <w:pPr>
              <w:widowControl w:val="0"/>
              <w:suppressAutoHyphens/>
              <w:snapToGrid w:val="0"/>
              <w:spacing w:after="0" w:line="240" w:lineRule="auto"/>
              <w:ind w:firstLine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B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Коды компетенций</w:t>
            </w:r>
          </w:p>
        </w:tc>
        <w:tc>
          <w:tcPr>
            <w:tcW w:w="772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52B3E" w:rsidRPr="00C52B3E" w:rsidRDefault="00C52B3E" w:rsidP="00113525">
            <w:pPr>
              <w:widowControl w:val="0"/>
              <w:suppressAutoHyphens/>
              <w:snapToGrid w:val="0"/>
              <w:spacing w:after="0" w:line="240" w:lineRule="auto"/>
              <w:ind w:firstLine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B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Результаты освоения ООП</w:t>
            </w:r>
          </w:p>
        </w:tc>
      </w:tr>
      <w:tr w:rsidR="00C52B3E" w:rsidRPr="00C52B3E" w:rsidTr="001040A4">
        <w:tc>
          <w:tcPr>
            <w:tcW w:w="16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C52B3E" w:rsidRPr="00C52B3E" w:rsidRDefault="00C52B3E" w:rsidP="00113525">
            <w:pPr>
              <w:widowControl w:val="0"/>
              <w:suppressAutoHyphens/>
              <w:snapToGrid w:val="0"/>
              <w:spacing w:after="0" w:line="360" w:lineRule="auto"/>
              <w:ind w:firstLine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B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 1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2B3E" w:rsidRPr="00C52B3E" w:rsidRDefault="00C52B3E" w:rsidP="00113525">
            <w:pPr>
              <w:widowControl w:val="0"/>
              <w:suppressAutoHyphens/>
              <w:snapToGrid w:val="0"/>
              <w:spacing w:after="0" w:line="240" w:lineRule="auto"/>
              <w:ind w:firstLine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B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</w:tc>
      </w:tr>
      <w:tr w:rsidR="00C52B3E" w:rsidRPr="00C52B3E" w:rsidTr="001040A4">
        <w:tc>
          <w:tcPr>
            <w:tcW w:w="16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C52B3E" w:rsidRPr="00C52B3E" w:rsidRDefault="00C52B3E" w:rsidP="00113525">
            <w:pPr>
              <w:widowControl w:val="0"/>
              <w:suppressAutoHyphens/>
              <w:snapToGrid w:val="0"/>
              <w:spacing w:after="0" w:line="360" w:lineRule="auto"/>
              <w:ind w:firstLine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B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 2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2B3E" w:rsidRPr="00C52B3E" w:rsidRDefault="00C52B3E" w:rsidP="00113525">
            <w:pPr>
              <w:suppressAutoHyphens/>
              <w:snapToGrid w:val="0"/>
              <w:spacing w:after="0" w:line="240" w:lineRule="auto"/>
              <w:ind w:firstLine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B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</w:tr>
      <w:tr w:rsidR="00C52B3E" w:rsidRPr="00C52B3E" w:rsidTr="001040A4">
        <w:tc>
          <w:tcPr>
            <w:tcW w:w="16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C52B3E" w:rsidRPr="00C52B3E" w:rsidRDefault="00C52B3E" w:rsidP="00113525">
            <w:pPr>
              <w:widowControl w:val="0"/>
              <w:suppressAutoHyphens/>
              <w:snapToGrid w:val="0"/>
              <w:spacing w:after="0" w:line="360" w:lineRule="auto"/>
              <w:ind w:firstLine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B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 3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2B3E" w:rsidRPr="00C52B3E" w:rsidRDefault="00C52B3E" w:rsidP="00113525">
            <w:pPr>
              <w:suppressAutoHyphens/>
              <w:snapToGrid w:val="0"/>
              <w:spacing w:after="0" w:line="240" w:lineRule="auto"/>
              <w:ind w:firstLine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B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Принимать решения в стандартных и нестандартных ситуациях и нести за них ответственность</w:t>
            </w:r>
          </w:p>
        </w:tc>
      </w:tr>
      <w:tr w:rsidR="00C52B3E" w:rsidRPr="00C52B3E" w:rsidTr="001040A4">
        <w:tc>
          <w:tcPr>
            <w:tcW w:w="16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C52B3E" w:rsidRPr="00C52B3E" w:rsidRDefault="00C52B3E" w:rsidP="00113525">
            <w:pPr>
              <w:widowControl w:val="0"/>
              <w:suppressAutoHyphens/>
              <w:snapToGrid w:val="0"/>
              <w:spacing w:after="0" w:line="360" w:lineRule="auto"/>
              <w:ind w:firstLine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B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 4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2B3E" w:rsidRPr="00C52B3E" w:rsidRDefault="00C52B3E" w:rsidP="00113525">
            <w:pPr>
              <w:suppressAutoHyphens/>
              <w:snapToGrid w:val="0"/>
              <w:spacing w:after="0" w:line="240" w:lineRule="auto"/>
              <w:ind w:firstLine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B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</w:tr>
      <w:tr w:rsidR="00C52B3E" w:rsidRPr="00C52B3E" w:rsidTr="001040A4">
        <w:tc>
          <w:tcPr>
            <w:tcW w:w="16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C52B3E" w:rsidRPr="00C52B3E" w:rsidRDefault="00C52B3E" w:rsidP="00113525">
            <w:pPr>
              <w:widowControl w:val="0"/>
              <w:suppressAutoHyphens/>
              <w:snapToGrid w:val="0"/>
              <w:spacing w:after="0" w:line="360" w:lineRule="auto"/>
              <w:ind w:firstLine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B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 5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2B3E" w:rsidRPr="00C52B3E" w:rsidRDefault="00C52B3E" w:rsidP="00113525">
            <w:pPr>
              <w:suppressAutoHyphens/>
              <w:snapToGrid w:val="0"/>
              <w:spacing w:after="0" w:line="240" w:lineRule="auto"/>
              <w:ind w:firstLine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B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Использовать информационно-коммуникационные технологии в профессиональной деятельности</w:t>
            </w:r>
          </w:p>
        </w:tc>
      </w:tr>
      <w:tr w:rsidR="00C52B3E" w:rsidRPr="00C52B3E" w:rsidTr="001040A4">
        <w:tc>
          <w:tcPr>
            <w:tcW w:w="16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C52B3E" w:rsidRPr="00C52B3E" w:rsidRDefault="00C52B3E" w:rsidP="00113525">
            <w:pPr>
              <w:widowControl w:val="0"/>
              <w:suppressAutoHyphens/>
              <w:snapToGrid w:val="0"/>
              <w:spacing w:after="0" w:line="360" w:lineRule="auto"/>
              <w:ind w:firstLine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B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 6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2B3E" w:rsidRPr="00C52B3E" w:rsidRDefault="00C52B3E" w:rsidP="00113525">
            <w:pPr>
              <w:suppressAutoHyphens/>
              <w:snapToGrid w:val="0"/>
              <w:spacing w:after="0" w:line="240" w:lineRule="auto"/>
              <w:ind w:firstLine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B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Работать в коллективе и в команде, эффективно общаться с коллегами, руководством, потребителями</w:t>
            </w:r>
          </w:p>
        </w:tc>
      </w:tr>
      <w:tr w:rsidR="00C52B3E" w:rsidRPr="00C52B3E" w:rsidTr="001040A4">
        <w:tc>
          <w:tcPr>
            <w:tcW w:w="16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C52B3E" w:rsidRPr="00C52B3E" w:rsidRDefault="00C52B3E" w:rsidP="00113525">
            <w:pPr>
              <w:widowControl w:val="0"/>
              <w:suppressAutoHyphens/>
              <w:snapToGrid w:val="0"/>
              <w:spacing w:after="0" w:line="360" w:lineRule="auto"/>
              <w:ind w:firstLine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B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 7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2B3E" w:rsidRPr="00C52B3E" w:rsidRDefault="00C52B3E" w:rsidP="00113525">
            <w:pPr>
              <w:suppressAutoHyphens/>
              <w:snapToGrid w:val="0"/>
              <w:spacing w:after="0" w:line="240" w:lineRule="auto"/>
              <w:ind w:firstLine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B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Брать на себя ответственность за работу членов команды (подчиненных), за результат выполнения заданий</w:t>
            </w:r>
          </w:p>
        </w:tc>
      </w:tr>
      <w:tr w:rsidR="00C52B3E" w:rsidRPr="00C52B3E" w:rsidTr="001040A4">
        <w:tc>
          <w:tcPr>
            <w:tcW w:w="16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C52B3E" w:rsidRPr="00C52B3E" w:rsidRDefault="00C52B3E" w:rsidP="00113525">
            <w:pPr>
              <w:widowControl w:val="0"/>
              <w:suppressAutoHyphens/>
              <w:snapToGrid w:val="0"/>
              <w:spacing w:after="0" w:line="360" w:lineRule="auto"/>
              <w:ind w:firstLine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B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 8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2B3E" w:rsidRPr="00C52B3E" w:rsidRDefault="00C52B3E" w:rsidP="00113525">
            <w:pPr>
              <w:suppressAutoHyphens/>
              <w:snapToGrid w:val="0"/>
              <w:spacing w:after="0" w:line="240" w:lineRule="auto"/>
              <w:ind w:firstLine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B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</w:tr>
      <w:tr w:rsidR="00C52B3E" w:rsidRPr="00C52B3E" w:rsidTr="001040A4">
        <w:tc>
          <w:tcPr>
            <w:tcW w:w="16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C52B3E" w:rsidRPr="00C52B3E" w:rsidRDefault="00C52B3E" w:rsidP="00113525">
            <w:pPr>
              <w:widowControl w:val="0"/>
              <w:suppressAutoHyphens/>
              <w:snapToGrid w:val="0"/>
              <w:spacing w:after="0" w:line="360" w:lineRule="auto"/>
              <w:ind w:firstLine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B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 9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2B3E" w:rsidRPr="00C52B3E" w:rsidRDefault="00C52B3E" w:rsidP="00113525">
            <w:pPr>
              <w:suppressAutoHyphens/>
              <w:snapToGrid w:val="0"/>
              <w:spacing w:after="0" w:line="240" w:lineRule="auto"/>
              <w:ind w:firstLine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B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Ориентироваться в условиях частой смены технологий в профессиональной деятельности</w:t>
            </w:r>
          </w:p>
        </w:tc>
      </w:tr>
    </w:tbl>
    <w:p w:rsidR="00C52B3E" w:rsidRPr="00C52B3E" w:rsidRDefault="00C52B3E" w:rsidP="004F73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032A" w:rsidRPr="006D10A0" w:rsidRDefault="0096032A" w:rsidP="004F73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0A0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Личностными результатами</w:t>
      </w:r>
      <w:r w:rsidRPr="006D1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изучения литературы являются следующие умения обучающихся: </w:t>
      </w:r>
    </w:p>
    <w:p w:rsidR="0096032A" w:rsidRPr="006D10A0" w:rsidRDefault="0096032A" w:rsidP="004F73DD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0A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понимание произведений русской литературы как одной из основных национально-культурных ценностей;</w:t>
      </w:r>
    </w:p>
    <w:p w:rsidR="0096032A" w:rsidRPr="006D10A0" w:rsidRDefault="0096032A" w:rsidP="004F73DD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0A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определяющей роли художественных произведений в развитии интеллектуальных, творческих и моральных качеств личности; </w:t>
      </w:r>
    </w:p>
    <w:p w:rsidR="0096032A" w:rsidRPr="006D10A0" w:rsidRDefault="0096032A" w:rsidP="004F73DD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осознание эстетической ценности художественного слова писателей; </w:t>
      </w:r>
    </w:p>
    <w:p w:rsidR="0096032A" w:rsidRPr="006D10A0" w:rsidRDefault="0096032A" w:rsidP="004F73DD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уважительное отношение к книге; </w:t>
      </w:r>
    </w:p>
    <w:p w:rsidR="0096032A" w:rsidRPr="006D10A0" w:rsidRDefault="0096032A" w:rsidP="004F73DD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0A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стремление к речевому самосовершенствованию;</w:t>
      </w:r>
    </w:p>
    <w:p w:rsidR="0096032A" w:rsidRPr="006D10A0" w:rsidRDefault="0096032A" w:rsidP="004F73DD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достаточный объем словарного запаса для свободного выражения мыслей и чувств в процессе речевого общения; </w:t>
      </w:r>
    </w:p>
    <w:p w:rsidR="008465C9" w:rsidRPr="006D10A0" w:rsidRDefault="0096032A" w:rsidP="004F73DD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способность к самооценке на основе анализа художественных произведений; использование для решения познавательных и коммуникативных задач различных источников информации (словари, энциклопедии, </w:t>
      </w:r>
      <w:proofErr w:type="spellStart"/>
      <w:r w:rsidRPr="006D10A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интернет-ресурсы</w:t>
      </w:r>
      <w:proofErr w:type="spellEnd"/>
      <w:r w:rsidRPr="006D1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др.). </w:t>
      </w:r>
    </w:p>
    <w:p w:rsidR="0096032A" w:rsidRPr="006D10A0" w:rsidRDefault="0096032A" w:rsidP="004F73DD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D10A0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Метапредметными</w:t>
      </w:r>
      <w:proofErr w:type="spellEnd"/>
      <w:r w:rsidR="001C789C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</w:t>
      </w:r>
      <w:r w:rsidRPr="006D10A0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результатами</w:t>
      </w:r>
      <w:r w:rsidRPr="006D1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изучения курса «Литература» является формирование следующих универсальных учебных действий: </w:t>
      </w:r>
    </w:p>
    <w:p w:rsidR="0096032A" w:rsidRPr="006D10A0" w:rsidRDefault="0096032A" w:rsidP="004F73DD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умения понимать проблему, выдвигать гипотезу, структурировать материал, подбирать аргументы для подтверждения собственной позиции, выделять причинно-следственные связи в устных и письменных высказываниях, формулировать выводы; </w:t>
      </w:r>
    </w:p>
    <w:p w:rsidR="0096032A" w:rsidRPr="006D10A0" w:rsidRDefault="0096032A" w:rsidP="004F73DD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умения самостоятельно организовывать собственную деятельность, оценивать ее, определять сферу своих интересов; </w:t>
      </w:r>
    </w:p>
    <w:p w:rsidR="0096032A" w:rsidRPr="006D10A0" w:rsidRDefault="0096032A" w:rsidP="004F73DD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умения работать с разными источниками информации, находить ее, анализировать, использовать в самостоятельной деятельности. </w:t>
      </w:r>
    </w:p>
    <w:p w:rsidR="0096032A" w:rsidRPr="006D10A0" w:rsidRDefault="0096032A" w:rsidP="004F73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0A0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Предметными результатами</w:t>
      </w:r>
      <w:r w:rsidRPr="006D1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изучения курса «Литература» являются следующие: </w:t>
      </w:r>
    </w:p>
    <w:p w:rsidR="0096032A" w:rsidRPr="006D10A0" w:rsidRDefault="0096032A" w:rsidP="004F73D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познавательной сфере: </w:t>
      </w:r>
    </w:p>
    <w:p w:rsidR="0096032A" w:rsidRPr="006D10A0" w:rsidRDefault="0096032A" w:rsidP="004F73DD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понимание ключевых проблем изученных произведений русских писателей XIX—XX вв., современной литературы, литературы народов России и зарубежной литературы; </w:t>
      </w:r>
    </w:p>
    <w:p w:rsidR="0096032A" w:rsidRPr="006D10A0" w:rsidRDefault="0096032A" w:rsidP="004F73DD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0A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понимание связи литературных произведений с эпохой их написания, выявление заложенных в них вневременных, непреходящих нравственных ценностей и их современного звучания; умение анализировать литературное произведение: определять его принадлежность к одному из литературных родов, жанров, литературных направлений;</w:t>
      </w:r>
    </w:p>
    <w:p w:rsidR="0096032A" w:rsidRPr="006D10A0" w:rsidRDefault="0096032A" w:rsidP="004F73DD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понимать и формулировать тему, идею, нравственный пафос литературного произведения, характеризовать его героев, сопоставлять героев одного или нескольких произведений; </w:t>
      </w:r>
    </w:p>
    <w:p w:rsidR="0096032A" w:rsidRPr="006D10A0" w:rsidRDefault="0096032A" w:rsidP="004F73DD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0A0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в произведении элементов сюжета, композиции, изобразительно-выразительных средств языка, понимание их роли в раскрытии идейно-художественного содержания произведения (элементы филологического анализа); владение литературоведческой терминологией при анализе литературного произведения;</w:t>
      </w:r>
    </w:p>
    <w:p w:rsidR="0096032A" w:rsidRPr="006D10A0" w:rsidRDefault="0096032A" w:rsidP="004F73D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ценностно-ориентационной сфере: </w:t>
      </w:r>
    </w:p>
    <w:p w:rsidR="0096032A" w:rsidRPr="006D10A0" w:rsidRDefault="0096032A" w:rsidP="004F73DD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приобщение к духовно-нравственным ценностям русской литературы и культуры, сопоставление их с духовно-нравственными </w:t>
      </w:r>
      <w:r w:rsidRPr="006D10A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ценностями других народов; формулирование собственного отношения к произведениям русской литературы, их оценка;</w:t>
      </w:r>
    </w:p>
    <w:p w:rsidR="0096032A" w:rsidRPr="006D10A0" w:rsidRDefault="0096032A" w:rsidP="004F73DD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собственная интерпретация (в отдельных случаях) изученных литературных произведений; </w:t>
      </w:r>
    </w:p>
    <w:p w:rsidR="0096032A" w:rsidRPr="006D10A0" w:rsidRDefault="0096032A" w:rsidP="004F73DD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0A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понимание авторской позиции и свое отношение к ней;</w:t>
      </w:r>
    </w:p>
    <w:p w:rsidR="0096032A" w:rsidRPr="006D10A0" w:rsidRDefault="0096032A" w:rsidP="004F73D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коммуникативной сфере: </w:t>
      </w:r>
    </w:p>
    <w:p w:rsidR="0096032A" w:rsidRPr="006D10A0" w:rsidRDefault="0096032A" w:rsidP="004F73DD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восприятие на слух литературных произведений разных жанров, осмысленное чтение и адекватное соотношение их с эпохой создания; </w:t>
      </w:r>
    </w:p>
    <w:p w:rsidR="0096032A" w:rsidRPr="006D10A0" w:rsidRDefault="0096032A" w:rsidP="004F73DD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умение пересказывать прозаические произведения или их отрывки с использованием образных средств русского языка и цитат из текста; </w:t>
      </w:r>
    </w:p>
    <w:p w:rsidR="0096032A" w:rsidRPr="006D10A0" w:rsidRDefault="0096032A" w:rsidP="004F73DD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анализировать проблемы, поставленные автором текста, соотносить их с актуальными проблемами современности; </w:t>
      </w:r>
    </w:p>
    <w:p w:rsidR="0096032A" w:rsidRPr="006D10A0" w:rsidRDefault="0096032A" w:rsidP="004F73DD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создавать устные монологические высказывания разного типа; </w:t>
      </w:r>
    </w:p>
    <w:p w:rsidR="0096032A" w:rsidRPr="006D10A0" w:rsidRDefault="0096032A" w:rsidP="004F73DD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уметь вести диалог; </w:t>
      </w:r>
    </w:p>
    <w:p w:rsidR="0096032A" w:rsidRPr="006D10A0" w:rsidRDefault="0096032A" w:rsidP="004F73DD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написание сочинений разных видов, связанные с тематикой, проблематикой изученных произведений, классные и домашние творческие работы, рефераты на литературные и общекультурные темы; </w:t>
      </w:r>
    </w:p>
    <w:p w:rsidR="0096032A" w:rsidRPr="006D10A0" w:rsidRDefault="0096032A" w:rsidP="004F73D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0A0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эстетической сфере:</w:t>
      </w:r>
    </w:p>
    <w:p w:rsidR="0096032A" w:rsidRPr="006D10A0" w:rsidRDefault="0096032A" w:rsidP="004F73DD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понимание образной природы литературы как явления словесного искусства; эстетическое восприятие произведений литературы; </w:t>
      </w:r>
    </w:p>
    <w:p w:rsidR="0096032A" w:rsidRPr="006D10A0" w:rsidRDefault="0096032A" w:rsidP="004F73DD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0A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эстетического вкуса;</w:t>
      </w:r>
    </w:p>
    <w:p w:rsidR="005B0639" w:rsidRPr="006D10A0" w:rsidRDefault="0096032A" w:rsidP="004F73DD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6D10A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понимание русского слова в его эстетической функции, роли изобразительно-выразительных языковых средств в создании художественных образов литературных произведений.</w:t>
      </w:r>
      <w:r w:rsidRPr="006D10A0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</w:t>
      </w:r>
    </w:p>
    <w:p w:rsidR="005B0639" w:rsidRPr="00E759B7" w:rsidRDefault="005B0639" w:rsidP="004F73DD">
      <w:pPr>
        <w:pStyle w:val="a6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9B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часов на освоение рабочей программы учебной дисциплины:</w:t>
      </w:r>
    </w:p>
    <w:p w:rsidR="005B0639" w:rsidRPr="0068111A" w:rsidRDefault="005B0639" w:rsidP="004F73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11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максимальной уч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ебной нагрузки обучающегося – </w:t>
      </w:r>
      <w:r w:rsidR="00113525">
        <w:rPr>
          <w:rFonts w:ascii="Times New Roman" w:eastAsia="Times New Roman" w:hAnsi="Times New Roman" w:cs="Times New Roman"/>
          <w:sz w:val="28"/>
          <w:szCs w:val="28"/>
          <w:lang w:eastAsia="ru-RU"/>
        </w:rPr>
        <w:t>180</w:t>
      </w:r>
      <w:r w:rsidRPr="00681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часов, включая:</w:t>
      </w:r>
    </w:p>
    <w:p w:rsidR="005B0639" w:rsidRPr="0068111A" w:rsidRDefault="005B0639" w:rsidP="004F73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11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обязательной аудиторной 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чебной нагрузки обучающегося –</w:t>
      </w:r>
      <w:r w:rsidR="00113525">
        <w:rPr>
          <w:rFonts w:ascii="Times New Roman" w:eastAsia="Times New Roman" w:hAnsi="Times New Roman" w:cs="Times New Roman"/>
          <w:sz w:val="28"/>
          <w:szCs w:val="28"/>
          <w:lang w:eastAsia="ru-RU"/>
        </w:rPr>
        <w:t>117</w:t>
      </w:r>
      <w:r w:rsidRPr="00681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часов;</w:t>
      </w:r>
    </w:p>
    <w:p w:rsidR="005B0639" w:rsidRPr="006D10A0" w:rsidRDefault="005B0639" w:rsidP="004F73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самостоятельной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работы обучающегося – </w:t>
      </w:r>
      <w:r w:rsidR="00113525">
        <w:rPr>
          <w:rFonts w:ascii="Times New Roman" w:eastAsia="Times New Roman" w:hAnsi="Times New Roman" w:cs="Times New Roman"/>
          <w:sz w:val="28"/>
          <w:szCs w:val="28"/>
          <w:lang w:eastAsia="ru-RU"/>
        </w:rPr>
        <w:t>63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10A0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часов.</w:t>
      </w:r>
    </w:p>
    <w:p w:rsidR="00200B93" w:rsidRDefault="00200B93" w:rsidP="004F7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0B93" w:rsidRDefault="005B0639" w:rsidP="004F73D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БД.03</w:t>
      </w:r>
      <w:r w:rsidR="00200B93" w:rsidRPr="00200B93">
        <w:rPr>
          <w:rFonts w:ascii="Times New Roman" w:hAnsi="Times New Roman" w:cs="Times New Roman"/>
          <w:i/>
          <w:sz w:val="28"/>
          <w:szCs w:val="28"/>
        </w:rPr>
        <w:t>. Иностранный язык</w:t>
      </w:r>
    </w:p>
    <w:p w:rsidR="00AF6C7C" w:rsidRPr="00200B93" w:rsidRDefault="00AF6C7C" w:rsidP="004F73D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8111A" w:rsidRPr="00E759B7" w:rsidRDefault="0068111A" w:rsidP="007D5021">
      <w:pPr>
        <w:pStyle w:val="a6"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9B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Область применения программы</w:t>
      </w:r>
    </w:p>
    <w:p w:rsidR="0068111A" w:rsidRDefault="0068111A" w:rsidP="004F73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1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учебной дисциплины (далее программа) – является частью программы подготовки специалистов среднего звена в соответствии с ФГОС СПО по специальности</w:t>
      </w:r>
      <w:r w:rsidR="001C7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3525">
        <w:rPr>
          <w:rFonts w:ascii="Times New Roman" w:eastAsia="Calibri" w:hAnsi="Times New Roman" w:cs="Times New Roman"/>
          <w:sz w:val="28"/>
          <w:szCs w:val="28"/>
        </w:rPr>
        <w:t>38.02.01 Экономика и бухгалтерский учет (по отраслям)</w:t>
      </w:r>
      <w:r w:rsidR="001C789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8111A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соответствующих компетенций: ОК-</w:t>
      </w:r>
      <w:r w:rsidR="00CB5799">
        <w:rPr>
          <w:rFonts w:ascii="Times New Roman" w:eastAsia="Times New Roman" w:hAnsi="Times New Roman" w:cs="Times New Roman"/>
          <w:sz w:val="28"/>
          <w:szCs w:val="28"/>
          <w:lang w:eastAsia="ru-RU"/>
        </w:rPr>
        <w:t>1 – ОК-9.</w:t>
      </w:r>
    </w:p>
    <w:p w:rsidR="00CB5799" w:rsidRPr="00E759B7" w:rsidRDefault="0068111A" w:rsidP="007D5021">
      <w:pPr>
        <w:pStyle w:val="a6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9B7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 и задачи учебной дисциплины – требования к результатам освоения дисциплины</w:t>
      </w:r>
      <w:r w:rsidR="00CB5799" w:rsidRPr="00E75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F4AAC" w:rsidRPr="00FF4AAC" w:rsidRDefault="00CB5799" w:rsidP="004F73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иностранному</w:t>
      </w:r>
      <w:r w:rsidRPr="00713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языку направлено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</w:t>
      </w:r>
      <w:r w:rsidR="00FF4AAC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мирование следующих компетенций:</w:t>
      </w:r>
    </w:p>
    <w:p w:rsidR="0068111A" w:rsidRPr="0068111A" w:rsidRDefault="0068111A" w:rsidP="007D5021">
      <w:pPr>
        <w:pStyle w:val="a6"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11A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овладения указанным видом профессиональной деятельности и соответствующими компетенциями обучающийся в ходе освоения учебной дисциплины должен:</w:t>
      </w:r>
    </w:p>
    <w:p w:rsidR="0068111A" w:rsidRPr="0068111A" w:rsidRDefault="0068111A" w:rsidP="004F73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ум</w:t>
      </w:r>
      <w:r w:rsidRPr="006811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еть</w:t>
      </w:r>
    </w:p>
    <w:p w:rsidR="0068111A" w:rsidRPr="0068111A" w:rsidRDefault="0068111A" w:rsidP="004F73DD">
      <w:pPr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Calibri"/>
          <w:sz w:val="28"/>
          <w:szCs w:val="28"/>
        </w:rPr>
      </w:pPr>
      <w:r w:rsidRPr="0068111A">
        <w:rPr>
          <w:rFonts w:ascii="Times New Roman" w:eastAsia="Calibri" w:hAnsi="Times New Roman" w:cs="Times New Roman"/>
          <w:sz w:val="28"/>
          <w:szCs w:val="28"/>
          <w:lang w:eastAsia="ru-RU"/>
        </w:rPr>
        <w:t>общаться (устно и письменно) на иностранном языке на профессиональные и повседневные темы, переводить (со словарем) иностранные тексты профессиональной направленности, самостоятельно совершенствовать устную и письменную речь, пополнять словарный запас;</w:t>
      </w:r>
    </w:p>
    <w:p w:rsidR="0068111A" w:rsidRPr="0068111A" w:rsidRDefault="0068111A" w:rsidP="004F73DD">
      <w:pPr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11A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вести диалог, используя оценочные суждения, в ситуациях официального и неофициального общения (в рамках изученной тематики); беседовать о себе, своих планах; участвовать в обсуждении проблем в связи с прочитанным/прослушанным текстом на английском языке, соблюдая правила речевого этикета;</w:t>
      </w:r>
    </w:p>
    <w:p w:rsidR="0068111A" w:rsidRPr="0068111A" w:rsidRDefault="0068111A" w:rsidP="004F73DD">
      <w:pPr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11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рассказывать о своем окружении, рассуждать в рамках изученной тематики и проблематики; представлять социокультурный портрет своей страны и стран изучаемого языка;</w:t>
      </w:r>
    </w:p>
    <w:p w:rsidR="0068111A" w:rsidRDefault="0068111A" w:rsidP="004F73DD">
      <w:pPr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11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относительно полно и точно понимать высказывания собеседника в распространенных стандартных ситуациях повседневного общения, понимать основное содержание и извлекать необходимую информацию из различных аудио- и видеотекстов: прагматических (прогноз погоды, объявления), публицистических (интервью, репортаж).</w:t>
      </w:r>
    </w:p>
    <w:p w:rsidR="0068111A" w:rsidRPr="0068111A" w:rsidRDefault="0068111A" w:rsidP="004F73DD">
      <w:pPr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1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знать:</w:t>
      </w:r>
    </w:p>
    <w:p w:rsidR="0068111A" w:rsidRPr="0068111A" w:rsidRDefault="0068111A" w:rsidP="004F73DD">
      <w:pPr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11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лексический (1200-1400 лексических единиц) минимум необходимый для чтения и перевода со словарем иностранных текстов профессиональной направленности.</w:t>
      </w:r>
    </w:p>
    <w:p w:rsidR="0068111A" w:rsidRPr="0068111A" w:rsidRDefault="0068111A" w:rsidP="004F73DD">
      <w:pPr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11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новые лексические единицы, связанные с тематикой данного этапа обучения и соответствующими ситуациями общения, в том числе, оценочной лексики, реплик-клише речевого этикета, отражающих особенности культуры стран изучаемого языка;</w:t>
      </w:r>
    </w:p>
    <w:p w:rsidR="0068111A" w:rsidRPr="0068111A" w:rsidRDefault="0068111A" w:rsidP="004F73DD">
      <w:pPr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11A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грамматический минимум, необходимый для чтения и перевода со словарем иностранных текстов профессиональной направленности:</w:t>
      </w:r>
    </w:p>
    <w:p w:rsidR="0068111A" w:rsidRPr="0068111A" w:rsidRDefault="0068111A" w:rsidP="004F73DD">
      <w:pPr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11A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значение изученных грамматических явлений в расширенном объеме:</w:t>
      </w:r>
    </w:p>
    <w:p w:rsidR="00113525" w:rsidRDefault="0068111A" w:rsidP="00113525">
      <w:pPr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1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простые нераспространенные предложения с глагольным, составным именным и составным глагольным сказуемым; простые предложения (утвердительные, вопросительные, отрицательные, побудительные)</w:t>
      </w:r>
      <w:r w:rsidR="001C7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1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порядок слов в предложении; распространенные предложения за счет однородных членов предложения и/ или второстепенных членов предложения; безличные. Неопределенно-личные предложения, сложносочиненные и сложноподчиненные предложения, согласование времен и косвенная речь; имя существительное: его основные функции в предложении, множественное число, притяжательный падеж; артикль: определенный, неопределенный, нулевой, употребление артикля, местоимения: личные, притяжательные, неопределенные, объектный падеж местоимений. имя прилагательное: степени сравнения. наречия, простые, сложные, степени сравнения наречий. глагол: образование, употребление, видовременные формы глагола, модальные глаголы, страдательный залог. неличные формы глагола: инфинитив, причастие, герундий. сложное </w:t>
      </w:r>
      <w:r w:rsidRPr="006811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дополнение, сложное подлежащее, независимый причастный оборот. страноведческую информацию, обобщающую социальный опыт студентов: сведения о странах</w:t>
      </w:r>
      <w:r w:rsidR="001C7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111A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изучаемого языка, их науке, культуре, исторических и современных реалиях, общественных деятелях, месте в мировом сообществе и мировой культуре, взаимоотношениях с нашей страной, языковые средства и правила речевого</w:t>
      </w:r>
      <w:r w:rsidR="001C7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111A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неречевого поведения в соответствии со сферой общения и социальным статусом собеседника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13525" w:rsidRDefault="0068111A" w:rsidP="00113525">
      <w:pPr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52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Главная направленность программы заключается в том, чтобы на</w:t>
      </w:r>
      <w:r w:rsidR="001C7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352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основании обобщающе-развивающего подхода к построению курса английского языка, структурирования учебного материала, обобщать полученные студентами в школе навыки и умения на более высоком уровне.</w:t>
      </w:r>
    </w:p>
    <w:p w:rsidR="00C52B3E" w:rsidRPr="00113525" w:rsidRDefault="00C52B3E" w:rsidP="00113525">
      <w:pPr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113525">
        <w:rPr>
          <w:rFonts w:ascii="Times New Roman" w:eastAsia="Times New Roman" w:hAnsi="Times New Roman" w:cs="Times New Roman"/>
          <w:sz w:val="28"/>
          <w:szCs w:val="24"/>
          <w:lang w:eastAsia="ar-SA"/>
        </w:rPr>
        <w:t>В результате освоения ООП обучающийся должен овладеть следующими результатами обучения по дисциплине:</w:t>
      </w:r>
    </w:p>
    <w:p w:rsidR="00C52B3E" w:rsidRPr="00C52B3E" w:rsidRDefault="00C52B3E" w:rsidP="00113525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1683"/>
        <w:gridCol w:w="7724"/>
      </w:tblGrid>
      <w:tr w:rsidR="00C52B3E" w:rsidRPr="00C52B3E" w:rsidTr="001040A4">
        <w:trPr>
          <w:trHeight w:val="651"/>
        </w:trPr>
        <w:tc>
          <w:tcPr>
            <w:tcW w:w="1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C52B3E" w:rsidRPr="00C52B3E" w:rsidRDefault="00C52B3E" w:rsidP="00113525">
            <w:pPr>
              <w:widowControl w:val="0"/>
              <w:suppressAutoHyphens/>
              <w:snapToGrid w:val="0"/>
              <w:spacing w:after="0" w:line="240" w:lineRule="auto"/>
              <w:ind w:firstLine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B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Коды компетенций</w:t>
            </w:r>
          </w:p>
        </w:tc>
        <w:tc>
          <w:tcPr>
            <w:tcW w:w="772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52B3E" w:rsidRPr="00C52B3E" w:rsidRDefault="00C52B3E" w:rsidP="00113525">
            <w:pPr>
              <w:widowControl w:val="0"/>
              <w:suppressAutoHyphens/>
              <w:snapToGrid w:val="0"/>
              <w:spacing w:after="0" w:line="240" w:lineRule="auto"/>
              <w:ind w:firstLine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B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Результаты освоения ООП</w:t>
            </w:r>
          </w:p>
        </w:tc>
      </w:tr>
      <w:tr w:rsidR="00C52B3E" w:rsidRPr="00C52B3E" w:rsidTr="001040A4">
        <w:tc>
          <w:tcPr>
            <w:tcW w:w="16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C52B3E" w:rsidRPr="00C52B3E" w:rsidRDefault="00C52B3E" w:rsidP="00113525">
            <w:pPr>
              <w:widowControl w:val="0"/>
              <w:suppressAutoHyphens/>
              <w:snapToGrid w:val="0"/>
              <w:spacing w:after="0" w:line="360" w:lineRule="auto"/>
              <w:ind w:firstLine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B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 1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2B3E" w:rsidRPr="00C52B3E" w:rsidRDefault="00C52B3E" w:rsidP="00113525">
            <w:pPr>
              <w:widowControl w:val="0"/>
              <w:suppressAutoHyphens/>
              <w:snapToGrid w:val="0"/>
              <w:spacing w:after="0" w:line="240" w:lineRule="auto"/>
              <w:ind w:firstLine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B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</w:tc>
      </w:tr>
      <w:tr w:rsidR="00C52B3E" w:rsidRPr="00C52B3E" w:rsidTr="001040A4">
        <w:tc>
          <w:tcPr>
            <w:tcW w:w="16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C52B3E" w:rsidRPr="00C52B3E" w:rsidRDefault="00C52B3E" w:rsidP="00113525">
            <w:pPr>
              <w:widowControl w:val="0"/>
              <w:suppressAutoHyphens/>
              <w:snapToGrid w:val="0"/>
              <w:spacing w:after="0" w:line="360" w:lineRule="auto"/>
              <w:ind w:firstLine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B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 2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2B3E" w:rsidRPr="00C52B3E" w:rsidRDefault="00C52B3E" w:rsidP="00113525">
            <w:pPr>
              <w:suppressAutoHyphens/>
              <w:snapToGrid w:val="0"/>
              <w:spacing w:after="0" w:line="240" w:lineRule="auto"/>
              <w:ind w:firstLine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B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</w:tr>
      <w:tr w:rsidR="00C52B3E" w:rsidRPr="00C52B3E" w:rsidTr="001040A4">
        <w:tc>
          <w:tcPr>
            <w:tcW w:w="16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C52B3E" w:rsidRPr="00C52B3E" w:rsidRDefault="00C52B3E" w:rsidP="00113525">
            <w:pPr>
              <w:widowControl w:val="0"/>
              <w:suppressAutoHyphens/>
              <w:snapToGrid w:val="0"/>
              <w:spacing w:after="0" w:line="360" w:lineRule="auto"/>
              <w:ind w:firstLine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B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 3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2B3E" w:rsidRPr="00C52B3E" w:rsidRDefault="00C52B3E" w:rsidP="00113525">
            <w:pPr>
              <w:suppressAutoHyphens/>
              <w:snapToGrid w:val="0"/>
              <w:spacing w:after="0" w:line="240" w:lineRule="auto"/>
              <w:ind w:firstLine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B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Принимать решения в стандартных и нестандартных ситуациях и нести за них ответственность</w:t>
            </w:r>
          </w:p>
        </w:tc>
      </w:tr>
      <w:tr w:rsidR="00C52B3E" w:rsidRPr="00C52B3E" w:rsidTr="001040A4">
        <w:tc>
          <w:tcPr>
            <w:tcW w:w="16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C52B3E" w:rsidRPr="00C52B3E" w:rsidRDefault="00C52B3E" w:rsidP="00113525">
            <w:pPr>
              <w:widowControl w:val="0"/>
              <w:suppressAutoHyphens/>
              <w:snapToGrid w:val="0"/>
              <w:spacing w:after="0" w:line="360" w:lineRule="auto"/>
              <w:ind w:firstLine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B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 4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2B3E" w:rsidRPr="00C52B3E" w:rsidRDefault="00C52B3E" w:rsidP="00113525">
            <w:pPr>
              <w:suppressAutoHyphens/>
              <w:snapToGrid w:val="0"/>
              <w:spacing w:after="0" w:line="240" w:lineRule="auto"/>
              <w:ind w:firstLine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B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</w:tr>
      <w:tr w:rsidR="00C52B3E" w:rsidRPr="00C52B3E" w:rsidTr="001040A4">
        <w:tc>
          <w:tcPr>
            <w:tcW w:w="16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C52B3E" w:rsidRPr="00C52B3E" w:rsidRDefault="00C52B3E" w:rsidP="00113525">
            <w:pPr>
              <w:widowControl w:val="0"/>
              <w:suppressAutoHyphens/>
              <w:snapToGrid w:val="0"/>
              <w:spacing w:after="0" w:line="360" w:lineRule="auto"/>
              <w:ind w:firstLine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B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 5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2B3E" w:rsidRPr="00C52B3E" w:rsidRDefault="00C52B3E" w:rsidP="00113525">
            <w:pPr>
              <w:suppressAutoHyphens/>
              <w:snapToGrid w:val="0"/>
              <w:spacing w:after="0" w:line="240" w:lineRule="auto"/>
              <w:ind w:firstLine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B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Использовать информационно-коммуникационные технологии в профессиональной деятельности</w:t>
            </w:r>
          </w:p>
        </w:tc>
      </w:tr>
      <w:tr w:rsidR="00C52B3E" w:rsidRPr="00C52B3E" w:rsidTr="001040A4">
        <w:tc>
          <w:tcPr>
            <w:tcW w:w="16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C52B3E" w:rsidRPr="00C52B3E" w:rsidRDefault="00C52B3E" w:rsidP="00113525">
            <w:pPr>
              <w:widowControl w:val="0"/>
              <w:suppressAutoHyphens/>
              <w:snapToGrid w:val="0"/>
              <w:spacing w:after="0" w:line="360" w:lineRule="auto"/>
              <w:ind w:firstLine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B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 6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2B3E" w:rsidRPr="00C52B3E" w:rsidRDefault="00C52B3E" w:rsidP="00113525">
            <w:pPr>
              <w:suppressAutoHyphens/>
              <w:snapToGrid w:val="0"/>
              <w:spacing w:after="0" w:line="240" w:lineRule="auto"/>
              <w:ind w:firstLine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B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Работать в коллективе и в команде, эффективно общаться с коллегами, руководством, потребителями</w:t>
            </w:r>
          </w:p>
        </w:tc>
      </w:tr>
      <w:tr w:rsidR="00C52B3E" w:rsidRPr="00C52B3E" w:rsidTr="001040A4">
        <w:tc>
          <w:tcPr>
            <w:tcW w:w="16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C52B3E" w:rsidRPr="00C52B3E" w:rsidRDefault="00C52B3E" w:rsidP="00113525">
            <w:pPr>
              <w:widowControl w:val="0"/>
              <w:suppressAutoHyphens/>
              <w:snapToGrid w:val="0"/>
              <w:spacing w:after="0" w:line="360" w:lineRule="auto"/>
              <w:ind w:firstLine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B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 7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2B3E" w:rsidRPr="00C52B3E" w:rsidRDefault="00C52B3E" w:rsidP="00113525">
            <w:pPr>
              <w:suppressAutoHyphens/>
              <w:snapToGrid w:val="0"/>
              <w:spacing w:after="0" w:line="240" w:lineRule="auto"/>
              <w:ind w:firstLine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B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Брать на себя ответственность за работу членов команды (подчиненных), за результат выполнения заданий</w:t>
            </w:r>
          </w:p>
        </w:tc>
      </w:tr>
      <w:tr w:rsidR="00C52B3E" w:rsidRPr="00C52B3E" w:rsidTr="001040A4">
        <w:tc>
          <w:tcPr>
            <w:tcW w:w="16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C52B3E" w:rsidRPr="00C52B3E" w:rsidRDefault="00C52B3E" w:rsidP="00113525">
            <w:pPr>
              <w:widowControl w:val="0"/>
              <w:suppressAutoHyphens/>
              <w:snapToGrid w:val="0"/>
              <w:spacing w:after="0" w:line="360" w:lineRule="auto"/>
              <w:ind w:firstLine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B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 8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2B3E" w:rsidRPr="00C52B3E" w:rsidRDefault="00C52B3E" w:rsidP="00113525">
            <w:pPr>
              <w:suppressAutoHyphens/>
              <w:snapToGrid w:val="0"/>
              <w:spacing w:after="0" w:line="240" w:lineRule="auto"/>
              <w:ind w:firstLine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B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</w:tr>
      <w:tr w:rsidR="00C52B3E" w:rsidRPr="00C52B3E" w:rsidTr="001040A4">
        <w:tc>
          <w:tcPr>
            <w:tcW w:w="16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C52B3E" w:rsidRPr="00C52B3E" w:rsidRDefault="00C52B3E" w:rsidP="00113525">
            <w:pPr>
              <w:widowControl w:val="0"/>
              <w:suppressAutoHyphens/>
              <w:snapToGrid w:val="0"/>
              <w:spacing w:after="0" w:line="360" w:lineRule="auto"/>
              <w:ind w:firstLine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B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 9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2B3E" w:rsidRPr="00C52B3E" w:rsidRDefault="00C52B3E" w:rsidP="00113525">
            <w:pPr>
              <w:suppressAutoHyphens/>
              <w:snapToGrid w:val="0"/>
              <w:spacing w:after="0" w:line="240" w:lineRule="auto"/>
              <w:ind w:firstLine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B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Ориентироваться в условиях частой смены технологий в профессиональной деятельности</w:t>
            </w:r>
          </w:p>
        </w:tc>
      </w:tr>
    </w:tbl>
    <w:p w:rsidR="00C52B3E" w:rsidRPr="0068111A" w:rsidRDefault="00C52B3E" w:rsidP="00113525">
      <w:pPr>
        <w:tabs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111A" w:rsidRPr="00E759B7" w:rsidRDefault="0068111A" w:rsidP="007D5021">
      <w:pPr>
        <w:pStyle w:val="a6"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9B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часов на освоение рабочей программы учебной дисциплины:</w:t>
      </w:r>
    </w:p>
    <w:p w:rsidR="0068111A" w:rsidRPr="0068111A" w:rsidRDefault="0068111A" w:rsidP="004F73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11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максимальной уч</w:t>
      </w:r>
      <w:r w:rsidR="00B07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ебной нагрузки обучающегося – </w:t>
      </w:r>
      <w:r w:rsidR="00DE266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13525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681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часов, включая:</w:t>
      </w:r>
    </w:p>
    <w:p w:rsidR="0068111A" w:rsidRPr="0068111A" w:rsidRDefault="0068111A" w:rsidP="004F73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11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обязательной аудиторной у</w:t>
      </w:r>
      <w:r w:rsidR="00B07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чебной нагрузки обучающегося – </w:t>
      </w:r>
      <w:r w:rsidR="00DE266F">
        <w:rPr>
          <w:rFonts w:ascii="Times New Roman" w:eastAsia="Times New Roman" w:hAnsi="Times New Roman" w:cs="Times New Roman"/>
          <w:sz w:val="28"/>
          <w:szCs w:val="28"/>
          <w:lang w:eastAsia="ru-RU"/>
        </w:rPr>
        <w:t>78</w:t>
      </w:r>
      <w:r w:rsidRPr="00681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часов;</w:t>
      </w:r>
    </w:p>
    <w:p w:rsidR="0005215F" w:rsidRDefault="0068111A" w:rsidP="004F73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самостоятельной </w:t>
      </w:r>
      <w:r w:rsidR="00B07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работы обучающегося – </w:t>
      </w:r>
      <w:r w:rsidR="00113525">
        <w:rPr>
          <w:rFonts w:ascii="Times New Roman" w:eastAsia="Times New Roman" w:hAnsi="Times New Roman" w:cs="Times New Roman"/>
          <w:sz w:val="28"/>
          <w:szCs w:val="28"/>
          <w:lang w:eastAsia="ru-RU"/>
        </w:rPr>
        <w:t>46</w:t>
      </w:r>
      <w:r w:rsidR="00B07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5A38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часов.</w:t>
      </w:r>
    </w:p>
    <w:p w:rsidR="00B81FAD" w:rsidRDefault="00B81FAD" w:rsidP="004F73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13525" w:rsidRDefault="00113525">
      <w:pP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 w:type="page"/>
      </w:r>
    </w:p>
    <w:p w:rsidR="0005215F" w:rsidRPr="0005215F" w:rsidRDefault="0005215F" w:rsidP="004F73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5215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БД.04 История</w:t>
      </w:r>
    </w:p>
    <w:p w:rsidR="00DC5A38" w:rsidRPr="0068111A" w:rsidRDefault="00DC5A38" w:rsidP="004F73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59B7" w:rsidRPr="00E759B7" w:rsidRDefault="00E759B7" w:rsidP="007D5021">
      <w:pPr>
        <w:pStyle w:val="a6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9B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Область применения программы</w:t>
      </w:r>
    </w:p>
    <w:p w:rsidR="00E759B7" w:rsidRPr="00E759B7" w:rsidRDefault="007E7DCA" w:rsidP="004F73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E759B7" w:rsidRPr="00E759B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редмет «История» относится к циклу общих гуманитарных и социально – экономических дисциплин, является обязательной учебной дисциплиной.</w:t>
      </w:r>
      <w:r w:rsidR="001C7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59B7" w:rsidRPr="00E759B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по дисциплине «История» предназначена для реализации требований к минимуму содержания и уровню подготовки выпускников образовательных учреждений среднего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профессионального образования в соответствии с ФГОС СПО.</w:t>
      </w:r>
    </w:p>
    <w:p w:rsidR="00E759B7" w:rsidRPr="00E759B7" w:rsidRDefault="00E759B7" w:rsidP="004F73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учебной дисциплины (далее программа) – является частью программы подготовки специалистов среднего звена в соответствии с ФГОС СПО по специальности </w:t>
      </w:r>
      <w:r w:rsidR="00113525" w:rsidRPr="00113525">
        <w:rPr>
          <w:rFonts w:ascii="Times New Roman" w:eastAsia="Times New Roman" w:hAnsi="Times New Roman" w:cs="Century Schoolbook L"/>
          <w:sz w:val="28"/>
          <w:szCs w:val="28"/>
          <w:lang w:eastAsia="ru-RU"/>
        </w:rPr>
        <w:t>15.02.07. «Автоматизация технологических процессов и производств»</w:t>
      </w:r>
      <w:r w:rsidRPr="00E759B7">
        <w:rPr>
          <w:rFonts w:ascii="Times New Roman" w:eastAsia="Times New Roman" w:hAnsi="Times New Roman" w:cs="Century Schoolbook L"/>
          <w:sz w:val="28"/>
          <w:szCs w:val="28"/>
          <w:lang w:eastAsia="ru-RU"/>
        </w:rPr>
        <w:t xml:space="preserve"> </w:t>
      </w:r>
      <w:r w:rsidRPr="00E759B7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соответствующих компетенций: ОК1-ОК9.</w:t>
      </w:r>
    </w:p>
    <w:p w:rsidR="00E759B7" w:rsidRPr="00E759B7" w:rsidRDefault="00E759B7" w:rsidP="007D5021">
      <w:pPr>
        <w:pStyle w:val="a6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9B7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 и задачи учебной дисциплины:</w:t>
      </w:r>
    </w:p>
    <w:p w:rsidR="00E759B7" w:rsidRPr="00E759B7" w:rsidRDefault="00E759B7" w:rsidP="004F73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9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воспитание</w:t>
      </w:r>
      <w:r w:rsidRPr="00E75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гражданственности, национальной идентичности, развитие мировоззренческих убеждений учащихся на основе осмысления ими исторически сложившихся культурных, религиозных, </w:t>
      </w:r>
      <w:proofErr w:type="spellStart"/>
      <w:r w:rsidRPr="00E759B7">
        <w:rPr>
          <w:rFonts w:ascii="Times New Roman" w:eastAsia="Times New Roman" w:hAnsi="Times New Roman" w:cs="Times New Roman"/>
          <w:sz w:val="28"/>
          <w:szCs w:val="28"/>
          <w:lang w:eastAsia="ru-RU"/>
        </w:rPr>
        <w:t>этнонациональных</w:t>
      </w:r>
      <w:proofErr w:type="spellEnd"/>
      <w:r w:rsidRPr="00E75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традиций, нравственных и социальных установок, идеологических доктрин;</w:t>
      </w:r>
    </w:p>
    <w:p w:rsidR="00E759B7" w:rsidRPr="00E759B7" w:rsidRDefault="00E759B7" w:rsidP="004F73D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759B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развитие </w:t>
      </w:r>
      <w:r w:rsidRPr="00E759B7">
        <w:rPr>
          <w:rFonts w:ascii="Times New Roman" w:eastAsia="Times New Roman" w:hAnsi="Times New Roman" w:cs="Times New Roman"/>
          <w:sz w:val="28"/>
          <w:szCs w:val="28"/>
          <w:lang w:eastAsia="ar-SA"/>
        </w:rPr>
        <w:t>способности понимать историческую обусловленность явлений и процессов современного мира, определять собственную позицию по отношению к окружающей реальности, соотносить свои взгляды и принципы с исторически возникшими мировоззренческими системами;</w:t>
      </w:r>
    </w:p>
    <w:p w:rsidR="00E759B7" w:rsidRPr="00E759B7" w:rsidRDefault="00E759B7" w:rsidP="004F73D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759B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освоение </w:t>
      </w:r>
      <w:r w:rsidRPr="00E759B7">
        <w:rPr>
          <w:rFonts w:ascii="Times New Roman" w:eastAsia="Times New Roman" w:hAnsi="Times New Roman" w:cs="Times New Roman"/>
          <w:sz w:val="28"/>
          <w:szCs w:val="28"/>
          <w:lang w:eastAsia="ar-SA"/>
        </w:rPr>
        <w:t>систематизированных знаний об истории человечества, формирование целостного представления о месте и роли России во всемирно-историческом процессе;</w:t>
      </w:r>
    </w:p>
    <w:p w:rsidR="00E759B7" w:rsidRPr="00E759B7" w:rsidRDefault="00E759B7" w:rsidP="004F73D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759B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овладение </w:t>
      </w:r>
      <w:r w:rsidRPr="00E759B7">
        <w:rPr>
          <w:rFonts w:ascii="Times New Roman" w:eastAsia="Times New Roman" w:hAnsi="Times New Roman" w:cs="Times New Roman"/>
          <w:sz w:val="28"/>
          <w:szCs w:val="28"/>
          <w:lang w:eastAsia="ar-SA"/>
        </w:rPr>
        <w:t>умениями и навыками поиска, систематизации и комплексного анализа исторической информации;</w:t>
      </w:r>
    </w:p>
    <w:p w:rsidR="00E759B7" w:rsidRPr="00E759B7" w:rsidRDefault="00E759B7" w:rsidP="004F73D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759B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формирование</w:t>
      </w:r>
      <w:r w:rsidRPr="00E759B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исторического мышления — способности рассматривать события и явления с точки зрения их исторической обусловленности, сопоставлять различные версии и оценки исторических событий и личностей, определять собственное отношение к дискуссионным проблемам прошлого и современности.</w:t>
      </w:r>
    </w:p>
    <w:p w:rsidR="00E759B7" w:rsidRPr="00E759B7" w:rsidRDefault="00E759B7" w:rsidP="004F73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759B7">
        <w:rPr>
          <w:rFonts w:ascii="Times New Roman" w:eastAsia="Times New Roman" w:hAnsi="Times New Roman" w:cs="Times New Roman"/>
          <w:sz w:val="28"/>
          <w:szCs w:val="24"/>
          <w:lang w:eastAsia="ru-RU"/>
        </w:rPr>
        <w:t>В результате изучения учебной дисциплины «История» обучающийся должен:</w:t>
      </w:r>
    </w:p>
    <w:p w:rsidR="00E759B7" w:rsidRPr="00E759B7" w:rsidRDefault="00E759B7" w:rsidP="004F73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E759B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знать/понимать</w:t>
      </w:r>
      <w:r w:rsidRPr="00E759B7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:rsidR="00E759B7" w:rsidRPr="00E759B7" w:rsidRDefault="00E759B7" w:rsidP="007D5021">
      <w:pPr>
        <w:numPr>
          <w:ilvl w:val="0"/>
          <w:numId w:val="12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759B7">
        <w:rPr>
          <w:rFonts w:ascii="Times New Roman" w:eastAsia="Times New Roman" w:hAnsi="Times New Roman" w:cs="Times New Roman"/>
          <w:sz w:val="28"/>
          <w:szCs w:val="24"/>
          <w:lang w:eastAsia="ru-RU"/>
        </w:rPr>
        <w:t>основные направления развития ключевых процессов на рубеже 20-21 веков;</w:t>
      </w:r>
    </w:p>
    <w:p w:rsidR="00E759B7" w:rsidRPr="00E759B7" w:rsidRDefault="00E759B7" w:rsidP="007D5021">
      <w:pPr>
        <w:numPr>
          <w:ilvl w:val="0"/>
          <w:numId w:val="12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759B7">
        <w:rPr>
          <w:rFonts w:ascii="Times New Roman" w:eastAsia="Times New Roman" w:hAnsi="Times New Roman" w:cs="Times New Roman"/>
          <w:sz w:val="28"/>
          <w:szCs w:val="24"/>
          <w:lang w:eastAsia="ru-RU"/>
        </w:rPr>
        <w:t>Сущность и причины локальных, региональных и межгосударственных конфликтов в конце 20-начале 21 века;</w:t>
      </w:r>
    </w:p>
    <w:p w:rsidR="00E759B7" w:rsidRPr="00E759B7" w:rsidRDefault="00E759B7" w:rsidP="007D5021">
      <w:pPr>
        <w:numPr>
          <w:ilvl w:val="0"/>
          <w:numId w:val="12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759B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Основные процессы интеграционного, </w:t>
      </w:r>
      <w:proofErr w:type="spellStart"/>
      <w:r w:rsidRPr="00E759B7">
        <w:rPr>
          <w:rFonts w:ascii="Times New Roman" w:eastAsia="Times New Roman" w:hAnsi="Times New Roman" w:cs="Times New Roman"/>
          <w:sz w:val="28"/>
          <w:szCs w:val="24"/>
          <w:lang w:eastAsia="ru-RU"/>
        </w:rPr>
        <w:t>политкультурного</w:t>
      </w:r>
      <w:proofErr w:type="spellEnd"/>
      <w:r w:rsidRPr="00E759B7">
        <w:rPr>
          <w:rFonts w:ascii="Times New Roman" w:eastAsia="Times New Roman" w:hAnsi="Times New Roman" w:cs="Times New Roman"/>
          <w:sz w:val="28"/>
          <w:szCs w:val="24"/>
          <w:lang w:eastAsia="ru-RU"/>
        </w:rPr>
        <w:t>, миграционного, политического и экономического развития ведущих государств и регионов;</w:t>
      </w:r>
    </w:p>
    <w:p w:rsidR="00E759B7" w:rsidRPr="00E759B7" w:rsidRDefault="00E759B7" w:rsidP="007D5021">
      <w:pPr>
        <w:numPr>
          <w:ilvl w:val="0"/>
          <w:numId w:val="12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759B7">
        <w:rPr>
          <w:rFonts w:ascii="Times New Roman" w:eastAsia="Times New Roman" w:hAnsi="Times New Roman" w:cs="Times New Roman"/>
          <w:sz w:val="28"/>
          <w:szCs w:val="24"/>
          <w:lang w:eastAsia="ru-RU"/>
        </w:rPr>
        <w:t>Назначение ООН, НАТО, ЕС и других организаций и направления их деятельности;</w:t>
      </w:r>
    </w:p>
    <w:p w:rsidR="00E759B7" w:rsidRPr="00E759B7" w:rsidRDefault="00E759B7" w:rsidP="007D5021">
      <w:pPr>
        <w:numPr>
          <w:ilvl w:val="0"/>
          <w:numId w:val="12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759B7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О роли науки, культуры, религии в сохранении и упрочении национальных и государственных традиций;</w:t>
      </w:r>
    </w:p>
    <w:p w:rsidR="00E759B7" w:rsidRPr="00E759B7" w:rsidRDefault="00E759B7" w:rsidP="007D5021">
      <w:pPr>
        <w:numPr>
          <w:ilvl w:val="0"/>
          <w:numId w:val="12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759B7">
        <w:rPr>
          <w:rFonts w:ascii="Times New Roman" w:eastAsia="Times New Roman" w:hAnsi="Times New Roman" w:cs="Times New Roman"/>
          <w:sz w:val="28"/>
          <w:szCs w:val="24"/>
          <w:lang w:eastAsia="ru-RU"/>
        </w:rPr>
        <w:t>современные версии и трактовки важнейших проблем отечественной и всемирной истории;</w:t>
      </w:r>
    </w:p>
    <w:p w:rsidR="00E759B7" w:rsidRPr="00E759B7" w:rsidRDefault="00E759B7" w:rsidP="007D5021">
      <w:pPr>
        <w:numPr>
          <w:ilvl w:val="0"/>
          <w:numId w:val="12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759B7">
        <w:rPr>
          <w:rFonts w:ascii="Times New Roman" w:eastAsia="Times New Roman" w:hAnsi="Times New Roman" w:cs="Times New Roman"/>
          <w:sz w:val="28"/>
          <w:szCs w:val="24"/>
          <w:lang w:eastAsia="ru-RU"/>
        </w:rPr>
        <w:t>особенности исторического пути России, ее роль в мировом сообществе;</w:t>
      </w:r>
    </w:p>
    <w:p w:rsidR="00E759B7" w:rsidRPr="00E759B7" w:rsidRDefault="00E759B7" w:rsidP="007D5021">
      <w:pPr>
        <w:numPr>
          <w:ilvl w:val="0"/>
          <w:numId w:val="12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759B7">
        <w:rPr>
          <w:rFonts w:ascii="Times New Roman" w:eastAsia="Times New Roman" w:hAnsi="Times New Roman" w:cs="Times New Roman"/>
          <w:sz w:val="28"/>
          <w:szCs w:val="24"/>
          <w:lang w:eastAsia="ru-RU"/>
        </w:rPr>
        <w:t>основные исторические термины и даты;</w:t>
      </w:r>
    </w:p>
    <w:p w:rsidR="00E759B7" w:rsidRPr="00E759B7" w:rsidRDefault="00E759B7" w:rsidP="004F73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759B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уметь</w:t>
      </w:r>
      <w:r w:rsidRPr="00E759B7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:rsidR="00E759B7" w:rsidRPr="00E759B7" w:rsidRDefault="00E759B7" w:rsidP="007D5021">
      <w:pPr>
        <w:numPr>
          <w:ilvl w:val="0"/>
          <w:numId w:val="13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759B7">
        <w:rPr>
          <w:rFonts w:ascii="Times New Roman" w:eastAsia="Times New Roman" w:hAnsi="Times New Roman" w:cs="Times New Roman"/>
          <w:sz w:val="28"/>
          <w:szCs w:val="24"/>
          <w:lang w:eastAsia="ru-RU"/>
        </w:rPr>
        <w:t>ориентироваться в современной экономической, политической и культурной ситуации в России и мире;</w:t>
      </w:r>
    </w:p>
    <w:p w:rsidR="00E759B7" w:rsidRPr="00E759B7" w:rsidRDefault="00E759B7" w:rsidP="007D5021">
      <w:pPr>
        <w:numPr>
          <w:ilvl w:val="0"/>
          <w:numId w:val="13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759B7">
        <w:rPr>
          <w:rFonts w:ascii="Times New Roman" w:eastAsia="Times New Roman" w:hAnsi="Times New Roman" w:cs="Times New Roman"/>
          <w:sz w:val="28"/>
          <w:szCs w:val="24"/>
          <w:lang w:eastAsia="ru-RU"/>
        </w:rPr>
        <w:t>выявлять взаимосвязь отечественных, региональных и мировых социально-экономических, политических и культурных проблем</w:t>
      </w:r>
    </w:p>
    <w:p w:rsidR="00E759B7" w:rsidRPr="00E759B7" w:rsidRDefault="00E759B7" w:rsidP="007D5021">
      <w:pPr>
        <w:numPr>
          <w:ilvl w:val="0"/>
          <w:numId w:val="13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759B7">
        <w:rPr>
          <w:rFonts w:ascii="Times New Roman" w:eastAsia="Times New Roman" w:hAnsi="Times New Roman" w:cs="Times New Roman"/>
          <w:sz w:val="28"/>
          <w:szCs w:val="24"/>
          <w:lang w:eastAsia="ru-RU"/>
        </w:rPr>
        <w:t>анализировать историческую информацию, представленную в разных знаковых системах (текст, карта, таблица, схема, аудиовизуальный ряд);</w:t>
      </w:r>
    </w:p>
    <w:p w:rsidR="00E759B7" w:rsidRDefault="00E759B7" w:rsidP="007D5021">
      <w:pPr>
        <w:numPr>
          <w:ilvl w:val="0"/>
          <w:numId w:val="13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759B7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представлять результаты изучения исторического материала в формах конспекта, реферата, рецензии;</w:t>
      </w:r>
    </w:p>
    <w:p w:rsidR="00E759B7" w:rsidRPr="00E759B7" w:rsidRDefault="00E759B7" w:rsidP="004F73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759B7">
        <w:rPr>
          <w:rFonts w:ascii="Times New Roman" w:eastAsia="Times New Roman" w:hAnsi="Times New Roman" w:cs="Times New Roman"/>
          <w:sz w:val="28"/>
          <w:szCs w:val="24"/>
          <w:lang w:eastAsia="ru-RU"/>
        </w:rPr>
        <w:t>использовать приобретенные знания и умения в практической деятельности и повседневной жизни для:</w:t>
      </w:r>
    </w:p>
    <w:p w:rsidR="00E759B7" w:rsidRPr="00E759B7" w:rsidRDefault="00E759B7" w:rsidP="007D5021">
      <w:pPr>
        <w:numPr>
          <w:ilvl w:val="0"/>
          <w:numId w:val="14"/>
        </w:numPr>
        <w:tabs>
          <w:tab w:val="num" w:pos="0"/>
          <w:tab w:val="left" w:pos="90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759B7">
        <w:rPr>
          <w:rFonts w:ascii="Times New Roman" w:eastAsia="Times New Roman" w:hAnsi="Times New Roman" w:cs="Times New Roman"/>
          <w:sz w:val="28"/>
          <w:szCs w:val="24"/>
          <w:lang w:eastAsia="ru-RU"/>
        </w:rPr>
        <w:t>определения собственной позиции по отношению к явлениям современной жизни, исходя из их исторической обусловленности;</w:t>
      </w:r>
    </w:p>
    <w:p w:rsidR="00E759B7" w:rsidRPr="00E759B7" w:rsidRDefault="00E759B7" w:rsidP="007D5021">
      <w:pPr>
        <w:numPr>
          <w:ilvl w:val="0"/>
          <w:numId w:val="14"/>
        </w:numPr>
        <w:tabs>
          <w:tab w:val="num" w:pos="0"/>
          <w:tab w:val="left" w:pos="90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759B7">
        <w:rPr>
          <w:rFonts w:ascii="Times New Roman" w:eastAsia="Times New Roman" w:hAnsi="Times New Roman" w:cs="Times New Roman"/>
          <w:sz w:val="28"/>
          <w:szCs w:val="24"/>
          <w:lang w:eastAsia="ru-RU"/>
        </w:rPr>
        <w:t>использования навыков исторического анализа при критическом восприятии получаемой извне социальной информации;</w:t>
      </w:r>
    </w:p>
    <w:p w:rsidR="00E759B7" w:rsidRPr="00E759B7" w:rsidRDefault="00E759B7" w:rsidP="007D5021">
      <w:pPr>
        <w:numPr>
          <w:ilvl w:val="0"/>
          <w:numId w:val="14"/>
        </w:numPr>
        <w:tabs>
          <w:tab w:val="num" w:pos="0"/>
          <w:tab w:val="left" w:pos="90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759B7">
        <w:rPr>
          <w:rFonts w:ascii="Times New Roman" w:eastAsia="Times New Roman" w:hAnsi="Times New Roman" w:cs="Times New Roman"/>
          <w:sz w:val="28"/>
          <w:szCs w:val="24"/>
          <w:lang w:eastAsia="ru-RU"/>
        </w:rPr>
        <w:t>соотнесения своих действий и поступков окружающих с исторически возникшими формами социального поведения;</w:t>
      </w:r>
    </w:p>
    <w:p w:rsidR="00E759B7" w:rsidRDefault="00E759B7" w:rsidP="007D5021">
      <w:pPr>
        <w:numPr>
          <w:ilvl w:val="0"/>
          <w:numId w:val="14"/>
        </w:numPr>
        <w:tabs>
          <w:tab w:val="num" w:pos="0"/>
          <w:tab w:val="left" w:pos="90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759B7">
        <w:rPr>
          <w:rFonts w:ascii="Times New Roman" w:eastAsia="Times New Roman" w:hAnsi="Times New Roman" w:cs="Times New Roman"/>
          <w:sz w:val="28"/>
          <w:szCs w:val="24"/>
          <w:lang w:eastAsia="ru-RU"/>
        </w:rPr>
        <w:t>осознания себя как представителя исторически сложившегося гражданского, этнокультурного, конфессионального сообщества, гражданина России.</w:t>
      </w:r>
    </w:p>
    <w:p w:rsidR="00C52B3E" w:rsidRPr="00C52B3E" w:rsidRDefault="00C52B3E" w:rsidP="007D5021">
      <w:pPr>
        <w:pStyle w:val="a6"/>
        <w:numPr>
          <w:ilvl w:val="0"/>
          <w:numId w:val="15"/>
        </w:numPr>
        <w:tabs>
          <w:tab w:val="left" w:pos="900"/>
        </w:tabs>
        <w:spacing w:after="0" w:line="240" w:lineRule="auto"/>
        <w:ind w:left="0" w:firstLine="709"/>
        <w:jc w:val="both"/>
        <w:rPr>
          <w:rFonts w:ascii="Century Schoolbook L" w:eastAsia="Times New Roman" w:hAnsi="Century Schoolbook L" w:cs="Century Schoolbook L"/>
          <w:sz w:val="28"/>
          <w:szCs w:val="28"/>
          <w:lang w:eastAsia="ru-RU"/>
        </w:rPr>
      </w:pPr>
      <w:r w:rsidRPr="00C52B3E">
        <w:rPr>
          <w:rFonts w:ascii="Century Schoolbook L" w:eastAsia="Times New Roman" w:hAnsi="Century Schoolbook L" w:cs="Century Schoolbook L"/>
          <w:sz w:val="28"/>
          <w:szCs w:val="28"/>
          <w:lang w:eastAsia="ru-RU"/>
        </w:rPr>
        <w:t>В результате освоения ООП обучающийся должен овладеть следующими результатами обучения по дисциплине:</w:t>
      </w:r>
    </w:p>
    <w:p w:rsidR="00B81FAD" w:rsidRPr="00B81FAD" w:rsidRDefault="00B81FAD" w:rsidP="004F73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1683"/>
        <w:gridCol w:w="7724"/>
      </w:tblGrid>
      <w:tr w:rsidR="00B81FAD" w:rsidRPr="00C52B3E" w:rsidTr="001040A4">
        <w:trPr>
          <w:trHeight w:val="651"/>
        </w:trPr>
        <w:tc>
          <w:tcPr>
            <w:tcW w:w="1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B81FAD" w:rsidRPr="00C52B3E" w:rsidRDefault="00B81FAD" w:rsidP="00113525">
            <w:pPr>
              <w:widowControl w:val="0"/>
              <w:suppressAutoHyphens/>
              <w:snapToGrid w:val="0"/>
              <w:spacing w:after="0" w:line="240" w:lineRule="auto"/>
              <w:ind w:firstLine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B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Коды компетенций</w:t>
            </w:r>
          </w:p>
        </w:tc>
        <w:tc>
          <w:tcPr>
            <w:tcW w:w="772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1FAD" w:rsidRPr="00C52B3E" w:rsidRDefault="00B81FAD" w:rsidP="00113525">
            <w:pPr>
              <w:widowControl w:val="0"/>
              <w:suppressAutoHyphens/>
              <w:snapToGrid w:val="0"/>
              <w:spacing w:after="0" w:line="240" w:lineRule="auto"/>
              <w:ind w:firstLine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B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Результаты освоения ООП</w:t>
            </w:r>
          </w:p>
        </w:tc>
      </w:tr>
      <w:tr w:rsidR="00B81FAD" w:rsidRPr="00C52B3E" w:rsidTr="001040A4">
        <w:tc>
          <w:tcPr>
            <w:tcW w:w="16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B81FAD" w:rsidRPr="00C52B3E" w:rsidRDefault="00B81FAD" w:rsidP="00113525">
            <w:pPr>
              <w:widowControl w:val="0"/>
              <w:suppressAutoHyphens/>
              <w:snapToGrid w:val="0"/>
              <w:spacing w:after="0" w:line="360" w:lineRule="auto"/>
              <w:ind w:firstLine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B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 1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81FAD" w:rsidRPr="00C52B3E" w:rsidRDefault="00B81FAD" w:rsidP="00113525">
            <w:pPr>
              <w:widowControl w:val="0"/>
              <w:suppressAutoHyphens/>
              <w:snapToGrid w:val="0"/>
              <w:spacing w:after="0" w:line="240" w:lineRule="auto"/>
              <w:ind w:firstLine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B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</w:tc>
      </w:tr>
      <w:tr w:rsidR="00B81FAD" w:rsidRPr="00C52B3E" w:rsidTr="001040A4">
        <w:tc>
          <w:tcPr>
            <w:tcW w:w="16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B81FAD" w:rsidRPr="00C52B3E" w:rsidRDefault="00B81FAD" w:rsidP="00113525">
            <w:pPr>
              <w:widowControl w:val="0"/>
              <w:suppressAutoHyphens/>
              <w:snapToGrid w:val="0"/>
              <w:spacing w:after="0" w:line="360" w:lineRule="auto"/>
              <w:ind w:firstLine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B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 2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81FAD" w:rsidRPr="00C52B3E" w:rsidRDefault="00B81FAD" w:rsidP="00113525">
            <w:pPr>
              <w:suppressAutoHyphens/>
              <w:snapToGrid w:val="0"/>
              <w:spacing w:after="0" w:line="240" w:lineRule="auto"/>
              <w:ind w:firstLine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B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</w:tr>
      <w:tr w:rsidR="00B81FAD" w:rsidRPr="00C52B3E" w:rsidTr="001040A4">
        <w:tc>
          <w:tcPr>
            <w:tcW w:w="16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B81FAD" w:rsidRPr="00C52B3E" w:rsidRDefault="00B81FAD" w:rsidP="00113525">
            <w:pPr>
              <w:widowControl w:val="0"/>
              <w:suppressAutoHyphens/>
              <w:snapToGrid w:val="0"/>
              <w:spacing w:after="0" w:line="360" w:lineRule="auto"/>
              <w:ind w:firstLine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B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 3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81FAD" w:rsidRPr="00C52B3E" w:rsidRDefault="00B81FAD" w:rsidP="00113525">
            <w:pPr>
              <w:suppressAutoHyphens/>
              <w:snapToGrid w:val="0"/>
              <w:spacing w:after="0" w:line="240" w:lineRule="auto"/>
              <w:ind w:firstLine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B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Принимать решения в стандартных и нестандартных ситуациях и нести за них ответственность</w:t>
            </w:r>
          </w:p>
        </w:tc>
      </w:tr>
      <w:tr w:rsidR="00B81FAD" w:rsidRPr="00C52B3E" w:rsidTr="001040A4">
        <w:tc>
          <w:tcPr>
            <w:tcW w:w="16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B81FAD" w:rsidRPr="00C52B3E" w:rsidRDefault="00B81FAD" w:rsidP="00113525">
            <w:pPr>
              <w:widowControl w:val="0"/>
              <w:suppressAutoHyphens/>
              <w:snapToGrid w:val="0"/>
              <w:spacing w:after="0" w:line="360" w:lineRule="auto"/>
              <w:ind w:firstLine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B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 4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81FAD" w:rsidRPr="00C52B3E" w:rsidRDefault="00B81FAD" w:rsidP="00113525">
            <w:pPr>
              <w:suppressAutoHyphens/>
              <w:snapToGrid w:val="0"/>
              <w:spacing w:after="0" w:line="240" w:lineRule="auto"/>
              <w:ind w:firstLine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B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</w:tr>
      <w:tr w:rsidR="00B81FAD" w:rsidRPr="00C52B3E" w:rsidTr="001040A4">
        <w:tc>
          <w:tcPr>
            <w:tcW w:w="16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B81FAD" w:rsidRPr="00C52B3E" w:rsidRDefault="00B81FAD" w:rsidP="00113525">
            <w:pPr>
              <w:widowControl w:val="0"/>
              <w:suppressAutoHyphens/>
              <w:snapToGrid w:val="0"/>
              <w:spacing w:after="0" w:line="360" w:lineRule="auto"/>
              <w:ind w:firstLine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B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 5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81FAD" w:rsidRPr="00C52B3E" w:rsidRDefault="00B81FAD" w:rsidP="00113525">
            <w:pPr>
              <w:suppressAutoHyphens/>
              <w:snapToGrid w:val="0"/>
              <w:spacing w:after="0" w:line="240" w:lineRule="auto"/>
              <w:ind w:firstLine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B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Использовать информационно-коммуникационные технологии в профессиональной деятельности</w:t>
            </w:r>
          </w:p>
        </w:tc>
      </w:tr>
      <w:tr w:rsidR="00B81FAD" w:rsidRPr="00C52B3E" w:rsidTr="001040A4">
        <w:tc>
          <w:tcPr>
            <w:tcW w:w="16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B81FAD" w:rsidRPr="00C52B3E" w:rsidRDefault="00B81FAD" w:rsidP="00113525">
            <w:pPr>
              <w:widowControl w:val="0"/>
              <w:suppressAutoHyphens/>
              <w:snapToGrid w:val="0"/>
              <w:spacing w:after="0" w:line="360" w:lineRule="auto"/>
              <w:ind w:firstLine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B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 6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81FAD" w:rsidRPr="00C52B3E" w:rsidRDefault="00B81FAD" w:rsidP="00113525">
            <w:pPr>
              <w:suppressAutoHyphens/>
              <w:snapToGrid w:val="0"/>
              <w:spacing w:after="0" w:line="240" w:lineRule="auto"/>
              <w:ind w:firstLine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B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Работать в коллективе и в команде, эффективно общаться с коллегами, руководством, потребителями</w:t>
            </w:r>
          </w:p>
        </w:tc>
      </w:tr>
      <w:tr w:rsidR="00B81FAD" w:rsidRPr="00C52B3E" w:rsidTr="001040A4">
        <w:tc>
          <w:tcPr>
            <w:tcW w:w="16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B81FAD" w:rsidRPr="00C52B3E" w:rsidRDefault="00B81FAD" w:rsidP="00113525">
            <w:pPr>
              <w:widowControl w:val="0"/>
              <w:suppressAutoHyphens/>
              <w:snapToGrid w:val="0"/>
              <w:spacing w:after="0" w:line="360" w:lineRule="auto"/>
              <w:ind w:firstLine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B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ОК 7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81FAD" w:rsidRPr="00C52B3E" w:rsidRDefault="00B81FAD" w:rsidP="00113525">
            <w:pPr>
              <w:suppressAutoHyphens/>
              <w:snapToGrid w:val="0"/>
              <w:spacing w:after="0" w:line="240" w:lineRule="auto"/>
              <w:ind w:firstLine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B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Брать на себя ответственность за работу членов команды (подчиненных), за результат выполнения заданий</w:t>
            </w:r>
          </w:p>
        </w:tc>
      </w:tr>
      <w:tr w:rsidR="00B81FAD" w:rsidRPr="00C52B3E" w:rsidTr="001040A4">
        <w:tc>
          <w:tcPr>
            <w:tcW w:w="16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B81FAD" w:rsidRPr="00C52B3E" w:rsidRDefault="00B81FAD" w:rsidP="00113525">
            <w:pPr>
              <w:widowControl w:val="0"/>
              <w:suppressAutoHyphens/>
              <w:snapToGrid w:val="0"/>
              <w:spacing w:after="0" w:line="360" w:lineRule="auto"/>
              <w:ind w:firstLine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B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 8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81FAD" w:rsidRPr="00C52B3E" w:rsidRDefault="00B81FAD" w:rsidP="00113525">
            <w:pPr>
              <w:suppressAutoHyphens/>
              <w:snapToGrid w:val="0"/>
              <w:spacing w:after="0" w:line="240" w:lineRule="auto"/>
              <w:ind w:firstLine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B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</w:tr>
      <w:tr w:rsidR="00B81FAD" w:rsidRPr="00C52B3E" w:rsidTr="001040A4">
        <w:tc>
          <w:tcPr>
            <w:tcW w:w="16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B81FAD" w:rsidRPr="00C52B3E" w:rsidRDefault="00B81FAD" w:rsidP="00113525">
            <w:pPr>
              <w:widowControl w:val="0"/>
              <w:suppressAutoHyphens/>
              <w:snapToGrid w:val="0"/>
              <w:spacing w:after="0" w:line="360" w:lineRule="auto"/>
              <w:ind w:firstLine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B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 9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81FAD" w:rsidRPr="00C52B3E" w:rsidRDefault="00B81FAD" w:rsidP="00113525">
            <w:pPr>
              <w:suppressAutoHyphens/>
              <w:snapToGrid w:val="0"/>
              <w:spacing w:after="0" w:line="240" w:lineRule="auto"/>
              <w:ind w:firstLine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B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Ориентироваться в условиях частой смены технологий в профессиональной деятельности</w:t>
            </w:r>
          </w:p>
        </w:tc>
      </w:tr>
    </w:tbl>
    <w:p w:rsidR="00B81FAD" w:rsidRDefault="00B81FAD" w:rsidP="004F73DD">
      <w:pPr>
        <w:tabs>
          <w:tab w:val="left" w:pos="900"/>
        </w:tabs>
        <w:spacing w:after="0" w:line="240" w:lineRule="auto"/>
        <w:ind w:firstLine="709"/>
        <w:jc w:val="both"/>
        <w:rPr>
          <w:rFonts w:ascii="Century Schoolbook L" w:eastAsia="Times New Roman" w:hAnsi="Century Schoolbook L" w:cs="Century Schoolbook L"/>
          <w:sz w:val="28"/>
          <w:szCs w:val="28"/>
          <w:lang w:eastAsia="ru-RU"/>
        </w:rPr>
      </w:pPr>
    </w:p>
    <w:p w:rsidR="00886D35" w:rsidRDefault="00E759B7" w:rsidP="004F73DD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759B7">
        <w:rPr>
          <w:rFonts w:ascii="Century Schoolbook L" w:eastAsia="Times New Roman" w:hAnsi="Century Schoolbook L" w:cs="Century Schoolbook L"/>
          <w:sz w:val="28"/>
          <w:szCs w:val="28"/>
          <w:lang w:eastAsia="ru-RU"/>
        </w:rPr>
        <w:t>4.Количество часов на освоение программы дисциплины</w:t>
      </w:r>
    </w:p>
    <w:p w:rsidR="00886D35" w:rsidRDefault="00E759B7" w:rsidP="004F73DD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759B7">
        <w:rPr>
          <w:rFonts w:ascii="Century Schoolbook L" w:eastAsia="Times New Roman" w:hAnsi="Century Schoolbook L" w:cs="Century Schoolbook L"/>
          <w:sz w:val="28"/>
          <w:szCs w:val="28"/>
          <w:lang w:eastAsia="ru-RU"/>
        </w:rPr>
        <w:t>максимальн</w:t>
      </w:r>
      <w:r w:rsidRPr="00E759B7">
        <w:rPr>
          <w:rFonts w:ascii="Times New Roman" w:eastAsia="Times New Roman" w:hAnsi="Times New Roman" w:cs="Century Schoolbook L"/>
          <w:sz w:val="28"/>
          <w:szCs w:val="28"/>
          <w:lang w:eastAsia="ru-RU"/>
        </w:rPr>
        <w:t>ая</w:t>
      </w:r>
      <w:r w:rsidRPr="00E759B7">
        <w:rPr>
          <w:rFonts w:ascii="Century Schoolbook L" w:eastAsia="Times New Roman" w:hAnsi="Century Schoolbook L" w:cs="Century Schoolbook L"/>
          <w:sz w:val="28"/>
          <w:szCs w:val="28"/>
          <w:lang w:eastAsia="ru-RU"/>
        </w:rPr>
        <w:t xml:space="preserve"> учебн</w:t>
      </w:r>
      <w:r w:rsidRPr="00E759B7">
        <w:rPr>
          <w:rFonts w:ascii="Times New Roman" w:eastAsia="Times New Roman" w:hAnsi="Times New Roman" w:cs="Century Schoolbook L"/>
          <w:sz w:val="28"/>
          <w:szCs w:val="28"/>
          <w:lang w:eastAsia="ru-RU"/>
        </w:rPr>
        <w:t>ая</w:t>
      </w:r>
      <w:r w:rsidRPr="00E759B7">
        <w:rPr>
          <w:rFonts w:ascii="Century Schoolbook L" w:eastAsia="Times New Roman" w:hAnsi="Century Schoolbook L" w:cs="Century Schoolbook L"/>
          <w:sz w:val="28"/>
          <w:szCs w:val="28"/>
          <w:lang w:eastAsia="ru-RU"/>
        </w:rPr>
        <w:t xml:space="preserve"> нагрузк</w:t>
      </w:r>
      <w:r w:rsidRPr="00E759B7">
        <w:rPr>
          <w:rFonts w:ascii="Times New Roman" w:eastAsia="Times New Roman" w:hAnsi="Times New Roman" w:cs="Century Schoolbook L"/>
          <w:sz w:val="28"/>
          <w:szCs w:val="28"/>
          <w:lang w:eastAsia="ru-RU"/>
        </w:rPr>
        <w:t>а</w:t>
      </w:r>
      <w:r w:rsidRPr="00E759B7">
        <w:rPr>
          <w:rFonts w:ascii="Century Schoolbook L" w:eastAsia="Times New Roman" w:hAnsi="Century Schoolbook L" w:cs="Century Schoolbook L"/>
          <w:sz w:val="28"/>
          <w:szCs w:val="28"/>
          <w:lang w:eastAsia="ru-RU"/>
        </w:rPr>
        <w:t xml:space="preserve"> обучающегося </w:t>
      </w:r>
      <w:r w:rsidR="00113525">
        <w:rPr>
          <w:rFonts w:ascii="Century Schoolbook L" w:eastAsia="Times New Roman" w:hAnsi="Century Schoolbook L" w:cs="Century Schoolbook L"/>
          <w:sz w:val="28"/>
          <w:szCs w:val="28"/>
          <w:lang w:eastAsia="ru-RU"/>
        </w:rPr>
        <w:t>180</w:t>
      </w:r>
      <w:r w:rsidRPr="00E759B7">
        <w:rPr>
          <w:rFonts w:ascii="Century Schoolbook L" w:eastAsia="Times New Roman" w:hAnsi="Century Schoolbook L" w:cs="Century Schoolbook L"/>
          <w:sz w:val="28"/>
          <w:szCs w:val="28"/>
          <w:lang w:eastAsia="ru-RU"/>
        </w:rPr>
        <w:t xml:space="preserve"> час</w:t>
      </w:r>
      <w:r w:rsidRPr="00E759B7">
        <w:rPr>
          <w:rFonts w:ascii="Times New Roman" w:eastAsia="Times New Roman" w:hAnsi="Times New Roman" w:cs="Century Schoolbook L"/>
          <w:sz w:val="28"/>
          <w:szCs w:val="28"/>
          <w:lang w:eastAsia="ru-RU"/>
        </w:rPr>
        <w:t>а</w:t>
      </w:r>
      <w:r w:rsidRPr="00E759B7">
        <w:rPr>
          <w:rFonts w:ascii="Century Schoolbook L" w:eastAsia="Times New Roman" w:hAnsi="Century Schoolbook L" w:cs="Century Schoolbook L"/>
          <w:sz w:val="28"/>
          <w:szCs w:val="28"/>
          <w:lang w:eastAsia="ru-RU"/>
        </w:rPr>
        <w:t>, в том числе:</w:t>
      </w:r>
    </w:p>
    <w:p w:rsidR="00886D35" w:rsidRDefault="00E759B7" w:rsidP="004F73DD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759B7">
        <w:rPr>
          <w:rFonts w:ascii="Century Schoolbook L" w:eastAsia="Times New Roman" w:hAnsi="Century Schoolbook L" w:cs="Century Schoolbook L"/>
          <w:sz w:val="28"/>
          <w:szCs w:val="28"/>
          <w:lang w:eastAsia="ru-RU"/>
        </w:rPr>
        <w:t>обязательн</w:t>
      </w:r>
      <w:r w:rsidRPr="00E759B7">
        <w:rPr>
          <w:rFonts w:ascii="Times New Roman" w:eastAsia="Times New Roman" w:hAnsi="Times New Roman" w:cs="Century Schoolbook L"/>
          <w:sz w:val="28"/>
          <w:szCs w:val="28"/>
          <w:lang w:eastAsia="ru-RU"/>
        </w:rPr>
        <w:t>ая</w:t>
      </w:r>
      <w:r w:rsidRPr="00E759B7">
        <w:rPr>
          <w:rFonts w:ascii="Century Schoolbook L" w:eastAsia="Times New Roman" w:hAnsi="Century Schoolbook L" w:cs="Century Schoolbook L"/>
          <w:sz w:val="28"/>
          <w:szCs w:val="28"/>
          <w:lang w:eastAsia="ru-RU"/>
        </w:rPr>
        <w:t xml:space="preserve"> аудиторн</w:t>
      </w:r>
      <w:r w:rsidRPr="00E759B7">
        <w:rPr>
          <w:rFonts w:ascii="Times New Roman" w:eastAsia="Times New Roman" w:hAnsi="Times New Roman" w:cs="Century Schoolbook L"/>
          <w:sz w:val="28"/>
          <w:szCs w:val="28"/>
          <w:lang w:eastAsia="ru-RU"/>
        </w:rPr>
        <w:t>ая</w:t>
      </w:r>
      <w:r w:rsidRPr="00E759B7">
        <w:rPr>
          <w:rFonts w:ascii="Century Schoolbook L" w:eastAsia="Times New Roman" w:hAnsi="Century Schoolbook L" w:cs="Century Schoolbook L"/>
          <w:sz w:val="28"/>
          <w:szCs w:val="28"/>
          <w:lang w:eastAsia="ru-RU"/>
        </w:rPr>
        <w:t xml:space="preserve"> учебн</w:t>
      </w:r>
      <w:r w:rsidRPr="00E759B7">
        <w:rPr>
          <w:rFonts w:ascii="Times New Roman" w:eastAsia="Times New Roman" w:hAnsi="Times New Roman" w:cs="Century Schoolbook L"/>
          <w:sz w:val="28"/>
          <w:szCs w:val="28"/>
          <w:lang w:eastAsia="ru-RU"/>
        </w:rPr>
        <w:t>ая</w:t>
      </w:r>
      <w:r w:rsidRPr="00E759B7">
        <w:rPr>
          <w:rFonts w:ascii="Century Schoolbook L" w:eastAsia="Times New Roman" w:hAnsi="Century Schoolbook L" w:cs="Century Schoolbook L"/>
          <w:sz w:val="28"/>
          <w:szCs w:val="28"/>
          <w:lang w:eastAsia="ru-RU"/>
        </w:rPr>
        <w:t xml:space="preserve"> нагрузк</w:t>
      </w:r>
      <w:r w:rsidRPr="00E759B7">
        <w:rPr>
          <w:rFonts w:ascii="Times New Roman" w:eastAsia="Times New Roman" w:hAnsi="Times New Roman" w:cs="Century Schoolbook L"/>
          <w:sz w:val="28"/>
          <w:szCs w:val="28"/>
          <w:lang w:eastAsia="ru-RU"/>
        </w:rPr>
        <w:t>а</w:t>
      </w:r>
      <w:r w:rsidRPr="00E759B7">
        <w:rPr>
          <w:rFonts w:ascii="Century Schoolbook L" w:eastAsia="Times New Roman" w:hAnsi="Century Schoolbook L" w:cs="Century Schoolbook L"/>
          <w:sz w:val="28"/>
          <w:szCs w:val="28"/>
          <w:lang w:eastAsia="ru-RU"/>
        </w:rPr>
        <w:t xml:space="preserve"> обучающегося </w:t>
      </w:r>
      <w:r w:rsidR="00113525">
        <w:rPr>
          <w:rFonts w:ascii="Times New Roman" w:eastAsia="Times New Roman" w:hAnsi="Times New Roman" w:cs="Century Schoolbook L"/>
          <w:sz w:val="28"/>
          <w:szCs w:val="28"/>
          <w:lang w:eastAsia="ru-RU"/>
        </w:rPr>
        <w:t>117</w:t>
      </w:r>
      <w:r w:rsidRPr="00E759B7">
        <w:rPr>
          <w:rFonts w:ascii="Century Schoolbook L" w:eastAsia="Times New Roman" w:hAnsi="Century Schoolbook L" w:cs="Century Schoolbook L"/>
          <w:sz w:val="28"/>
          <w:szCs w:val="28"/>
          <w:lang w:eastAsia="ru-RU"/>
        </w:rPr>
        <w:t xml:space="preserve"> часов;</w:t>
      </w:r>
    </w:p>
    <w:p w:rsidR="00E759B7" w:rsidRPr="00E759B7" w:rsidRDefault="00E759B7" w:rsidP="004F73DD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759B7">
        <w:rPr>
          <w:rFonts w:ascii="Century Schoolbook L" w:eastAsia="Times New Roman" w:hAnsi="Century Schoolbook L" w:cs="Century Schoolbook L"/>
          <w:sz w:val="28"/>
          <w:szCs w:val="28"/>
          <w:lang w:eastAsia="ru-RU"/>
        </w:rPr>
        <w:t>самостоятельн</w:t>
      </w:r>
      <w:r w:rsidRPr="00E759B7">
        <w:rPr>
          <w:rFonts w:ascii="Times New Roman" w:eastAsia="Times New Roman" w:hAnsi="Times New Roman" w:cs="Century Schoolbook L"/>
          <w:sz w:val="28"/>
          <w:szCs w:val="28"/>
          <w:lang w:eastAsia="ru-RU"/>
        </w:rPr>
        <w:t>ая</w:t>
      </w:r>
      <w:r w:rsidRPr="00E759B7">
        <w:rPr>
          <w:rFonts w:ascii="Century Schoolbook L" w:eastAsia="Times New Roman" w:hAnsi="Century Schoolbook L" w:cs="Century Schoolbook L"/>
          <w:sz w:val="28"/>
          <w:szCs w:val="28"/>
          <w:lang w:eastAsia="ru-RU"/>
        </w:rPr>
        <w:t xml:space="preserve"> работ</w:t>
      </w:r>
      <w:r w:rsidRPr="00E759B7">
        <w:rPr>
          <w:rFonts w:ascii="Times New Roman" w:eastAsia="Times New Roman" w:hAnsi="Times New Roman" w:cs="Century Schoolbook L"/>
          <w:sz w:val="28"/>
          <w:szCs w:val="28"/>
          <w:lang w:eastAsia="ru-RU"/>
        </w:rPr>
        <w:t>а</w:t>
      </w:r>
      <w:r w:rsidRPr="00E759B7">
        <w:rPr>
          <w:rFonts w:ascii="Century Schoolbook L" w:eastAsia="Times New Roman" w:hAnsi="Century Schoolbook L" w:cs="Century Schoolbook L"/>
          <w:sz w:val="28"/>
          <w:szCs w:val="28"/>
          <w:lang w:eastAsia="ru-RU"/>
        </w:rPr>
        <w:t xml:space="preserve"> обучающегося </w:t>
      </w:r>
      <w:r w:rsidR="00113525">
        <w:rPr>
          <w:rFonts w:ascii="Century Schoolbook L" w:eastAsia="Times New Roman" w:hAnsi="Century Schoolbook L" w:cs="Century Schoolbook L"/>
          <w:sz w:val="28"/>
          <w:szCs w:val="28"/>
          <w:lang w:eastAsia="ru-RU"/>
        </w:rPr>
        <w:t>63</w:t>
      </w:r>
      <w:r w:rsidRPr="00E759B7">
        <w:rPr>
          <w:rFonts w:ascii="Century Schoolbook L" w:eastAsia="Times New Roman" w:hAnsi="Century Schoolbook L" w:cs="Century Schoolbook L"/>
          <w:sz w:val="28"/>
          <w:szCs w:val="28"/>
          <w:lang w:eastAsia="ru-RU"/>
        </w:rPr>
        <w:t xml:space="preserve"> час</w:t>
      </w:r>
      <w:r w:rsidRPr="00E759B7">
        <w:rPr>
          <w:rFonts w:ascii="Times New Roman" w:eastAsia="Times New Roman" w:hAnsi="Times New Roman" w:cs="Century Schoolbook L"/>
          <w:sz w:val="28"/>
          <w:szCs w:val="28"/>
          <w:lang w:eastAsia="ru-RU"/>
        </w:rPr>
        <w:t>ов</w:t>
      </w:r>
      <w:r w:rsidRPr="00E759B7">
        <w:rPr>
          <w:rFonts w:ascii="Century Schoolbook L" w:eastAsia="Times New Roman" w:hAnsi="Century Schoolbook L" w:cs="Century Schoolbook L"/>
          <w:sz w:val="28"/>
          <w:szCs w:val="28"/>
          <w:lang w:eastAsia="ru-RU"/>
        </w:rPr>
        <w:t>.</w:t>
      </w:r>
    </w:p>
    <w:p w:rsidR="00200B93" w:rsidRDefault="00200B93" w:rsidP="004F7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759B7" w:rsidRDefault="007A221E" w:rsidP="004F73D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БД.05 Обществознание </w:t>
      </w:r>
    </w:p>
    <w:p w:rsidR="007A221E" w:rsidRDefault="007A221E" w:rsidP="004F7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E7DCA" w:rsidRPr="00C4529C" w:rsidRDefault="007E7DCA" w:rsidP="007D5021">
      <w:pPr>
        <w:pStyle w:val="a6"/>
        <w:numPr>
          <w:ilvl w:val="1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29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Область применения программы</w:t>
      </w:r>
    </w:p>
    <w:p w:rsidR="00C4529C" w:rsidRPr="00C52B3E" w:rsidRDefault="00C4529C" w:rsidP="004F73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2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учебной дисциплины (далее программа) – является частью программы подготовки специалистов среднего звена в соответствии с ФГОС СПО по специальности </w:t>
      </w:r>
      <w:r w:rsidR="00113525" w:rsidRPr="00113525">
        <w:rPr>
          <w:rFonts w:ascii="Times New Roman" w:eastAsia="Calibri" w:hAnsi="Times New Roman" w:cs="Times New Roman"/>
          <w:sz w:val="28"/>
          <w:szCs w:val="28"/>
        </w:rPr>
        <w:t>38.02.01 Экономика и бухгалтерский учет (по отраслям)</w:t>
      </w:r>
      <w:r w:rsidRPr="00C452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соответствующих компетенций: ОК1-ОК9.</w:t>
      </w:r>
    </w:p>
    <w:p w:rsidR="00C4529C" w:rsidRPr="00C4529C" w:rsidRDefault="007E7DCA" w:rsidP="007D5021">
      <w:pPr>
        <w:pStyle w:val="a6"/>
        <w:numPr>
          <w:ilvl w:val="1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29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 и задачи учебной дисциплины – требования к результатам освоения учебной дисциплины:</w:t>
      </w:r>
    </w:p>
    <w:p w:rsidR="00C4529C" w:rsidRPr="00C4529C" w:rsidRDefault="007E7DCA" w:rsidP="004F73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DCA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освоения учебной дисциплины студент должен уметь:</w:t>
      </w:r>
      <w:bookmarkStart w:id="1" w:name="OLE_LINK1"/>
      <w:bookmarkStart w:id="2" w:name="OLE_LINK2"/>
    </w:p>
    <w:p w:rsidR="00C4529C" w:rsidRPr="00C4529C" w:rsidRDefault="007E7DCA" w:rsidP="004F73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DCA">
        <w:rPr>
          <w:rFonts w:ascii="Times New Roman" w:eastAsia="Times New Roman" w:hAnsi="Times New Roman" w:cs="Times New Roman"/>
          <w:sz w:val="28"/>
          <w:szCs w:val="28"/>
          <w:lang w:eastAsia="ru-RU"/>
        </w:rPr>
        <w:t>- характеризовать основные социальные объекты, выделяя их существенные пр</w:t>
      </w:r>
      <w:r w:rsidR="00C4529C" w:rsidRPr="00C4529C">
        <w:rPr>
          <w:rFonts w:ascii="Times New Roman" w:eastAsia="Times New Roman" w:hAnsi="Times New Roman" w:cs="Times New Roman"/>
          <w:sz w:val="28"/>
          <w:szCs w:val="28"/>
          <w:lang w:eastAsia="ru-RU"/>
        </w:rPr>
        <w:t>изнаки, закономерности развития;</w:t>
      </w:r>
    </w:p>
    <w:p w:rsidR="00C4529C" w:rsidRPr="00C4529C" w:rsidRDefault="007E7DCA" w:rsidP="004F73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DCA">
        <w:rPr>
          <w:rFonts w:ascii="Times New Roman" w:eastAsia="Times New Roman" w:hAnsi="Times New Roman" w:cs="Times New Roman"/>
          <w:sz w:val="28"/>
          <w:szCs w:val="28"/>
          <w:lang w:eastAsia="ru-RU"/>
        </w:rPr>
        <w:t>- анализировать актуальную информацию о социальных объектах, выявляя их общие черты и различия; устанавливать соответствия между существенными чертами и признаками изученных социальных явлений и обществоведческими терминами и понятиями;</w:t>
      </w:r>
    </w:p>
    <w:p w:rsidR="00C4529C" w:rsidRPr="00C4529C" w:rsidRDefault="007E7DCA" w:rsidP="004F73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DCA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объяснять причинно-следственные и функциональные связи изученных социальных объектов (включая взаимодействия человека и общества, важнейших социальных институтов, общества и природной среды, общества и культуры, взаимосвязи подсистем и элементов общества);</w:t>
      </w:r>
    </w:p>
    <w:p w:rsidR="00C4529C" w:rsidRPr="00C4529C" w:rsidRDefault="007E7DCA" w:rsidP="004F73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DCA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раскрывать на примерах изученные теоретические положения и понятия социально-экономических и гуманитарных наук;</w:t>
      </w:r>
    </w:p>
    <w:p w:rsidR="00C4529C" w:rsidRPr="00C4529C" w:rsidRDefault="007E7DCA" w:rsidP="004F73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DCA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осуществлять поиск социальной информации, представленной в различных знаковых системах (текст, схема, таблица); систематизировать, анализировать и обобщать неупорядоченную социальную информацию; различать в ней факты и мнения, аргументы и выводы;</w:t>
      </w:r>
    </w:p>
    <w:p w:rsidR="00C4529C" w:rsidRPr="00C4529C" w:rsidRDefault="007E7DCA" w:rsidP="004F73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DCA">
        <w:rPr>
          <w:rFonts w:ascii="Times New Roman" w:eastAsia="Times New Roman" w:hAnsi="Times New Roman" w:cs="Times New Roman"/>
          <w:sz w:val="28"/>
          <w:szCs w:val="28"/>
          <w:lang w:eastAsia="ru-RU"/>
        </w:rPr>
        <w:t>- оценивать действия субъектов социальной жизни, включая личность, группы, организации, с точки зрения социальных норм, экономической рациональности;</w:t>
      </w:r>
    </w:p>
    <w:p w:rsidR="00C4529C" w:rsidRPr="00C4529C" w:rsidRDefault="007E7DCA" w:rsidP="004F73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DCA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формулировать на основе приобретенных обществоведческих знаний собственные суждения и аргументы по определенным проблемам;</w:t>
      </w:r>
    </w:p>
    <w:p w:rsidR="00C4529C" w:rsidRPr="00C4529C" w:rsidRDefault="007E7DCA" w:rsidP="004F73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DCA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подготовить устное выступление, творческую работу по социальной проблематике;</w:t>
      </w:r>
    </w:p>
    <w:p w:rsidR="00C4529C" w:rsidRPr="00C4529C" w:rsidRDefault="007E7DCA" w:rsidP="004F73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DC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применять социально-экономические и гуманитарные знания в процессе решения познавательных задач по актуальным социальным проблемам</w:t>
      </w:r>
      <w:bookmarkEnd w:id="1"/>
      <w:bookmarkEnd w:id="2"/>
      <w:r w:rsidRPr="007E7D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529C" w:rsidRPr="00C4529C" w:rsidRDefault="007E7DCA" w:rsidP="004F73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DCA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освоения учебной дисциплины студент должен знать:</w:t>
      </w:r>
    </w:p>
    <w:p w:rsidR="00C4529C" w:rsidRPr="00C4529C" w:rsidRDefault="007E7DCA" w:rsidP="004F73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DCA">
        <w:rPr>
          <w:rFonts w:ascii="Times New Roman" w:eastAsia="Times New Roman" w:hAnsi="Times New Roman" w:cs="Times New Roman"/>
          <w:sz w:val="28"/>
          <w:szCs w:val="28"/>
          <w:lang w:eastAsia="ru-RU"/>
        </w:rPr>
        <w:t>- биосоциальную сущность человека, основные этапы и факторы социализации личности, место и роль человека в системе общественных отношений;</w:t>
      </w:r>
    </w:p>
    <w:p w:rsidR="00C4529C" w:rsidRPr="00C4529C" w:rsidRDefault="007E7DCA" w:rsidP="004F73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DCA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тенденции развития общества в целом как сложной динамической системы, а также важнейших социальных институтов;</w:t>
      </w:r>
    </w:p>
    <w:p w:rsidR="00C4529C" w:rsidRPr="00C4529C" w:rsidRDefault="007E7DCA" w:rsidP="004F73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DCA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необходимость регулирования общественных отношений, сущность социальных норм, механизмы правового регулирования;</w:t>
      </w:r>
    </w:p>
    <w:p w:rsidR="00C4529C" w:rsidRDefault="007E7DCA" w:rsidP="004F73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DCA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особенности социально-гуманитарного познания.</w:t>
      </w:r>
    </w:p>
    <w:p w:rsidR="00113525" w:rsidRPr="00113525" w:rsidRDefault="00113525" w:rsidP="001135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113525">
        <w:rPr>
          <w:rFonts w:ascii="Times New Roman" w:eastAsia="Times New Roman" w:hAnsi="Times New Roman" w:cs="Times New Roman"/>
          <w:sz w:val="28"/>
          <w:szCs w:val="24"/>
          <w:lang w:eastAsia="ar-SA"/>
        </w:rPr>
        <w:t>В результате освоения ООП обучающийся должен овладеть следующими результатами обучения по дисциплине:</w:t>
      </w:r>
    </w:p>
    <w:p w:rsidR="00113525" w:rsidRPr="00C52B3E" w:rsidRDefault="00113525" w:rsidP="001135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1683"/>
        <w:gridCol w:w="7724"/>
      </w:tblGrid>
      <w:tr w:rsidR="00113525" w:rsidRPr="00C52B3E" w:rsidTr="001C789C">
        <w:trPr>
          <w:trHeight w:val="651"/>
        </w:trPr>
        <w:tc>
          <w:tcPr>
            <w:tcW w:w="1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113525" w:rsidRPr="00C52B3E" w:rsidRDefault="00113525" w:rsidP="001C789C">
            <w:pPr>
              <w:widowControl w:val="0"/>
              <w:suppressAutoHyphens/>
              <w:snapToGrid w:val="0"/>
              <w:spacing w:after="0" w:line="240" w:lineRule="auto"/>
              <w:ind w:firstLine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B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Коды компетенций</w:t>
            </w:r>
          </w:p>
        </w:tc>
        <w:tc>
          <w:tcPr>
            <w:tcW w:w="772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3525" w:rsidRPr="00C52B3E" w:rsidRDefault="00113525" w:rsidP="001C789C">
            <w:pPr>
              <w:widowControl w:val="0"/>
              <w:suppressAutoHyphens/>
              <w:snapToGrid w:val="0"/>
              <w:spacing w:after="0" w:line="240" w:lineRule="auto"/>
              <w:ind w:firstLine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B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Результаты освоения ООП</w:t>
            </w:r>
          </w:p>
        </w:tc>
      </w:tr>
      <w:tr w:rsidR="00113525" w:rsidRPr="00C52B3E" w:rsidTr="001C789C">
        <w:tc>
          <w:tcPr>
            <w:tcW w:w="16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113525" w:rsidRPr="00C52B3E" w:rsidRDefault="00113525" w:rsidP="001C789C">
            <w:pPr>
              <w:widowControl w:val="0"/>
              <w:suppressAutoHyphens/>
              <w:snapToGrid w:val="0"/>
              <w:spacing w:after="0" w:line="360" w:lineRule="auto"/>
              <w:ind w:firstLine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B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 1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13525" w:rsidRPr="00C52B3E" w:rsidRDefault="00113525" w:rsidP="001C789C">
            <w:pPr>
              <w:widowControl w:val="0"/>
              <w:suppressAutoHyphens/>
              <w:snapToGrid w:val="0"/>
              <w:spacing w:after="0" w:line="240" w:lineRule="auto"/>
              <w:ind w:firstLine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B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</w:tc>
      </w:tr>
      <w:tr w:rsidR="00113525" w:rsidRPr="00C52B3E" w:rsidTr="001C789C">
        <w:tc>
          <w:tcPr>
            <w:tcW w:w="16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113525" w:rsidRPr="00C52B3E" w:rsidRDefault="00113525" w:rsidP="001C789C">
            <w:pPr>
              <w:widowControl w:val="0"/>
              <w:suppressAutoHyphens/>
              <w:snapToGrid w:val="0"/>
              <w:spacing w:after="0" w:line="360" w:lineRule="auto"/>
              <w:ind w:firstLine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B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 2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13525" w:rsidRPr="00C52B3E" w:rsidRDefault="00113525" w:rsidP="001C789C">
            <w:pPr>
              <w:suppressAutoHyphens/>
              <w:snapToGrid w:val="0"/>
              <w:spacing w:after="0" w:line="240" w:lineRule="auto"/>
              <w:ind w:firstLine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B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</w:tr>
      <w:tr w:rsidR="00113525" w:rsidRPr="00C52B3E" w:rsidTr="001C789C">
        <w:tc>
          <w:tcPr>
            <w:tcW w:w="16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113525" w:rsidRPr="00C52B3E" w:rsidRDefault="00113525" w:rsidP="001C789C">
            <w:pPr>
              <w:widowControl w:val="0"/>
              <w:suppressAutoHyphens/>
              <w:snapToGrid w:val="0"/>
              <w:spacing w:after="0" w:line="360" w:lineRule="auto"/>
              <w:ind w:firstLine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B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 3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13525" w:rsidRPr="00C52B3E" w:rsidRDefault="00113525" w:rsidP="001C789C">
            <w:pPr>
              <w:suppressAutoHyphens/>
              <w:snapToGrid w:val="0"/>
              <w:spacing w:after="0" w:line="240" w:lineRule="auto"/>
              <w:ind w:firstLine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B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Принимать решения в стандартных и нестандартных ситуациях и нести за них ответственность</w:t>
            </w:r>
          </w:p>
        </w:tc>
      </w:tr>
      <w:tr w:rsidR="00113525" w:rsidRPr="00C52B3E" w:rsidTr="001C789C">
        <w:tc>
          <w:tcPr>
            <w:tcW w:w="16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113525" w:rsidRPr="00C52B3E" w:rsidRDefault="00113525" w:rsidP="001C789C">
            <w:pPr>
              <w:widowControl w:val="0"/>
              <w:suppressAutoHyphens/>
              <w:snapToGrid w:val="0"/>
              <w:spacing w:after="0" w:line="360" w:lineRule="auto"/>
              <w:ind w:firstLine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B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 4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13525" w:rsidRPr="00C52B3E" w:rsidRDefault="00113525" w:rsidP="001C789C">
            <w:pPr>
              <w:suppressAutoHyphens/>
              <w:snapToGrid w:val="0"/>
              <w:spacing w:after="0" w:line="240" w:lineRule="auto"/>
              <w:ind w:firstLine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B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</w:tr>
      <w:tr w:rsidR="00113525" w:rsidRPr="00C52B3E" w:rsidTr="001C789C">
        <w:tc>
          <w:tcPr>
            <w:tcW w:w="16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113525" w:rsidRPr="00C52B3E" w:rsidRDefault="00113525" w:rsidP="001C789C">
            <w:pPr>
              <w:widowControl w:val="0"/>
              <w:suppressAutoHyphens/>
              <w:snapToGrid w:val="0"/>
              <w:spacing w:after="0" w:line="360" w:lineRule="auto"/>
              <w:ind w:firstLine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B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 5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13525" w:rsidRPr="00C52B3E" w:rsidRDefault="00113525" w:rsidP="001C789C">
            <w:pPr>
              <w:suppressAutoHyphens/>
              <w:snapToGrid w:val="0"/>
              <w:spacing w:after="0" w:line="240" w:lineRule="auto"/>
              <w:ind w:firstLine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B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Использовать информационно-коммуникационные технологии в профессиональной деятельности</w:t>
            </w:r>
          </w:p>
        </w:tc>
      </w:tr>
      <w:tr w:rsidR="00113525" w:rsidRPr="00C52B3E" w:rsidTr="001C789C">
        <w:tc>
          <w:tcPr>
            <w:tcW w:w="16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113525" w:rsidRPr="00C52B3E" w:rsidRDefault="00113525" w:rsidP="001C789C">
            <w:pPr>
              <w:widowControl w:val="0"/>
              <w:suppressAutoHyphens/>
              <w:snapToGrid w:val="0"/>
              <w:spacing w:after="0" w:line="360" w:lineRule="auto"/>
              <w:ind w:firstLine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B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 6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13525" w:rsidRPr="00C52B3E" w:rsidRDefault="00113525" w:rsidP="001C789C">
            <w:pPr>
              <w:suppressAutoHyphens/>
              <w:snapToGrid w:val="0"/>
              <w:spacing w:after="0" w:line="240" w:lineRule="auto"/>
              <w:ind w:firstLine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B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Работать в коллективе и в команде, эффективно общаться с коллегами, руководством, потребителями</w:t>
            </w:r>
          </w:p>
        </w:tc>
      </w:tr>
      <w:tr w:rsidR="00113525" w:rsidRPr="00C52B3E" w:rsidTr="001C789C">
        <w:tc>
          <w:tcPr>
            <w:tcW w:w="16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113525" w:rsidRPr="00C52B3E" w:rsidRDefault="00113525" w:rsidP="001C789C">
            <w:pPr>
              <w:widowControl w:val="0"/>
              <w:suppressAutoHyphens/>
              <w:snapToGrid w:val="0"/>
              <w:spacing w:after="0" w:line="360" w:lineRule="auto"/>
              <w:ind w:firstLine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B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 7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13525" w:rsidRPr="00C52B3E" w:rsidRDefault="00113525" w:rsidP="001C789C">
            <w:pPr>
              <w:suppressAutoHyphens/>
              <w:snapToGrid w:val="0"/>
              <w:spacing w:after="0" w:line="240" w:lineRule="auto"/>
              <w:ind w:firstLine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B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Брать на себя ответственность за работу членов команды (подчиненных), за результат выполнения заданий</w:t>
            </w:r>
          </w:p>
        </w:tc>
      </w:tr>
      <w:tr w:rsidR="00113525" w:rsidRPr="00C52B3E" w:rsidTr="001C789C">
        <w:tc>
          <w:tcPr>
            <w:tcW w:w="16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113525" w:rsidRPr="00C52B3E" w:rsidRDefault="00113525" w:rsidP="001C789C">
            <w:pPr>
              <w:widowControl w:val="0"/>
              <w:suppressAutoHyphens/>
              <w:snapToGrid w:val="0"/>
              <w:spacing w:after="0" w:line="360" w:lineRule="auto"/>
              <w:ind w:firstLine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B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 8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13525" w:rsidRPr="00C52B3E" w:rsidRDefault="00113525" w:rsidP="001C789C">
            <w:pPr>
              <w:suppressAutoHyphens/>
              <w:snapToGrid w:val="0"/>
              <w:spacing w:after="0" w:line="240" w:lineRule="auto"/>
              <w:ind w:firstLine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B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</w:tr>
      <w:tr w:rsidR="00113525" w:rsidRPr="00C52B3E" w:rsidTr="001C789C">
        <w:tc>
          <w:tcPr>
            <w:tcW w:w="16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113525" w:rsidRPr="00C52B3E" w:rsidRDefault="00113525" w:rsidP="001C789C">
            <w:pPr>
              <w:widowControl w:val="0"/>
              <w:suppressAutoHyphens/>
              <w:snapToGrid w:val="0"/>
              <w:spacing w:after="0" w:line="360" w:lineRule="auto"/>
              <w:ind w:firstLine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B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 9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13525" w:rsidRPr="00C52B3E" w:rsidRDefault="00113525" w:rsidP="001C789C">
            <w:pPr>
              <w:suppressAutoHyphens/>
              <w:snapToGrid w:val="0"/>
              <w:spacing w:after="0" w:line="240" w:lineRule="auto"/>
              <w:ind w:firstLine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B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Ориентироваться в условиях частой смены технологий в профессиональной деятельности</w:t>
            </w:r>
          </w:p>
        </w:tc>
      </w:tr>
    </w:tbl>
    <w:p w:rsidR="00113525" w:rsidRPr="00C4529C" w:rsidRDefault="00113525" w:rsidP="004F73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529C" w:rsidRDefault="007E7DCA" w:rsidP="004F73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DC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часов на освоение рабочей программы учебной дисциплины:</w:t>
      </w:r>
    </w:p>
    <w:p w:rsidR="00C4529C" w:rsidRDefault="007E7DCA" w:rsidP="004F73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максимальной учебной нагрузки студента </w:t>
      </w:r>
      <w:r w:rsidR="00113525">
        <w:rPr>
          <w:rFonts w:ascii="Times New Roman" w:eastAsia="Times New Roman" w:hAnsi="Times New Roman" w:cs="Times New Roman"/>
          <w:sz w:val="28"/>
          <w:szCs w:val="28"/>
          <w:lang w:eastAsia="ru-RU"/>
        </w:rPr>
        <w:t>124</w:t>
      </w:r>
      <w:r w:rsidRPr="007E7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часа, в том числе:</w:t>
      </w:r>
    </w:p>
    <w:p w:rsidR="00C4529C" w:rsidRDefault="007E7DCA" w:rsidP="004F73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обязательной аудиторной учебной нагрузки студента </w:t>
      </w:r>
      <w:r w:rsidR="00113525">
        <w:rPr>
          <w:rFonts w:ascii="Times New Roman" w:eastAsia="Times New Roman" w:hAnsi="Times New Roman" w:cs="Times New Roman"/>
          <w:sz w:val="28"/>
          <w:szCs w:val="28"/>
          <w:lang w:eastAsia="ru-RU"/>
        </w:rPr>
        <w:t>78</w:t>
      </w:r>
      <w:r w:rsidRPr="007E7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часов;</w:t>
      </w:r>
    </w:p>
    <w:p w:rsidR="00C52B3E" w:rsidRDefault="007E7DCA" w:rsidP="004F73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самостоятельной работы студента </w:t>
      </w:r>
      <w:r w:rsidR="00113525">
        <w:rPr>
          <w:rFonts w:ascii="Times New Roman" w:eastAsia="Times New Roman" w:hAnsi="Times New Roman" w:cs="Times New Roman"/>
          <w:sz w:val="28"/>
          <w:szCs w:val="28"/>
          <w:lang w:eastAsia="ru-RU"/>
        </w:rPr>
        <w:t>46</w:t>
      </w:r>
      <w:r w:rsidRPr="007E7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часов.</w:t>
      </w:r>
    </w:p>
    <w:p w:rsidR="00C52B3E" w:rsidRDefault="00C52B3E" w:rsidP="004F73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3525" w:rsidRDefault="00113525">
      <w:pP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 w:type="page"/>
      </w:r>
    </w:p>
    <w:p w:rsidR="00760119" w:rsidRDefault="00760119" w:rsidP="007601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155B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БД.06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География</w:t>
      </w:r>
    </w:p>
    <w:p w:rsidR="00760119" w:rsidRDefault="00760119" w:rsidP="007601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0119" w:rsidRPr="00760119" w:rsidRDefault="00760119" w:rsidP="007601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119">
        <w:rPr>
          <w:rFonts w:ascii="Times New Roman" w:eastAsia="Times New Roman" w:hAnsi="Times New Roman" w:cs="Times New Roman"/>
          <w:sz w:val="28"/>
          <w:szCs w:val="28"/>
          <w:lang w:eastAsia="ru-RU"/>
        </w:rPr>
        <w:t>1. Область применения программы</w:t>
      </w:r>
    </w:p>
    <w:p w:rsidR="00760119" w:rsidRPr="00760119" w:rsidRDefault="00760119" w:rsidP="00760119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0119" w:rsidRPr="00760119" w:rsidRDefault="00760119" w:rsidP="00760119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11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учебной дисциплины является частью программы подготовки специалистов среднего звена в соответствии с ФГОС по специальности 38.02.01</w:t>
      </w:r>
      <w:r w:rsidR="001C7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0119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Экономика</w:t>
      </w:r>
      <w:r w:rsidR="001C7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0119">
        <w:rPr>
          <w:rFonts w:ascii="Times New Roman" w:eastAsia="Times New Roman" w:hAnsi="Times New Roman" w:cs="Times New Roman"/>
          <w:sz w:val="28"/>
          <w:szCs w:val="28"/>
          <w:lang w:eastAsia="ru-RU"/>
        </w:rPr>
        <w:t>и бухгалтерский учет (по отраслям).. Рабочая программа учебной дисциплины может быть использована при реализации программы подготовки специалистов среднего звена по специальности 38.02.01</w:t>
      </w:r>
      <w:r w:rsidR="001C7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0119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Экономика</w:t>
      </w:r>
      <w:r w:rsidR="001C7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0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бухгалтерский учет (по отраслям). всеми образовательными учреждениями среднего профессионального образования на территории Российской Федерации, имеющими право на реализацию основной профессиональной образовательной программы по данным специальностям. </w:t>
      </w:r>
    </w:p>
    <w:p w:rsidR="00760119" w:rsidRPr="00760119" w:rsidRDefault="00760119" w:rsidP="007601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76011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.</w:t>
      </w:r>
    </w:p>
    <w:p w:rsidR="00760119" w:rsidRPr="00760119" w:rsidRDefault="00760119" w:rsidP="007601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Цели и задачи модуля – требования к результатам освоения </w:t>
      </w:r>
    </w:p>
    <w:p w:rsidR="00760119" w:rsidRPr="00760119" w:rsidRDefault="00760119" w:rsidP="007601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0119" w:rsidRPr="00760119" w:rsidRDefault="00760119" w:rsidP="00760119">
      <w:pPr>
        <w:spacing w:after="0" w:line="240" w:lineRule="auto"/>
        <w:ind w:left="360"/>
        <w:jc w:val="both"/>
        <w:rPr>
          <w:rFonts w:ascii="Century Schoolbook L" w:eastAsia="Times New Roman" w:hAnsi="Century Schoolbook L" w:cs="Century Schoolbook L"/>
          <w:sz w:val="28"/>
          <w:szCs w:val="28"/>
          <w:lang w:eastAsia="ru-RU"/>
        </w:rPr>
      </w:pPr>
      <w:r w:rsidRPr="00760119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овладения указанным видом профессиональной деятельности и соответствующими общими</w:t>
      </w:r>
      <w:r w:rsidR="001C7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011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компетенциями обучающийся в ходе освоения учебной дисциплины должен</w:t>
      </w:r>
      <w:r w:rsidRPr="00760119">
        <w:rPr>
          <w:rFonts w:ascii="Times New Roman" w:eastAsia="Times New Roman" w:hAnsi="Times New Roman" w:cs="Century Schoolbook L"/>
          <w:sz w:val="28"/>
          <w:szCs w:val="28"/>
          <w:lang w:eastAsia="ru-RU"/>
        </w:rPr>
        <w:t xml:space="preserve"> </w:t>
      </w:r>
      <w:r w:rsidRPr="00760119">
        <w:rPr>
          <w:rFonts w:ascii="Century Schoolbook L" w:eastAsia="Times New Roman" w:hAnsi="Century Schoolbook L" w:cs="Century Schoolbook L"/>
          <w:b/>
          <w:sz w:val="28"/>
          <w:szCs w:val="28"/>
          <w:u w:val="single"/>
          <w:lang w:eastAsia="ru-RU"/>
        </w:rPr>
        <w:t>уметь</w:t>
      </w:r>
      <w:r w:rsidRPr="00760119">
        <w:rPr>
          <w:rFonts w:ascii="Century Schoolbook L" w:eastAsia="Times New Roman" w:hAnsi="Century Schoolbook L" w:cs="Century Schoolbook L"/>
          <w:sz w:val="28"/>
          <w:szCs w:val="28"/>
          <w:lang w:eastAsia="ru-RU"/>
        </w:rPr>
        <w:t>:</w:t>
      </w:r>
    </w:p>
    <w:p w:rsidR="00760119" w:rsidRPr="00760119" w:rsidRDefault="00760119" w:rsidP="007D5021">
      <w:pPr>
        <w:numPr>
          <w:ilvl w:val="0"/>
          <w:numId w:val="28"/>
        </w:numPr>
        <w:suppressAutoHyphens/>
        <w:spacing w:after="0" w:line="240" w:lineRule="auto"/>
        <w:jc w:val="both"/>
        <w:rPr>
          <w:rFonts w:ascii="Century Schoolbook L" w:eastAsia="Times New Roman" w:hAnsi="Century Schoolbook L" w:cs="Century Schoolbook L"/>
          <w:sz w:val="28"/>
          <w:szCs w:val="28"/>
          <w:lang w:eastAsia="ru-RU"/>
        </w:rPr>
      </w:pPr>
      <w:r w:rsidRPr="00760119">
        <w:rPr>
          <w:rFonts w:ascii="Century Schoolbook L" w:eastAsia="Times New Roman" w:hAnsi="Century Schoolbook L" w:cs="Century Schoolbook L"/>
          <w:sz w:val="28"/>
          <w:szCs w:val="28"/>
          <w:lang w:eastAsia="ru-RU"/>
        </w:rPr>
        <w:t xml:space="preserve">определять и сравнивать по разным источникам информации географические тенденции развития природных, социально-экономических и </w:t>
      </w:r>
      <w:proofErr w:type="spellStart"/>
      <w:r w:rsidRPr="00760119">
        <w:rPr>
          <w:rFonts w:ascii="Century Schoolbook L" w:eastAsia="Times New Roman" w:hAnsi="Century Schoolbook L" w:cs="Century Schoolbook L"/>
          <w:sz w:val="28"/>
          <w:szCs w:val="28"/>
          <w:lang w:eastAsia="ru-RU"/>
        </w:rPr>
        <w:t>геоэкологических</w:t>
      </w:r>
      <w:proofErr w:type="spellEnd"/>
      <w:r w:rsidRPr="00760119">
        <w:rPr>
          <w:rFonts w:ascii="Century Schoolbook L" w:eastAsia="Times New Roman" w:hAnsi="Century Schoolbook L" w:cs="Century Schoolbook L"/>
          <w:sz w:val="28"/>
          <w:szCs w:val="28"/>
          <w:lang w:eastAsia="ru-RU"/>
        </w:rPr>
        <w:t xml:space="preserve"> объектов, процессов и явлений;</w:t>
      </w:r>
    </w:p>
    <w:p w:rsidR="00760119" w:rsidRPr="00760119" w:rsidRDefault="00760119" w:rsidP="007D5021">
      <w:pPr>
        <w:numPr>
          <w:ilvl w:val="0"/>
          <w:numId w:val="28"/>
        </w:numPr>
        <w:suppressAutoHyphens/>
        <w:spacing w:after="0" w:line="240" w:lineRule="auto"/>
        <w:jc w:val="both"/>
        <w:rPr>
          <w:rFonts w:ascii="Century Schoolbook L" w:eastAsia="Times New Roman" w:hAnsi="Century Schoolbook L" w:cs="Century Schoolbook L"/>
          <w:sz w:val="28"/>
          <w:szCs w:val="28"/>
          <w:lang w:eastAsia="ru-RU"/>
        </w:rPr>
      </w:pPr>
      <w:r w:rsidRPr="00760119">
        <w:rPr>
          <w:rFonts w:ascii="Century Schoolbook L" w:eastAsia="Times New Roman" w:hAnsi="Century Schoolbook L" w:cs="Century Schoolbook L"/>
          <w:sz w:val="28"/>
          <w:szCs w:val="28"/>
          <w:lang w:eastAsia="ru-RU"/>
        </w:rPr>
        <w:t xml:space="preserve">оценивать и объяснять </w:t>
      </w:r>
      <w:proofErr w:type="spellStart"/>
      <w:r w:rsidRPr="00760119">
        <w:rPr>
          <w:rFonts w:ascii="Century Schoolbook L" w:eastAsia="Times New Roman" w:hAnsi="Century Schoolbook L" w:cs="Century Schoolbook L"/>
          <w:sz w:val="28"/>
          <w:szCs w:val="28"/>
          <w:lang w:eastAsia="ru-RU"/>
        </w:rPr>
        <w:t>ресурсообеспеченность</w:t>
      </w:r>
      <w:proofErr w:type="spellEnd"/>
      <w:r w:rsidRPr="00760119">
        <w:rPr>
          <w:rFonts w:ascii="Century Schoolbook L" w:eastAsia="Times New Roman" w:hAnsi="Century Schoolbook L" w:cs="Century Schoolbook L"/>
          <w:sz w:val="28"/>
          <w:szCs w:val="28"/>
          <w:lang w:eastAsia="ru-RU"/>
        </w:rPr>
        <w:t xml:space="preserve"> отдельных стран и регионов мира, их демографическую ситуацию, уровни урбанизации и территориальной концентрации населения и производства, степень природных, антропогенных и техногенных изменений отдельных территорий;</w:t>
      </w:r>
    </w:p>
    <w:p w:rsidR="00760119" w:rsidRPr="00760119" w:rsidRDefault="00760119" w:rsidP="007D5021">
      <w:pPr>
        <w:numPr>
          <w:ilvl w:val="0"/>
          <w:numId w:val="28"/>
        </w:numPr>
        <w:suppressAutoHyphens/>
        <w:spacing w:after="0" w:line="240" w:lineRule="auto"/>
        <w:jc w:val="both"/>
        <w:rPr>
          <w:rFonts w:ascii="Century Schoolbook L" w:eastAsia="Times New Roman" w:hAnsi="Century Schoolbook L" w:cs="Century Schoolbook L"/>
          <w:sz w:val="28"/>
          <w:szCs w:val="28"/>
          <w:lang w:eastAsia="ru-RU"/>
        </w:rPr>
      </w:pPr>
      <w:r w:rsidRPr="00760119">
        <w:rPr>
          <w:rFonts w:ascii="Century Schoolbook L" w:eastAsia="Times New Roman" w:hAnsi="Century Schoolbook L" w:cs="Century Schoolbook L"/>
          <w:sz w:val="28"/>
          <w:szCs w:val="28"/>
          <w:lang w:eastAsia="ru-RU"/>
        </w:rPr>
        <w:t xml:space="preserve">применять разнообразные источники географической информации для проведения наблюдений за природными, социально-экономическими и </w:t>
      </w:r>
      <w:proofErr w:type="spellStart"/>
      <w:r w:rsidRPr="00760119">
        <w:rPr>
          <w:rFonts w:ascii="Century Schoolbook L" w:eastAsia="Times New Roman" w:hAnsi="Century Schoolbook L" w:cs="Century Schoolbook L"/>
          <w:sz w:val="28"/>
          <w:szCs w:val="28"/>
          <w:lang w:eastAsia="ru-RU"/>
        </w:rPr>
        <w:t>геоэкологическими</w:t>
      </w:r>
      <w:proofErr w:type="spellEnd"/>
      <w:r w:rsidRPr="00760119">
        <w:rPr>
          <w:rFonts w:ascii="Century Schoolbook L" w:eastAsia="Times New Roman" w:hAnsi="Century Schoolbook L" w:cs="Century Schoolbook L"/>
          <w:sz w:val="28"/>
          <w:szCs w:val="28"/>
          <w:lang w:eastAsia="ru-RU"/>
        </w:rPr>
        <w:t xml:space="preserve"> объектами, процессами и явлениями, их изменениями под влиянием разнообразных факторов;</w:t>
      </w:r>
    </w:p>
    <w:p w:rsidR="00760119" w:rsidRPr="00760119" w:rsidRDefault="00760119" w:rsidP="007D5021">
      <w:pPr>
        <w:numPr>
          <w:ilvl w:val="0"/>
          <w:numId w:val="28"/>
        </w:numPr>
        <w:suppressAutoHyphens/>
        <w:spacing w:after="0" w:line="240" w:lineRule="auto"/>
        <w:jc w:val="both"/>
        <w:rPr>
          <w:rFonts w:ascii="Century Schoolbook L" w:eastAsia="Times New Roman" w:hAnsi="Century Schoolbook L" w:cs="Century Schoolbook L"/>
          <w:sz w:val="28"/>
          <w:szCs w:val="28"/>
          <w:lang w:eastAsia="ru-RU"/>
        </w:rPr>
      </w:pPr>
      <w:r w:rsidRPr="00760119">
        <w:rPr>
          <w:rFonts w:ascii="Century Schoolbook L" w:eastAsia="Times New Roman" w:hAnsi="Century Schoolbook L" w:cs="Century Schoolbook L"/>
          <w:sz w:val="28"/>
          <w:szCs w:val="28"/>
          <w:lang w:eastAsia="ru-RU"/>
        </w:rPr>
        <w:t>составлять комплексную географическую характеристику регионов и стран мира; таблицы, картосхемы, диаграммы, простейшие карты, моде</w:t>
      </w:r>
      <w:r w:rsidRPr="00760119">
        <w:rPr>
          <w:rFonts w:ascii="Century Schoolbook L" w:eastAsia="Times New Roman" w:hAnsi="Century Schoolbook L" w:cs="Century Schoolbook L"/>
          <w:sz w:val="28"/>
          <w:szCs w:val="28"/>
          <w:lang w:eastAsia="ru-RU"/>
        </w:rPr>
        <w:softHyphen/>
        <w:t>ли, отражающие географические закономерности различных явлений и процессов, их территориальные взаимодействия;</w:t>
      </w:r>
    </w:p>
    <w:p w:rsidR="00760119" w:rsidRPr="00760119" w:rsidRDefault="00760119" w:rsidP="007D5021">
      <w:pPr>
        <w:numPr>
          <w:ilvl w:val="0"/>
          <w:numId w:val="28"/>
        </w:numPr>
        <w:suppressAutoHyphens/>
        <w:spacing w:after="0" w:line="240" w:lineRule="auto"/>
        <w:jc w:val="both"/>
        <w:rPr>
          <w:rFonts w:ascii="Century Schoolbook L" w:eastAsia="Times New Roman" w:hAnsi="Century Schoolbook L" w:cs="Century Schoolbook L"/>
          <w:sz w:val="28"/>
          <w:szCs w:val="28"/>
          <w:lang w:eastAsia="ru-RU"/>
        </w:rPr>
      </w:pPr>
      <w:r w:rsidRPr="00760119">
        <w:rPr>
          <w:rFonts w:ascii="Century Schoolbook L" w:eastAsia="Times New Roman" w:hAnsi="Century Schoolbook L" w:cs="Century Schoolbook L"/>
          <w:sz w:val="28"/>
          <w:szCs w:val="28"/>
          <w:lang w:eastAsia="ru-RU"/>
        </w:rPr>
        <w:t>сопоставлять географические карты различной тематики;</w:t>
      </w:r>
    </w:p>
    <w:p w:rsidR="00760119" w:rsidRPr="00760119" w:rsidRDefault="00760119" w:rsidP="007D5021">
      <w:pPr>
        <w:numPr>
          <w:ilvl w:val="0"/>
          <w:numId w:val="28"/>
        </w:numPr>
        <w:suppressAutoHyphens/>
        <w:spacing w:after="0" w:line="240" w:lineRule="auto"/>
        <w:jc w:val="both"/>
        <w:rPr>
          <w:rFonts w:ascii="Century Schoolbook L" w:eastAsia="Times New Roman" w:hAnsi="Century Schoolbook L" w:cs="Century Schoolbook L"/>
          <w:sz w:val="28"/>
          <w:szCs w:val="28"/>
          <w:lang w:eastAsia="ru-RU"/>
        </w:rPr>
      </w:pPr>
      <w:r w:rsidRPr="00760119">
        <w:rPr>
          <w:rFonts w:ascii="Century Schoolbook L" w:eastAsia="Times New Roman" w:hAnsi="Century Schoolbook L" w:cs="Century Schoolbook L"/>
          <w:sz w:val="28"/>
          <w:szCs w:val="28"/>
          <w:lang w:eastAsia="ru-RU"/>
        </w:rPr>
        <w:t>использовать приобретенные знания и умения в практической деятельности и повседневной жизни:</w:t>
      </w:r>
    </w:p>
    <w:p w:rsidR="00760119" w:rsidRPr="00760119" w:rsidRDefault="00760119" w:rsidP="007D5021">
      <w:pPr>
        <w:numPr>
          <w:ilvl w:val="0"/>
          <w:numId w:val="28"/>
        </w:numPr>
        <w:suppressAutoHyphens/>
        <w:spacing w:after="0" w:line="240" w:lineRule="auto"/>
        <w:jc w:val="both"/>
        <w:rPr>
          <w:rFonts w:ascii="Century Schoolbook L" w:eastAsia="Times New Roman" w:hAnsi="Century Schoolbook L" w:cs="Century Schoolbook L"/>
          <w:sz w:val="28"/>
          <w:szCs w:val="28"/>
          <w:lang w:eastAsia="ru-RU"/>
        </w:rPr>
      </w:pPr>
      <w:r w:rsidRPr="00760119">
        <w:rPr>
          <w:rFonts w:ascii="Century Schoolbook L" w:eastAsia="Times New Roman" w:hAnsi="Century Schoolbook L" w:cs="Century Schoolbook L"/>
          <w:sz w:val="28"/>
          <w:szCs w:val="28"/>
          <w:lang w:eastAsia="ru-RU"/>
        </w:rPr>
        <w:t>для выявления и объяснения географических аспектов различных теку</w:t>
      </w:r>
      <w:r w:rsidRPr="00760119">
        <w:rPr>
          <w:rFonts w:ascii="Century Schoolbook L" w:eastAsia="Times New Roman" w:hAnsi="Century Schoolbook L" w:cs="Century Schoolbook L"/>
          <w:sz w:val="28"/>
          <w:szCs w:val="28"/>
          <w:lang w:eastAsia="ru-RU"/>
        </w:rPr>
        <w:softHyphen/>
        <w:t>щих событий и ситуаций;</w:t>
      </w:r>
    </w:p>
    <w:p w:rsidR="00760119" w:rsidRPr="00760119" w:rsidRDefault="00760119" w:rsidP="007D5021">
      <w:pPr>
        <w:numPr>
          <w:ilvl w:val="0"/>
          <w:numId w:val="28"/>
        </w:numPr>
        <w:suppressAutoHyphens/>
        <w:spacing w:after="0" w:line="240" w:lineRule="auto"/>
        <w:jc w:val="both"/>
        <w:rPr>
          <w:rFonts w:ascii="Century Schoolbook L" w:eastAsia="Times New Roman" w:hAnsi="Century Schoolbook L" w:cs="Century Schoolbook L"/>
          <w:sz w:val="28"/>
          <w:szCs w:val="28"/>
          <w:lang w:eastAsia="ru-RU"/>
        </w:rPr>
      </w:pPr>
      <w:r w:rsidRPr="00760119">
        <w:rPr>
          <w:rFonts w:ascii="Century Schoolbook L" w:eastAsia="Times New Roman" w:hAnsi="Century Schoolbook L" w:cs="Century Schoolbook L"/>
          <w:sz w:val="28"/>
          <w:szCs w:val="28"/>
          <w:lang w:eastAsia="ru-RU"/>
        </w:rPr>
        <w:t xml:space="preserve">нахождения и применения географической информации, включая карты, статистические материалы, </w:t>
      </w:r>
      <w:hyperlink r:id="rId7" w:tooltip="Геоинформационные системы и технологии" w:history="1">
        <w:r w:rsidRPr="00760119">
          <w:rPr>
            <w:rFonts w:ascii="Century Schoolbook L" w:eastAsia="Times New Roman" w:hAnsi="Century Schoolbook L" w:cs="Century Schoolbook L"/>
            <w:sz w:val="28"/>
            <w:szCs w:val="28"/>
            <w:lang w:eastAsia="ru-RU"/>
          </w:rPr>
          <w:t>геоинформационные системы</w:t>
        </w:r>
      </w:hyperlink>
      <w:r w:rsidRPr="00760119">
        <w:rPr>
          <w:rFonts w:ascii="Century Schoolbook L" w:eastAsia="Times New Roman" w:hAnsi="Century Schoolbook L" w:cs="Century Schoolbook L"/>
          <w:sz w:val="28"/>
          <w:szCs w:val="28"/>
          <w:lang w:eastAsia="ru-RU"/>
        </w:rPr>
        <w:t xml:space="preserve"> и ресурсы Интернета; правильной оценки важнейших социально-экономических со</w:t>
      </w:r>
      <w:r w:rsidRPr="00760119">
        <w:rPr>
          <w:rFonts w:ascii="Century Schoolbook L" w:eastAsia="Times New Roman" w:hAnsi="Century Schoolbook L" w:cs="Century Schoolbook L"/>
          <w:sz w:val="28"/>
          <w:szCs w:val="28"/>
          <w:lang w:eastAsia="ru-RU"/>
        </w:rPr>
        <w:softHyphen/>
        <w:t xml:space="preserve">бытий международной жизни, геополитической и </w:t>
      </w:r>
      <w:r w:rsidRPr="00760119">
        <w:rPr>
          <w:rFonts w:ascii="Century Schoolbook L" w:eastAsia="Times New Roman" w:hAnsi="Century Schoolbook L" w:cs="Century Schoolbook L"/>
          <w:sz w:val="28"/>
          <w:szCs w:val="28"/>
          <w:lang w:eastAsia="ru-RU"/>
        </w:rPr>
        <w:lastRenderedPageBreak/>
        <w:t>геоэкономической си</w:t>
      </w:r>
      <w:r w:rsidRPr="00760119">
        <w:rPr>
          <w:rFonts w:ascii="Century Schoolbook L" w:eastAsia="Times New Roman" w:hAnsi="Century Schoolbook L" w:cs="Century Schoolbook L"/>
          <w:sz w:val="28"/>
          <w:szCs w:val="28"/>
          <w:lang w:eastAsia="ru-RU"/>
        </w:rPr>
        <w:softHyphen/>
        <w:t>туации в России, других странах и регионах мира, тенденций их возмож</w:t>
      </w:r>
      <w:r w:rsidRPr="00760119">
        <w:rPr>
          <w:rFonts w:ascii="Century Schoolbook L" w:eastAsia="Times New Roman" w:hAnsi="Century Schoolbook L" w:cs="Century Schoolbook L"/>
          <w:sz w:val="28"/>
          <w:szCs w:val="28"/>
          <w:lang w:eastAsia="ru-RU"/>
        </w:rPr>
        <w:softHyphen/>
        <w:t>ного развития;</w:t>
      </w:r>
    </w:p>
    <w:p w:rsidR="00760119" w:rsidRPr="00760119" w:rsidRDefault="00760119" w:rsidP="007D5021">
      <w:pPr>
        <w:numPr>
          <w:ilvl w:val="0"/>
          <w:numId w:val="28"/>
        </w:numPr>
        <w:suppressAutoHyphens/>
        <w:spacing w:after="0" w:line="240" w:lineRule="auto"/>
        <w:jc w:val="both"/>
        <w:rPr>
          <w:rFonts w:ascii="Century Schoolbook L" w:eastAsia="Times New Roman" w:hAnsi="Century Schoolbook L" w:cs="Century Schoolbook L"/>
          <w:sz w:val="28"/>
          <w:szCs w:val="28"/>
          <w:lang w:eastAsia="ru-RU"/>
        </w:rPr>
      </w:pPr>
      <w:r w:rsidRPr="00760119">
        <w:rPr>
          <w:rFonts w:ascii="Century Schoolbook L" w:eastAsia="Times New Roman" w:hAnsi="Century Schoolbook L" w:cs="Century Schoolbook L"/>
          <w:sz w:val="28"/>
          <w:szCs w:val="28"/>
          <w:lang w:eastAsia="ru-RU"/>
        </w:rPr>
        <w:t xml:space="preserve">понимания географической специфики крупных регионов и стран мира в условиях </w:t>
      </w:r>
      <w:hyperlink r:id="rId8" w:tooltip="Глобализация" w:history="1">
        <w:r w:rsidRPr="00760119">
          <w:rPr>
            <w:rFonts w:ascii="Century Schoolbook L" w:eastAsia="Times New Roman" w:hAnsi="Century Schoolbook L" w:cs="Century Schoolbook L"/>
            <w:sz w:val="28"/>
            <w:szCs w:val="28"/>
            <w:lang w:eastAsia="ru-RU"/>
          </w:rPr>
          <w:t>глобализации</w:t>
        </w:r>
      </w:hyperlink>
      <w:r w:rsidRPr="00760119">
        <w:rPr>
          <w:rFonts w:ascii="Century Schoolbook L" w:eastAsia="Times New Roman" w:hAnsi="Century Schoolbook L" w:cs="Century Schoolbook L"/>
          <w:sz w:val="28"/>
          <w:szCs w:val="28"/>
          <w:lang w:eastAsia="ru-RU"/>
        </w:rPr>
        <w:t>, стремительного развития международного туризма и отдыха, деловых и образовательных программ, различных видов человеческого общения.</w:t>
      </w:r>
    </w:p>
    <w:p w:rsidR="00760119" w:rsidRPr="00760119" w:rsidRDefault="00760119" w:rsidP="00760119">
      <w:pPr>
        <w:spacing w:after="0" w:line="240" w:lineRule="auto"/>
        <w:ind w:left="360"/>
        <w:jc w:val="both"/>
        <w:rPr>
          <w:rFonts w:ascii="Times New Roman" w:eastAsia="Times New Roman" w:hAnsi="Times New Roman" w:cs="Century Schoolbook L"/>
          <w:sz w:val="28"/>
          <w:szCs w:val="28"/>
          <w:lang w:eastAsia="ru-RU"/>
        </w:rPr>
      </w:pPr>
    </w:p>
    <w:p w:rsidR="00760119" w:rsidRPr="00760119" w:rsidRDefault="00760119" w:rsidP="00760119">
      <w:pPr>
        <w:spacing w:after="0" w:line="240" w:lineRule="auto"/>
        <w:ind w:left="360"/>
        <w:jc w:val="both"/>
        <w:rPr>
          <w:rFonts w:ascii="Century Schoolbook L" w:eastAsia="Times New Roman" w:hAnsi="Century Schoolbook L" w:cs="Century Schoolbook L"/>
          <w:sz w:val="28"/>
          <w:szCs w:val="28"/>
          <w:lang w:eastAsia="ru-RU"/>
        </w:rPr>
      </w:pPr>
      <w:r w:rsidRPr="00760119">
        <w:rPr>
          <w:rFonts w:ascii="Century Schoolbook L" w:eastAsia="Times New Roman" w:hAnsi="Century Schoolbook L" w:cs="Century Schoolbook L"/>
          <w:b/>
          <w:sz w:val="28"/>
          <w:szCs w:val="28"/>
          <w:u w:val="single"/>
          <w:lang w:eastAsia="ru-RU"/>
        </w:rPr>
        <w:t>знать</w:t>
      </w:r>
      <w:r w:rsidRPr="00760119">
        <w:rPr>
          <w:rFonts w:ascii="Century Schoolbook L" w:eastAsia="Times New Roman" w:hAnsi="Century Schoolbook L" w:cs="Century Schoolbook L"/>
          <w:sz w:val="28"/>
          <w:szCs w:val="28"/>
          <w:lang w:eastAsia="ru-RU"/>
        </w:rPr>
        <w:t>:</w:t>
      </w:r>
    </w:p>
    <w:p w:rsidR="00760119" w:rsidRPr="00760119" w:rsidRDefault="00760119" w:rsidP="007D5021">
      <w:pPr>
        <w:numPr>
          <w:ilvl w:val="0"/>
          <w:numId w:val="29"/>
        </w:numPr>
        <w:tabs>
          <w:tab w:val="num" w:pos="709"/>
        </w:tabs>
        <w:suppressAutoHyphens/>
        <w:spacing w:after="0" w:line="240" w:lineRule="auto"/>
        <w:ind w:left="709" w:hanging="283"/>
        <w:jc w:val="both"/>
        <w:rPr>
          <w:rFonts w:ascii="Century Schoolbook L" w:eastAsia="Times New Roman" w:hAnsi="Century Schoolbook L" w:cs="Century Schoolbook L"/>
          <w:sz w:val="28"/>
          <w:szCs w:val="28"/>
          <w:lang w:eastAsia="ru-RU"/>
        </w:rPr>
      </w:pPr>
      <w:r w:rsidRPr="00760119">
        <w:rPr>
          <w:rFonts w:ascii="Century Schoolbook L" w:eastAsia="Times New Roman" w:hAnsi="Century Schoolbook L" w:cs="Century Schoolbook L"/>
          <w:sz w:val="28"/>
          <w:szCs w:val="28"/>
          <w:lang w:eastAsia="ru-RU"/>
        </w:rPr>
        <w:t>основные географические понятия и термины; традиционные и новые методы географических исследований;</w:t>
      </w:r>
    </w:p>
    <w:p w:rsidR="00760119" w:rsidRPr="00760119" w:rsidRDefault="00760119" w:rsidP="007D5021">
      <w:pPr>
        <w:numPr>
          <w:ilvl w:val="0"/>
          <w:numId w:val="29"/>
        </w:numPr>
        <w:tabs>
          <w:tab w:val="num" w:pos="709"/>
        </w:tabs>
        <w:suppressAutoHyphens/>
        <w:spacing w:after="0" w:line="240" w:lineRule="auto"/>
        <w:ind w:left="709" w:hanging="283"/>
        <w:jc w:val="both"/>
        <w:rPr>
          <w:rFonts w:ascii="Century Schoolbook L" w:eastAsia="Times New Roman" w:hAnsi="Century Schoolbook L" w:cs="Century Schoolbook L"/>
          <w:sz w:val="28"/>
          <w:szCs w:val="28"/>
          <w:lang w:eastAsia="ru-RU"/>
        </w:rPr>
      </w:pPr>
      <w:r w:rsidRPr="00760119">
        <w:rPr>
          <w:rFonts w:ascii="Century Schoolbook L" w:eastAsia="Times New Roman" w:hAnsi="Century Schoolbook L" w:cs="Century Schoolbook L"/>
          <w:sz w:val="28"/>
          <w:szCs w:val="28"/>
          <w:lang w:eastAsia="ru-RU"/>
        </w:rPr>
        <w:t>особенности размещения основных видов природных ресурсов, их главные месторождения и территориальные сочетания; численность и ди</w:t>
      </w:r>
      <w:r w:rsidRPr="00760119">
        <w:rPr>
          <w:rFonts w:ascii="Century Schoolbook L" w:eastAsia="Times New Roman" w:hAnsi="Century Schoolbook L" w:cs="Century Schoolbook L"/>
          <w:sz w:val="28"/>
          <w:szCs w:val="28"/>
          <w:lang w:eastAsia="ru-RU"/>
        </w:rPr>
        <w:softHyphen/>
        <w:t>намику населения мира, отдельных регионов и стран, их этногеографическую специфику; различия в уровне и качестве жизни населения, основные направления миграций; проблемы современной урбанизации; географические аспекты отраслевой и территориальной структуры мирового хозяйства, размещения его основных отраслей; географическую специфику отдельных стран и регионов, их различия по уровню социаль</w:t>
      </w:r>
      <w:r w:rsidRPr="00760119">
        <w:rPr>
          <w:rFonts w:ascii="Century Schoolbook L" w:eastAsia="Times New Roman" w:hAnsi="Century Schoolbook L" w:cs="Century Schoolbook L"/>
          <w:sz w:val="28"/>
          <w:szCs w:val="28"/>
          <w:lang w:eastAsia="ru-RU"/>
        </w:rPr>
        <w:softHyphen/>
        <w:t>но-экономического развития, специализации в системе международного географического разделения труда; географические аспекты глобальных проблем человечества;</w:t>
      </w:r>
    </w:p>
    <w:p w:rsidR="00760119" w:rsidRPr="00760119" w:rsidRDefault="00760119" w:rsidP="007D5021">
      <w:pPr>
        <w:numPr>
          <w:ilvl w:val="0"/>
          <w:numId w:val="29"/>
        </w:numPr>
        <w:tabs>
          <w:tab w:val="num" w:pos="709"/>
        </w:tabs>
        <w:suppressAutoHyphens/>
        <w:spacing w:after="0" w:line="240" w:lineRule="auto"/>
        <w:ind w:left="709" w:hanging="283"/>
        <w:jc w:val="both"/>
        <w:rPr>
          <w:rFonts w:ascii="Century Schoolbook L" w:eastAsia="Times New Roman" w:hAnsi="Century Schoolbook L" w:cs="Century Schoolbook L"/>
          <w:sz w:val="28"/>
          <w:szCs w:val="28"/>
          <w:lang w:eastAsia="ru-RU"/>
        </w:rPr>
      </w:pPr>
      <w:r w:rsidRPr="00760119">
        <w:rPr>
          <w:rFonts w:ascii="Century Schoolbook L" w:eastAsia="Times New Roman" w:hAnsi="Century Schoolbook L" w:cs="Century Schoolbook L"/>
          <w:sz w:val="28"/>
          <w:szCs w:val="28"/>
          <w:lang w:eastAsia="ru-RU"/>
        </w:rPr>
        <w:t>особенности современного геополитического и геоэкономического положения России, ее роль в международном географическом разделении труда.</w:t>
      </w:r>
    </w:p>
    <w:p w:rsidR="00760119" w:rsidRPr="00760119" w:rsidRDefault="00760119" w:rsidP="00760119">
      <w:pPr>
        <w:tabs>
          <w:tab w:val="num" w:pos="709"/>
        </w:tabs>
        <w:suppressAutoHyphens/>
        <w:spacing w:after="0" w:line="240" w:lineRule="auto"/>
        <w:ind w:left="709"/>
        <w:jc w:val="both"/>
        <w:rPr>
          <w:rFonts w:ascii="Century Schoolbook L" w:eastAsia="Times New Roman" w:hAnsi="Century Schoolbook L" w:cs="Century Schoolbook L"/>
          <w:sz w:val="28"/>
          <w:szCs w:val="28"/>
          <w:lang w:eastAsia="ru-RU"/>
        </w:rPr>
      </w:pPr>
    </w:p>
    <w:p w:rsidR="00760119" w:rsidRPr="00760119" w:rsidRDefault="00760119" w:rsidP="0076011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60119" w:rsidRPr="00760119" w:rsidRDefault="00760119" w:rsidP="007D5021">
      <w:pPr>
        <w:pStyle w:val="a6"/>
        <w:widowControl w:val="0"/>
        <w:numPr>
          <w:ilvl w:val="1"/>
          <w:numId w:val="13"/>
        </w:numPr>
        <w:tabs>
          <w:tab w:val="clear" w:pos="1440"/>
          <w:tab w:val="left" w:pos="916"/>
          <w:tab w:val="num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11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освоения программы учебной дисциплины является овладение обучающимися общими (ОК) компетенциями:</w:t>
      </w:r>
    </w:p>
    <w:p w:rsidR="00760119" w:rsidRPr="00760119" w:rsidRDefault="00760119" w:rsidP="0076011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0119" w:rsidRPr="00760119" w:rsidRDefault="00760119" w:rsidP="0076011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5"/>
        <w:gridCol w:w="7976"/>
      </w:tblGrid>
      <w:tr w:rsidR="00760119" w:rsidRPr="00760119" w:rsidTr="001C789C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119" w:rsidRPr="00760119" w:rsidRDefault="00760119" w:rsidP="001C789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1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0119" w:rsidRPr="00760119" w:rsidRDefault="00760119" w:rsidP="001C789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1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результата обучения</w:t>
            </w:r>
          </w:p>
        </w:tc>
      </w:tr>
      <w:tr w:rsidR="00760119" w:rsidRPr="00760119" w:rsidTr="001C789C"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119" w:rsidRPr="00760119" w:rsidRDefault="00760119" w:rsidP="001C789C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1.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60119" w:rsidRPr="00760119" w:rsidRDefault="00760119" w:rsidP="001C7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760119" w:rsidRPr="00760119" w:rsidTr="001C789C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119" w:rsidRPr="00760119" w:rsidRDefault="00760119" w:rsidP="001C789C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2.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60119" w:rsidRPr="00760119" w:rsidRDefault="00760119" w:rsidP="001C7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760119" w:rsidRPr="00760119" w:rsidTr="001C789C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119" w:rsidRPr="00760119" w:rsidRDefault="00760119" w:rsidP="001C789C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60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3.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60119" w:rsidRPr="00760119" w:rsidRDefault="00760119" w:rsidP="001C78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Принимать решения в стандартных и нестандартных ситуациях и нести за них ответственность</w:t>
            </w:r>
          </w:p>
        </w:tc>
      </w:tr>
      <w:tr w:rsidR="00760119" w:rsidRPr="00760119" w:rsidTr="001C789C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119" w:rsidRPr="00760119" w:rsidRDefault="00760119" w:rsidP="001C789C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4.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60119" w:rsidRPr="00760119" w:rsidRDefault="00760119" w:rsidP="001C7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</w:tr>
      <w:tr w:rsidR="00760119" w:rsidRPr="00760119" w:rsidTr="001C789C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119" w:rsidRPr="00760119" w:rsidRDefault="00760119" w:rsidP="001C789C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5.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60119" w:rsidRPr="00760119" w:rsidRDefault="00760119" w:rsidP="001C7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760119" w:rsidRPr="00760119" w:rsidTr="001C789C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119" w:rsidRPr="00760119" w:rsidRDefault="00760119" w:rsidP="001C789C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6.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60119" w:rsidRPr="00760119" w:rsidRDefault="00760119" w:rsidP="001C7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в коллективе, эффективно общаться с коллегами, руководством, потребителями.</w:t>
            </w:r>
          </w:p>
        </w:tc>
      </w:tr>
      <w:tr w:rsidR="00760119" w:rsidRPr="00760119" w:rsidTr="001C789C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119" w:rsidRPr="00760119" w:rsidRDefault="00760119" w:rsidP="001C789C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 7.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60119" w:rsidRPr="00760119" w:rsidRDefault="00760119" w:rsidP="001C7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Брать на себя ответственность за работу членов команды (подчиненных), за результат выполнения заданий.</w:t>
            </w:r>
          </w:p>
        </w:tc>
      </w:tr>
      <w:tr w:rsidR="00760119" w:rsidRPr="00760119" w:rsidTr="001C789C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119" w:rsidRPr="00760119" w:rsidRDefault="00760119" w:rsidP="001C789C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8.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60119" w:rsidRPr="00760119" w:rsidRDefault="00760119" w:rsidP="001C7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760119" w:rsidRPr="00760119" w:rsidTr="001C789C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60119" w:rsidRPr="00760119" w:rsidRDefault="00760119" w:rsidP="001C789C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9.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60119" w:rsidRPr="00760119" w:rsidRDefault="00760119" w:rsidP="001C78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Ориентироваться в условиях частой смены технологий в профессиональной деятельности.</w:t>
            </w:r>
          </w:p>
        </w:tc>
      </w:tr>
    </w:tbl>
    <w:p w:rsidR="00760119" w:rsidRDefault="00760119" w:rsidP="007601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0119" w:rsidRPr="00760119" w:rsidRDefault="00760119" w:rsidP="007601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119">
        <w:rPr>
          <w:rFonts w:ascii="Times New Roman" w:eastAsia="Times New Roman" w:hAnsi="Times New Roman" w:cs="Times New Roman"/>
          <w:sz w:val="28"/>
          <w:szCs w:val="28"/>
          <w:lang w:eastAsia="ru-RU"/>
        </w:rPr>
        <w:t>4. Рекомендуемое количество часов на освоение учебной дисциплины:</w:t>
      </w:r>
    </w:p>
    <w:p w:rsidR="00760119" w:rsidRPr="00760119" w:rsidRDefault="00760119" w:rsidP="007601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119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– 121 час, в том числе:</w:t>
      </w:r>
    </w:p>
    <w:p w:rsidR="00760119" w:rsidRPr="00760119" w:rsidRDefault="00760119" w:rsidP="007601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максимальной учебной нагрузки обучающегося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69</w:t>
      </w:r>
      <w:r w:rsidRPr="00760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час, включая:</w:t>
      </w:r>
    </w:p>
    <w:p w:rsidR="00760119" w:rsidRPr="00760119" w:rsidRDefault="00760119" w:rsidP="007601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обязательной аудиторной учебной нагрузки обучающегося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39</w:t>
      </w:r>
      <w:r w:rsidRPr="00760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часов;</w:t>
      </w:r>
    </w:p>
    <w:p w:rsidR="00760119" w:rsidRPr="00760119" w:rsidRDefault="00760119" w:rsidP="007601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самостоятельной работы обучающегося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760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часа;</w:t>
      </w:r>
    </w:p>
    <w:p w:rsidR="00760119" w:rsidRPr="00760119" w:rsidRDefault="00760119" w:rsidP="00760119">
      <w:pPr>
        <w:keepNext/>
        <w:autoSpaceDE w:val="0"/>
        <w:autoSpaceDN w:val="0"/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60119" w:rsidRDefault="00760119" w:rsidP="007601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52B3E" w:rsidRDefault="00C52B3E" w:rsidP="004F73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155B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БД.0</w:t>
      </w:r>
      <w:r w:rsidR="0076011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7</w:t>
      </w:r>
      <w:r w:rsidRPr="006155B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11352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Естествознание</w:t>
      </w:r>
    </w:p>
    <w:p w:rsidR="006155BB" w:rsidRPr="00113525" w:rsidRDefault="006155BB" w:rsidP="004F73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13525" w:rsidRPr="00113525" w:rsidRDefault="00113525" w:rsidP="001135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13525">
        <w:rPr>
          <w:rFonts w:ascii="Times New Roman" w:eastAsia="Times New Roman" w:hAnsi="Times New Roman" w:cs="Times New Roman"/>
          <w:sz w:val="28"/>
          <w:szCs w:val="28"/>
          <w:lang w:eastAsia="ar-SA"/>
        </w:rPr>
        <w:t>1.1. Область применения</w:t>
      </w:r>
      <w:r w:rsidR="001C789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113525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программы учебной дисциплины</w:t>
      </w:r>
    </w:p>
    <w:p w:rsidR="00113525" w:rsidRPr="00113525" w:rsidRDefault="00113525" w:rsidP="00113525">
      <w:pPr>
        <w:suppressAutoHyphens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13525" w:rsidRPr="00113525" w:rsidRDefault="00113525" w:rsidP="00113525">
      <w:pPr>
        <w:suppressAutoHyphens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13525">
        <w:rPr>
          <w:rFonts w:ascii="Times New Roman" w:eastAsia="Times New Roman" w:hAnsi="Times New Roman" w:cs="Times New Roman"/>
          <w:sz w:val="28"/>
          <w:szCs w:val="28"/>
          <w:lang w:eastAsia="ar-SA"/>
        </w:rPr>
        <w:t>Рабочая программа учебной дисциплины «Естествознание»</w:t>
      </w:r>
      <w:r w:rsidR="001C789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113525">
        <w:rPr>
          <w:rFonts w:ascii="Times New Roman" w:eastAsia="Times New Roman" w:hAnsi="Times New Roman" w:cs="Times New Roman"/>
          <w:sz w:val="28"/>
          <w:szCs w:val="28"/>
          <w:lang w:eastAsia="ar-SA"/>
        </w:rPr>
        <w:t>является образовательной программой в соответствии с ФГОС по специальности</w:t>
      </w:r>
      <w:r w:rsidR="001C789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113525">
        <w:rPr>
          <w:rFonts w:ascii="Times New Roman" w:eastAsia="Times New Roman" w:hAnsi="Times New Roman" w:cs="Times New Roman"/>
          <w:sz w:val="28"/>
          <w:szCs w:val="28"/>
          <w:lang w:eastAsia="ar-SA"/>
        </w:rPr>
        <w:t>СПО 38.02.01 «Экономика и бухгалтерский учет (по отраслям)» и соответствующих компетенций: ОК 1-9.</w:t>
      </w:r>
    </w:p>
    <w:p w:rsidR="00113525" w:rsidRPr="00113525" w:rsidRDefault="00113525" w:rsidP="001135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13525" w:rsidRPr="00113525" w:rsidRDefault="00113525" w:rsidP="001135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13525">
        <w:rPr>
          <w:rFonts w:ascii="Times New Roman" w:eastAsia="Times New Roman" w:hAnsi="Times New Roman" w:cs="Times New Roman"/>
          <w:sz w:val="28"/>
          <w:szCs w:val="28"/>
          <w:lang w:eastAsia="ar-SA"/>
        </w:rPr>
        <w:t>1.2. Цели и задачи дисциплины – требования к результатам освоения дисциплины</w:t>
      </w:r>
    </w:p>
    <w:p w:rsidR="00113525" w:rsidRPr="00113525" w:rsidRDefault="00113525" w:rsidP="001135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13525" w:rsidRPr="00113525" w:rsidRDefault="001C789C" w:rsidP="00113525">
      <w:pPr>
        <w:autoSpaceDE w:val="0"/>
        <w:autoSpaceDN w:val="0"/>
        <w:adjustRightInd w:val="0"/>
        <w:spacing w:after="0" w:line="240" w:lineRule="auto"/>
        <w:ind w:hanging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113525" w:rsidRPr="00113525">
        <w:rPr>
          <w:rFonts w:ascii="Times New Roman" w:eastAsia="Times New Roman" w:hAnsi="Times New Roman" w:cs="Times New Roman"/>
          <w:sz w:val="28"/>
          <w:szCs w:val="28"/>
          <w:lang w:eastAsia="ar-SA"/>
        </w:rPr>
        <w:t>В результате освоения дисциплины обучающийся должен знать</w:t>
      </w:r>
      <w:r w:rsidR="00113525" w:rsidRPr="001135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смысл понятий: </w:t>
      </w:r>
      <w:r w:rsidR="00113525" w:rsidRPr="00113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периодический закон, химическая связь, химическая реакция, макромолекула, белок, катализатор, фермент, клетка, дифференциация клеток, ДНК, вирус, биологическая эволюция, биоразнообразие, организм, популяция, экосистема, биосфера, энтропия, самоорганизация;</w:t>
      </w:r>
    </w:p>
    <w:p w:rsidR="00113525" w:rsidRPr="00113525" w:rsidRDefault="001C789C" w:rsidP="00113525">
      <w:pPr>
        <w:autoSpaceDE w:val="0"/>
        <w:autoSpaceDN w:val="0"/>
        <w:adjustRightInd w:val="0"/>
        <w:spacing w:after="0" w:line="240" w:lineRule="auto"/>
        <w:ind w:hanging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13525" w:rsidRPr="001135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вклад великих ученых </w:t>
      </w:r>
      <w:r w:rsidR="00113525" w:rsidRPr="00113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формирование современной естественно-научной картины мира; </w:t>
      </w:r>
    </w:p>
    <w:p w:rsidR="00113525" w:rsidRPr="00113525" w:rsidRDefault="00113525" w:rsidP="001135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13525">
        <w:rPr>
          <w:rFonts w:ascii="Times New Roman" w:eastAsia="Times New Roman" w:hAnsi="Times New Roman" w:cs="Times New Roman"/>
          <w:sz w:val="28"/>
          <w:szCs w:val="28"/>
          <w:lang w:eastAsia="ar-SA"/>
        </w:rPr>
        <w:t>С целью овладения соответствующими</w:t>
      </w:r>
      <w:r w:rsidR="001C789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113525">
        <w:rPr>
          <w:rFonts w:ascii="Times New Roman" w:eastAsia="Times New Roman" w:hAnsi="Times New Roman" w:cs="Times New Roman"/>
          <w:sz w:val="28"/>
          <w:szCs w:val="28"/>
          <w:lang w:eastAsia="ar-SA"/>
        </w:rPr>
        <w:t>компетенциями обучающийся в ходе освоения дисциплины</w:t>
      </w:r>
      <w:r w:rsidR="001C789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113525">
        <w:rPr>
          <w:rFonts w:ascii="Times New Roman" w:eastAsia="Times New Roman" w:hAnsi="Times New Roman" w:cs="Times New Roman"/>
          <w:sz w:val="28"/>
          <w:szCs w:val="28"/>
          <w:lang w:eastAsia="ar-SA"/>
        </w:rPr>
        <w:t>должен уметь:</w:t>
      </w:r>
    </w:p>
    <w:p w:rsidR="00AC29EE" w:rsidRDefault="00113525" w:rsidP="00AC29EE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5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приводить примеры экспериментов и(или) наблюдений, обосновывающих: </w:t>
      </w:r>
      <w:r w:rsidRPr="00113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необратимость тепловых процессов, зависимость свойств вещества от структуры молекул, зависимость скорости химической реакции от температуры и катализаторов, клеточное строение живых организмов, роль ДНК как носителя наследственной информации, эволюцию живой природы, превращения энергии и вероятностный характер процессов в живой и неживой природе, взаимосвязь компонентов экосистемы, влияние деятельности человека на экосистемы; </w:t>
      </w:r>
    </w:p>
    <w:p w:rsidR="00AC29EE" w:rsidRDefault="001C789C" w:rsidP="00AC29EE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="00113525" w:rsidRPr="00113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13525" w:rsidRPr="001135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объяснять прикладное значение важнейших достижений в области естественных наук </w:t>
      </w:r>
      <w:r w:rsidR="00113525" w:rsidRPr="00113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для: получения синтетических материалов с заданными свойствами, создания биотехнологий, лечения инфекционных заболеваний, охраны окружающей среды; </w:t>
      </w:r>
    </w:p>
    <w:p w:rsidR="00AC29EE" w:rsidRDefault="001C789C" w:rsidP="00AC29EE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3525" w:rsidRPr="00113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13525" w:rsidRPr="001135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выдвигать гипотезы и предлагать пути их проверки, делать выводы </w:t>
      </w:r>
      <w:r w:rsidR="00113525" w:rsidRPr="00113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основе экспериментальных данных, представленных в виде графика, таблицы или диаграммы; </w:t>
      </w:r>
    </w:p>
    <w:p w:rsidR="00AC29EE" w:rsidRDefault="001C789C" w:rsidP="00AC29EE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3525" w:rsidRPr="00113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13525" w:rsidRPr="001135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работать с естественно-научной информацией, </w:t>
      </w:r>
      <w:r w:rsidR="00113525" w:rsidRPr="00113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содержащейся в сообщениях СМИ, </w:t>
      </w:r>
      <w:proofErr w:type="spellStart"/>
      <w:r w:rsidR="00113525" w:rsidRPr="0011352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интернет-ресурсах</w:t>
      </w:r>
      <w:proofErr w:type="spellEnd"/>
      <w:r w:rsidR="00113525" w:rsidRPr="00113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научно-популярной литературе: владеть методами поиска, выделять смысловую основу и оценивать достоверность информации </w:t>
      </w:r>
    </w:p>
    <w:p w:rsidR="00AC29EE" w:rsidRDefault="001C789C" w:rsidP="00AC29EE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3525" w:rsidRPr="00113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13525" w:rsidRPr="001135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использовать приобретенные знания и умения в практической деятельности и повседневной жизни </w:t>
      </w:r>
      <w:r w:rsidR="00113525" w:rsidRPr="00113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для: </w:t>
      </w:r>
    </w:p>
    <w:p w:rsidR="00AC29EE" w:rsidRDefault="001C789C" w:rsidP="00AC29EE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3525" w:rsidRPr="00113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безопасного использования материалов и химических веществ в быту; </w:t>
      </w:r>
    </w:p>
    <w:p w:rsidR="00AC29EE" w:rsidRDefault="001C789C" w:rsidP="00AC29EE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3525" w:rsidRPr="00113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профилактики инфекционных заболеваний, никотиновой, алкогольной и наркотической зависимостей; </w:t>
      </w:r>
    </w:p>
    <w:p w:rsidR="00113525" w:rsidRPr="00113525" w:rsidRDefault="001C789C" w:rsidP="00AC29EE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3525" w:rsidRPr="00113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осознанных личных действий по охране окружающей среды. </w:t>
      </w:r>
    </w:p>
    <w:p w:rsidR="00113525" w:rsidRPr="00937EAA" w:rsidRDefault="00113525" w:rsidP="007D5021">
      <w:pPr>
        <w:pStyle w:val="a6"/>
        <w:numPr>
          <w:ilvl w:val="1"/>
          <w:numId w:val="13"/>
        </w:numPr>
        <w:tabs>
          <w:tab w:val="clear" w:pos="1440"/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37EAA">
        <w:rPr>
          <w:rFonts w:ascii="Times New Roman" w:eastAsia="Times New Roman" w:hAnsi="Times New Roman" w:cs="Times New Roman"/>
          <w:sz w:val="28"/>
          <w:szCs w:val="28"/>
          <w:lang w:eastAsia="ar-SA"/>
        </w:rPr>
        <w:t>Результатом освоения программы учебной дисциплины является овладение обучающимися общими (ОК) компетенциями:</w:t>
      </w:r>
    </w:p>
    <w:p w:rsidR="00113525" w:rsidRPr="00937EAA" w:rsidRDefault="00113525" w:rsidP="001135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1683"/>
        <w:gridCol w:w="7724"/>
      </w:tblGrid>
      <w:tr w:rsidR="00113525" w:rsidRPr="00937EAA" w:rsidTr="001C789C">
        <w:trPr>
          <w:trHeight w:val="651"/>
        </w:trPr>
        <w:tc>
          <w:tcPr>
            <w:tcW w:w="1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113525" w:rsidRPr="00937EAA" w:rsidRDefault="00113525" w:rsidP="0076011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937EA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Коды компетенций</w:t>
            </w:r>
          </w:p>
        </w:tc>
        <w:tc>
          <w:tcPr>
            <w:tcW w:w="772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3525" w:rsidRPr="00937EAA" w:rsidRDefault="00113525" w:rsidP="0076011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37E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Результаты освоения ООП</w:t>
            </w:r>
          </w:p>
        </w:tc>
      </w:tr>
      <w:tr w:rsidR="00113525" w:rsidRPr="00937EAA" w:rsidTr="001C789C">
        <w:tc>
          <w:tcPr>
            <w:tcW w:w="16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113525" w:rsidRPr="00937EAA" w:rsidRDefault="00113525" w:rsidP="00760119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37E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 1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13525" w:rsidRPr="00937EAA" w:rsidRDefault="00113525" w:rsidP="0076011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37E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</w:tc>
      </w:tr>
      <w:tr w:rsidR="00113525" w:rsidRPr="00937EAA" w:rsidTr="001C789C">
        <w:tc>
          <w:tcPr>
            <w:tcW w:w="16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113525" w:rsidRPr="00937EAA" w:rsidRDefault="00113525" w:rsidP="00760119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37E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 2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13525" w:rsidRPr="00937EAA" w:rsidRDefault="00113525" w:rsidP="0076011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37E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</w:tr>
      <w:tr w:rsidR="00113525" w:rsidRPr="00937EAA" w:rsidTr="001C789C">
        <w:tc>
          <w:tcPr>
            <w:tcW w:w="16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113525" w:rsidRPr="00937EAA" w:rsidRDefault="00113525" w:rsidP="00760119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37E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 3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13525" w:rsidRPr="00937EAA" w:rsidRDefault="00113525" w:rsidP="0076011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37E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Принимать решения в стандартных и нестандартных ситуациях и нести за них ответственность</w:t>
            </w:r>
          </w:p>
        </w:tc>
      </w:tr>
      <w:tr w:rsidR="00113525" w:rsidRPr="00937EAA" w:rsidTr="001C789C">
        <w:tc>
          <w:tcPr>
            <w:tcW w:w="16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113525" w:rsidRPr="00937EAA" w:rsidRDefault="00113525" w:rsidP="00760119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37E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 4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13525" w:rsidRPr="00937EAA" w:rsidRDefault="00113525" w:rsidP="0076011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37E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</w:tr>
      <w:tr w:rsidR="00113525" w:rsidRPr="00937EAA" w:rsidTr="001C789C">
        <w:tc>
          <w:tcPr>
            <w:tcW w:w="16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113525" w:rsidRPr="00937EAA" w:rsidRDefault="00113525" w:rsidP="00760119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37E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 5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13525" w:rsidRPr="00937EAA" w:rsidRDefault="00113525" w:rsidP="0076011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37E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Использовать информационно-коммуникационные технологии в профессиональной деятельности</w:t>
            </w:r>
          </w:p>
        </w:tc>
      </w:tr>
      <w:tr w:rsidR="00113525" w:rsidRPr="00937EAA" w:rsidTr="001C789C">
        <w:tc>
          <w:tcPr>
            <w:tcW w:w="16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113525" w:rsidRPr="00937EAA" w:rsidRDefault="00113525" w:rsidP="00760119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37E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 6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13525" w:rsidRPr="00937EAA" w:rsidRDefault="00113525" w:rsidP="0076011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37E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Работать в коллективе и в команде, эффективно общаться с коллегами, руководством, потребителями</w:t>
            </w:r>
          </w:p>
        </w:tc>
      </w:tr>
      <w:tr w:rsidR="00113525" w:rsidRPr="00937EAA" w:rsidTr="001C789C">
        <w:tc>
          <w:tcPr>
            <w:tcW w:w="16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113525" w:rsidRPr="00937EAA" w:rsidRDefault="00113525" w:rsidP="00760119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37E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 7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13525" w:rsidRPr="00937EAA" w:rsidRDefault="00113525" w:rsidP="0076011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37E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Брать на себя ответственность за работу членов команды (подчиненных), за результат выполнения заданий</w:t>
            </w:r>
          </w:p>
        </w:tc>
      </w:tr>
      <w:tr w:rsidR="00113525" w:rsidRPr="00937EAA" w:rsidTr="001C789C">
        <w:tc>
          <w:tcPr>
            <w:tcW w:w="16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113525" w:rsidRPr="00937EAA" w:rsidRDefault="00113525" w:rsidP="00760119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37E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 8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13525" w:rsidRPr="00937EAA" w:rsidRDefault="00113525" w:rsidP="0076011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37E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</w:tr>
      <w:tr w:rsidR="00113525" w:rsidRPr="00937EAA" w:rsidTr="001C789C">
        <w:tc>
          <w:tcPr>
            <w:tcW w:w="16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113525" w:rsidRPr="00937EAA" w:rsidRDefault="00113525" w:rsidP="00760119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37E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 9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13525" w:rsidRPr="00937EAA" w:rsidRDefault="00113525" w:rsidP="0076011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37E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Ориентироваться в условиях частой смены технологий в профессиональной деятельности</w:t>
            </w:r>
          </w:p>
        </w:tc>
      </w:tr>
    </w:tbl>
    <w:p w:rsidR="00113525" w:rsidRDefault="00113525" w:rsidP="007601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60119" w:rsidRDefault="00760119" w:rsidP="001135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60119" w:rsidRPr="00113525" w:rsidRDefault="00760119" w:rsidP="001135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113525" w:rsidRPr="00113525" w:rsidRDefault="00AC29EE" w:rsidP="001135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lastRenderedPageBreak/>
        <w:t>4.</w:t>
      </w:r>
      <w:r w:rsidR="00113525" w:rsidRPr="00113525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Рекомендуемое количество часов на освоение программы</w:t>
      </w:r>
      <w:r w:rsidR="001C789C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</w:t>
      </w:r>
      <w:r w:rsidR="00113525" w:rsidRPr="00113525">
        <w:rPr>
          <w:rFonts w:ascii="Times New Roman" w:eastAsia="Times New Roman" w:hAnsi="Times New Roman" w:cs="Times New Roman"/>
          <w:sz w:val="28"/>
          <w:szCs w:val="24"/>
          <w:lang w:eastAsia="ar-SA"/>
        </w:rPr>
        <w:t>дисциплины:</w:t>
      </w:r>
    </w:p>
    <w:p w:rsidR="00113525" w:rsidRPr="00113525" w:rsidRDefault="00113525" w:rsidP="001135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113525" w:rsidRPr="00113525" w:rsidRDefault="00113525" w:rsidP="001135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113525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максимальной учебной нагрузки обучающегося – </w:t>
      </w:r>
      <w:r w:rsidR="00AC29EE">
        <w:rPr>
          <w:rFonts w:ascii="Times New Roman" w:eastAsia="Times New Roman" w:hAnsi="Times New Roman" w:cs="Times New Roman"/>
          <w:sz w:val="28"/>
          <w:szCs w:val="24"/>
          <w:lang w:eastAsia="ar-SA"/>
        </w:rPr>
        <w:t>173</w:t>
      </w:r>
      <w:r w:rsidRPr="00113525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час</w:t>
      </w:r>
      <w:r w:rsidR="00AC29EE">
        <w:rPr>
          <w:rFonts w:ascii="Times New Roman" w:eastAsia="Times New Roman" w:hAnsi="Times New Roman" w:cs="Times New Roman"/>
          <w:sz w:val="28"/>
          <w:szCs w:val="24"/>
          <w:lang w:eastAsia="ar-SA"/>
        </w:rPr>
        <w:t>а</w:t>
      </w:r>
      <w:r w:rsidRPr="00113525">
        <w:rPr>
          <w:rFonts w:ascii="Times New Roman" w:eastAsia="Times New Roman" w:hAnsi="Times New Roman" w:cs="Times New Roman"/>
          <w:sz w:val="28"/>
          <w:szCs w:val="24"/>
          <w:lang w:eastAsia="ar-SA"/>
        </w:rPr>
        <w:t>, в том числе:</w:t>
      </w:r>
    </w:p>
    <w:p w:rsidR="00113525" w:rsidRPr="00113525" w:rsidRDefault="00113525" w:rsidP="001135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113525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обязательной аудиторной учебной нагрузки обучающегося – </w:t>
      </w:r>
      <w:r w:rsidR="00AC29EE">
        <w:rPr>
          <w:rFonts w:ascii="Times New Roman" w:eastAsia="Times New Roman" w:hAnsi="Times New Roman" w:cs="Times New Roman"/>
          <w:sz w:val="28"/>
          <w:szCs w:val="24"/>
          <w:lang w:eastAsia="ar-SA"/>
        </w:rPr>
        <w:t>117</w:t>
      </w:r>
      <w:r w:rsidRPr="00113525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час</w:t>
      </w:r>
      <w:r w:rsidR="00AC29EE">
        <w:rPr>
          <w:rFonts w:ascii="Times New Roman" w:eastAsia="Times New Roman" w:hAnsi="Times New Roman" w:cs="Times New Roman"/>
          <w:sz w:val="28"/>
          <w:szCs w:val="24"/>
          <w:lang w:eastAsia="ar-SA"/>
        </w:rPr>
        <w:t>ов</w:t>
      </w:r>
      <w:r w:rsidRPr="00113525">
        <w:rPr>
          <w:rFonts w:ascii="Times New Roman" w:eastAsia="Times New Roman" w:hAnsi="Times New Roman" w:cs="Times New Roman"/>
          <w:sz w:val="28"/>
          <w:szCs w:val="24"/>
          <w:lang w:eastAsia="ar-SA"/>
        </w:rPr>
        <w:t>;</w:t>
      </w:r>
    </w:p>
    <w:p w:rsidR="00113525" w:rsidRPr="00113525" w:rsidRDefault="00113525" w:rsidP="001135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113525">
        <w:rPr>
          <w:rFonts w:ascii="Times New Roman" w:eastAsia="Times New Roman" w:hAnsi="Times New Roman" w:cs="Times New Roman"/>
          <w:sz w:val="28"/>
          <w:szCs w:val="24"/>
          <w:lang w:eastAsia="ar-SA"/>
        </w:rPr>
        <w:t>самостоятельной работы обучающегося –</w:t>
      </w:r>
      <w:r w:rsidR="00AC29EE">
        <w:rPr>
          <w:rFonts w:ascii="Times New Roman" w:eastAsia="Times New Roman" w:hAnsi="Times New Roman" w:cs="Times New Roman"/>
          <w:sz w:val="28"/>
          <w:szCs w:val="24"/>
          <w:lang w:eastAsia="ar-SA"/>
        </w:rPr>
        <w:t>56</w:t>
      </w:r>
      <w:r w:rsidRPr="00113525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часов;</w:t>
      </w:r>
    </w:p>
    <w:p w:rsidR="00113525" w:rsidRPr="00113525" w:rsidRDefault="00113525" w:rsidP="001135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8"/>
          <w:lang w:eastAsia="ar-SA"/>
        </w:rPr>
      </w:pPr>
    </w:p>
    <w:p w:rsidR="00C52B3E" w:rsidRPr="007E7DCA" w:rsidRDefault="00C52B3E" w:rsidP="004F73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221E" w:rsidRDefault="00B81FAD" w:rsidP="004F73D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БД.08 Физическая культура</w:t>
      </w:r>
    </w:p>
    <w:p w:rsidR="00B81FAD" w:rsidRDefault="00B81FAD" w:rsidP="004F7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81FAD" w:rsidRPr="00B81FAD" w:rsidRDefault="00B81FAD" w:rsidP="007D5021">
      <w:pPr>
        <w:pStyle w:val="a6"/>
        <w:numPr>
          <w:ilvl w:val="2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81FAD">
        <w:rPr>
          <w:rFonts w:ascii="Times New Roman" w:eastAsia="Times New Roman" w:hAnsi="Times New Roman" w:cs="Times New Roman"/>
          <w:sz w:val="28"/>
          <w:szCs w:val="28"/>
          <w:lang w:eastAsia="ar-SA"/>
        </w:rPr>
        <w:t>Область применения</w:t>
      </w:r>
      <w:r w:rsidR="001C789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B81FAD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программы учебной дисциплины</w:t>
      </w:r>
    </w:p>
    <w:p w:rsidR="001919B0" w:rsidRPr="001919B0" w:rsidRDefault="00B81FAD" w:rsidP="004F73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FA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учебной дисциплины (далее программа) – является частью программ подготовки специалистов среднего звена в соответствии с ФГОС СПО по специальност</w:t>
      </w:r>
      <w:r w:rsidRPr="001919B0">
        <w:rPr>
          <w:rFonts w:ascii="Times New Roman" w:eastAsia="Times New Roman" w:hAnsi="Times New Roman" w:cs="Times New Roman"/>
          <w:sz w:val="28"/>
          <w:szCs w:val="28"/>
          <w:lang w:eastAsia="ru-RU"/>
        </w:rPr>
        <w:t>и.</w:t>
      </w:r>
    </w:p>
    <w:p w:rsidR="001919B0" w:rsidRPr="001919B0" w:rsidRDefault="001919B0" w:rsidP="007D5021">
      <w:pPr>
        <w:pStyle w:val="a6"/>
        <w:numPr>
          <w:ilvl w:val="2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9B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 и задачи учебной дисциплины – требования к результатам освоения учебной дисциплины:</w:t>
      </w:r>
    </w:p>
    <w:p w:rsidR="001919B0" w:rsidRPr="001919B0" w:rsidRDefault="001919B0" w:rsidP="004F73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9B0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овладения указанным видом профессиональной деятельности и соответствующими компетенциями обучающийся в ходе освоения учебной дисциплины должен:</w:t>
      </w:r>
    </w:p>
    <w:p w:rsidR="001919B0" w:rsidRPr="001919B0" w:rsidRDefault="001919B0" w:rsidP="004F73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9B0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уметь:</w:t>
      </w:r>
    </w:p>
    <w:p w:rsidR="001919B0" w:rsidRPr="001919B0" w:rsidRDefault="001919B0" w:rsidP="004F73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9B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физкультурно-оздоровительную деятельность для укрепления здоровья, достижения жизненных и профессиональных целей;</w:t>
      </w:r>
    </w:p>
    <w:p w:rsidR="001919B0" w:rsidRPr="001919B0" w:rsidRDefault="001919B0" w:rsidP="004F73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9B0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знать:</w:t>
      </w:r>
    </w:p>
    <w:p w:rsidR="001919B0" w:rsidRPr="001919B0" w:rsidRDefault="001919B0" w:rsidP="004F73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9B0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роли физической культуры в общекультурном, профессиональном и социальном развитии человека;</w:t>
      </w:r>
    </w:p>
    <w:p w:rsidR="00B81FAD" w:rsidRDefault="001919B0" w:rsidP="004F73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9B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здорового образа жизни</w:t>
      </w:r>
    </w:p>
    <w:p w:rsidR="001919B0" w:rsidRPr="001919B0" w:rsidRDefault="001919B0" w:rsidP="007D5021">
      <w:pPr>
        <w:pStyle w:val="a6"/>
        <w:numPr>
          <w:ilvl w:val="2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919B0">
        <w:rPr>
          <w:rFonts w:ascii="Times New Roman" w:eastAsia="Times New Roman" w:hAnsi="Times New Roman" w:cs="Times New Roman"/>
          <w:sz w:val="28"/>
          <w:szCs w:val="28"/>
          <w:lang w:eastAsia="ar-SA"/>
        </w:rPr>
        <w:t>В результате освоения ООП обучающийся должен овладеть следующими результатами обучения по дисциплине:</w:t>
      </w:r>
    </w:p>
    <w:p w:rsidR="001919B0" w:rsidRPr="00C52B3E" w:rsidRDefault="001919B0" w:rsidP="004F73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1683"/>
        <w:gridCol w:w="7724"/>
      </w:tblGrid>
      <w:tr w:rsidR="001919B0" w:rsidRPr="00C52B3E" w:rsidTr="001040A4">
        <w:trPr>
          <w:trHeight w:val="651"/>
        </w:trPr>
        <w:tc>
          <w:tcPr>
            <w:tcW w:w="1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1919B0" w:rsidRPr="00C52B3E" w:rsidRDefault="001919B0" w:rsidP="0076011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B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Коды компетенций</w:t>
            </w:r>
          </w:p>
        </w:tc>
        <w:tc>
          <w:tcPr>
            <w:tcW w:w="772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919B0" w:rsidRPr="00C52B3E" w:rsidRDefault="001919B0" w:rsidP="0076011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B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Результаты освоения ООП</w:t>
            </w:r>
          </w:p>
        </w:tc>
      </w:tr>
      <w:tr w:rsidR="001919B0" w:rsidRPr="00C52B3E" w:rsidTr="001040A4">
        <w:tc>
          <w:tcPr>
            <w:tcW w:w="16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1919B0" w:rsidRPr="00C52B3E" w:rsidRDefault="001919B0" w:rsidP="00760119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B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 2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919B0" w:rsidRPr="00C52B3E" w:rsidRDefault="001919B0" w:rsidP="0076011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B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</w:tr>
      <w:tr w:rsidR="001919B0" w:rsidRPr="00C52B3E" w:rsidTr="001040A4">
        <w:tc>
          <w:tcPr>
            <w:tcW w:w="16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1919B0" w:rsidRPr="00C52B3E" w:rsidRDefault="001919B0" w:rsidP="00760119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B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 3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919B0" w:rsidRPr="00C52B3E" w:rsidRDefault="001919B0" w:rsidP="0076011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B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Принимать решения в стандартных и нестандартных ситуациях и нести за них ответственность</w:t>
            </w:r>
          </w:p>
        </w:tc>
      </w:tr>
      <w:tr w:rsidR="001919B0" w:rsidRPr="00C52B3E" w:rsidTr="001040A4">
        <w:tc>
          <w:tcPr>
            <w:tcW w:w="16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1919B0" w:rsidRPr="00C52B3E" w:rsidRDefault="001919B0" w:rsidP="00760119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B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 4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919B0" w:rsidRPr="00C52B3E" w:rsidRDefault="001919B0" w:rsidP="0076011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B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</w:tr>
      <w:tr w:rsidR="001919B0" w:rsidRPr="00C52B3E" w:rsidTr="001040A4">
        <w:tc>
          <w:tcPr>
            <w:tcW w:w="16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1919B0" w:rsidRPr="00C52B3E" w:rsidRDefault="001919B0" w:rsidP="00760119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B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 5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919B0" w:rsidRPr="00C52B3E" w:rsidRDefault="001919B0" w:rsidP="0076011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B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Использовать информационно-коммуникационные технологии в профессиональной деятельности</w:t>
            </w:r>
          </w:p>
        </w:tc>
      </w:tr>
      <w:tr w:rsidR="001919B0" w:rsidRPr="00C52B3E" w:rsidTr="001040A4">
        <w:tc>
          <w:tcPr>
            <w:tcW w:w="16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1919B0" w:rsidRPr="00C52B3E" w:rsidRDefault="001919B0" w:rsidP="00760119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B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 6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919B0" w:rsidRPr="00C52B3E" w:rsidRDefault="001919B0" w:rsidP="0076011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B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Работать в коллективе и в команде, эффективно общаться с коллегами, руководством, потребителями</w:t>
            </w:r>
          </w:p>
        </w:tc>
      </w:tr>
      <w:tr w:rsidR="001919B0" w:rsidRPr="00C52B3E" w:rsidTr="001040A4">
        <w:tc>
          <w:tcPr>
            <w:tcW w:w="16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1919B0" w:rsidRPr="00C52B3E" w:rsidRDefault="001919B0" w:rsidP="00760119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B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 7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919B0" w:rsidRPr="00C52B3E" w:rsidRDefault="001919B0" w:rsidP="0076011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B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Брать на себя ответственность за работу членов команды (подчиненных), за результат выполнения заданий</w:t>
            </w:r>
          </w:p>
        </w:tc>
      </w:tr>
      <w:tr w:rsidR="001919B0" w:rsidRPr="00C52B3E" w:rsidTr="001040A4">
        <w:tc>
          <w:tcPr>
            <w:tcW w:w="16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1919B0" w:rsidRPr="00C52B3E" w:rsidRDefault="001919B0" w:rsidP="00760119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B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 8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919B0" w:rsidRPr="00C52B3E" w:rsidRDefault="001919B0" w:rsidP="0076011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B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</w:tr>
      <w:tr w:rsidR="001919B0" w:rsidRPr="00C52B3E" w:rsidTr="001040A4">
        <w:tc>
          <w:tcPr>
            <w:tcW w:w="16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1919B0" w:rsidRPr="00C52B3E" w:rsidRDefault="001919B0" w:rsidP="00C45657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B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ОК 9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919B0" w:rsidRPr="00C52B3E" w:rsidRDefault="001919B0" w:rsidP="00C4565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B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Ориентироваться в условиях частой смены технологий в профессиональной деятельности</w:t>
            </w:r>
          </w:p>
        </w:tc>
      </w:tr>
    </w:tbl>
    <w:p w:rsidR="001919B0" w:rsidRPr="00B81FAD" w:rsidRDefault="001919B0" w:rsidP="004F73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1919B0" w:rsidRPr="00BC0115" w:rsidRDefault="00BC0115" w:rsidP="004F73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4.</w:t>
      </w:r>
      <w:r w:rsidR="001919B0" w:rsidRPr="00BC0115">
        <w:rPr>
          <w:rFonts w:ascii="Times New Roman" w:eastAsia="Times New Roman" w:hAnsi="Times New Roman" w:cs="Times New Roman"/>
          <w:sz w:val="28"/>
          <w:szCs w:val="28"/>
          <w:lang w:eastAsia="ar-SA"/>
        </w:rPr>
        <w:t>Количество часов на освоение программы</w:t>
      </w:r>
      <w:r w:rsidR="001C789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1919B0" w:rsidRPr="00BC0115">
        <w:rPr>
          <w:rFonts w:ascii="Times New Roman" w:eastAsia="Times New Roman" w:hAnsi="Times New Roman" w:cs="Times New Roman"/>
          <w:sz w:val="28"/>
          <w:szCs w:val="28"/>
          <w:lang w:eastAsia="ar-SA"/>
        </w:rPr>
        <w:t>дисциплины:</w:t>
      </w:r>
    </w:p>
    <w:p w:rsidR="001919B0" w:rsidRPr="001919B0" w:rsidRDefault="001919B0" w:rsidP="004F73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919B0">
        <w:rPr>
          <w:rFonts w:ascii="Times New Roman" w:eastAsia="Times New Roman" w:hAnsi="Times New Roman" w:cs="Times New Roman"/>
          <w:sz w:val="28"/>
          <w:szCs w:val="28"/>
          <w:lang w:eastAsia="ar-SA"/>
        </w:rPr>
        <w:t>максимальной учебной нагрузки обучающегося – 1</w:t>
      </w:r>
      <w:r w:rsidR="00760119">
        <w:rPr>
          <w:rFonts w:ascii="Times New Roman" w:eastAsia="Times New Roman" w:hAnsi="Times New Roman" w:cs="Times New Roman"/>
          <w:sz w:val="28"/>
          <w:szCs w:val="28"/>
          <w:lang w:eastAsia="ar-SA"/>
        </w:rPr>
        <w:t>80</w:t>
      </w:r>
      <w:r w:rsidRPr="001919B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часов, в том числе:</w:t>
      </w:r>
    </w:p>
    <w:p w:rsidR="001919B0" w:rsidRPr="00C52B3E" w:rsidRDefault="001919B0" w:rsidP="004F73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52B3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обязательной аудиторной учебной нагрузки обучающегося –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117</w:t>
      </w:r>
      <w:r w:rsidRPr="00C52B3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часа;</w:t>
      </w:r>
    </w:p>
    <w:p w:rsidR="001919B0" w:rsidRPr="00B81FAD" w:rsidRDefault="001919B0" w:rsidP="004F73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52B3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самостоятельной работы обучающегося – </w:t>
      </w:r>
      <w:r w:rsidR="00760119">
        <w:rPr>
          <w:rFonts w:ascii="Times New Roman" w:eastAsia="Times New Roman" w:hAnsi="Times New Roman" w:cs="Times New Roman"/>
          <w:sz w:val="28"/>
          <w:szCs w:val="28"/>
          <w:lang w:eastAsia="ar-SA"/>
        </w:rPr>
        <w:t>63</w:t>
      </w:r>
      <w:r w:rsidRPr="00C52B3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часов;</w:t>
      </w:r>
    </w:p>
    <w:p w:rsidR="004265D7" w:rsidRDefault="004265D7" w:rsidP="004F73DD">
      <w:pPr>
        <w:spacing w:after="0"/>
        <w:ind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87D5A" w:rsidRDefault="00C87D5A" w:rsidP="004F73DD">
      <w:pPr>
        <w:spacing w:after="0"/>
        <w:ind w:firstLine="709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87D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БД.09 </w:t>
      </w:r>
      <w:r w:rsidRPr="00C87D5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Основы безопасности жизнедеятельности</w:t>
      </w:r>
    </w:p>
    <w:p w:rsidR="00760119" w:rsidRPr="00C87D5A" w:rsidRDefault="00760119" w:rsidP="004F73DD">
      <w:pPr>
        <w:spacing w:after="0"/>
        <w:ind w:firstLine="709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C87D5A" w:rsidRPr="006F246F" w:rsidRDefault="00C87D5A" w:rsidP="007D5021">
      <w:pPr>
        <w:pStyle w:val="a6"/>
        <w:numPr>
          <w:ilvl w:val="0"/>
          <w:numId w:val="19"/>
        </w:numPr>
        <w:suppressAutoHyphens/>
        <w:spacing w:after="0" w:line="240" w:lineRule="auto"/>
        <w:ind w:left="0" w:firstLine="709"/>
        <w:rPr>
          <w:rFonts w:ascii="Century Schoolbook L" w:eastAsia="Times New Roman" w:hAnsi="Century Schoolbook L" w:cs="Century Schoolbook L"/>
          <w:bCs/>
          <w:sz w:val="28"/>
          <w:szCs w:val="28"/>
          <w:lang w:eastAsia="zh-CN"/>
        </w:rPr>
      </w:pPr>
      <w:r w:rsidRPr="006F246F">
        <w:rPr>
          <w:rFonts w:ascii="Century Schoolbook L" w:eastAsia="Times New Roman" w:hAnsi="Century Schoolbook L" w:cs="Century Schoolbook L"/>
          <w:bCs/>
          <w:sz w:val="28"/>
          <w:szCs w:val="28"/>
          <w:lang w:eastAsia="zh-CN"/>
        </w:rPr>
        <w:t>Область применения программы</w:t>
      </w:r>
    </w:p>
    <w:p w:rsidR="00C87D5A" w:rsidRPr="006F246F" w:rsidRDefault="00C87D5A" w:rsidP="004F73DD">
      <w:pPr>
        <w:suppressAutoHyphens/>
        <w:spacing w:after="0" w:line="240" w:lineRule="auto"/>
        <w:ind w:firstLine="709"/>
        <w:jc w:val="both"/>
        <w:rPr>
          <w:rFonts w:ascii="Century Schoolbook L" w:eastAsia="Times New Roman" w:hAnsi="Century Schoolbook L" w:cs="Century Schoolbook L"/>
          <w:sz w:val="28"/>
          <w:szCs w:val="28"/>
          <w:lang w:eastAsia="zh-CN"/>
        </w:rPr>
      </w:pPr>
      <w:r w:rsidRPr="00C87D5A">
        <w:rPr>
          <w:rFonts w:ascii="Century Schoolbook L" w:eastAsia="Times New Roman" w:hAnsi="Century Schoolbook L" w:cs="Century Schoolbook L"/>
          <w:sz w:val="28"/>
          <w:szCs w:val="28"/>
          <w:lang w:eastAsia="zh-CN"/>
        </w:rPr>
        <w:tab/>
        <w:t>Рабочая программа учебной дисциплины «Основы безопасности жизнедеятельности» является</w:t>
      </w:r>
      <w:r w:rsidR="001C789C">
        <w:rPr>
          <w:rFonts w:ascii="Century Schoolbook L" w:eastAsia="Times New Roman" w:hAnsi="Century Schoolbook L" w:cs="Century Schoolbook L"/>
          <w:sz w:val="28"/>
          <w:szCs w:val="28"/>
          <w:lang w:eastAsia="zh-CN"/>
        </w:rPr>
        <w:t xml:space="preserve"> </w:t>
      </w:r>
      <w:r w:rsidRPr="00C87D5A">
        <w:rPr>
          <w:rFonts w:ascii="Century Schoolbook L" w:eastAsia="Times New Roman" w:hAnsi="Century Schoolbook L" w:cs="Century Schoolbook L"/>
          <w:sz w:val="28"/>
          <w:szCs w:val="28"/>
          <w:lang w:eastAsia="zh-CN"/>
        </w:rPr>
        <w:t>частью программы подготовки специалистов среднего звена в соответствии с ФГОС СПО по специальности</w:t>
      </w:r>
      <w:r w:rsidR="001C789C">
        <w:rPr>
          <w:rFonts w:ascii="Century Schoolbook L" w:eastAsia="Times New Roman" w:hAnsi="Century Schoolbook L" w:cs="Century Schoolbook L"/>
          <w:sz w:val="28"/>
          <w:szCs w:val="28"/>
          <w:lang w:eastAsia="zh-CN"/>
        </w:rPr>
        <w:t xml:space="preserve"> </w:t>
      </w:r>
      <w:r w:rsidR="00113525">
        <w:rPr>
          <w:rFonts w:ascii="Century Schoolbook L" w:eastAsia="Times New Roman" w:hAnsi="Century Schoolbook L" w:cs="Century Schoolbook L"/>
          <w:sz w:val="28"/>
          <w:szCs w:val="28"/>
          <w:lang w:eastAsia="zh-CN"/>
        </w:rPr>
        <w:t>38.02.01 Экономика и бухгалтерский учет (по отраслям)</w:t>
      </w:r>
      <w:r w:rsidR="001C789C">
        <w:rPr>
          <w:rFonts w:ascii="Century Schoolbook L" w:eastAsia="Times New Roman" w:hAnsi="Century Schoolbook L" w:cs="Century Schoolbook L"/>
          <w:sz w:val="28"/>
          <w:szCs w:val="28"/>
          <w:lang w:eastAsia="zh-CN"/>
        </w:rPr>
        <w:t xml:space="preserve"> </w:t>
      </w:r>
      <w:r w:rsidRPr="00C87D5A">
        <w:rPr>
          <w:rFonts w:ascii="Century Schoolbook L" w:eastAsia="Times New Roman" w:hAnsi="Century Schoolbook L" w:cs="Century Schoolbook L"/>
          <w:sz w:val="28"/>
          <w:szCs w:val="28"/>
          <w:lang w:eastAsia="zh-CN"/>
        </w:rPr>
        <w:t>в части освоения соответствующих компетенций: ОК1-ОК9</w:t>
      </w:r>
    </w:p>
    <w:p w:rsidR="00C87D5A" w:rsidRPr="006F246F" w:rsidRDefault="00C87D5A" w:rsidP="007D5021">
      <w:pPr>
        <w:pStyle w:val="a6"/>
        <w:numPr>
          <w:ilvl w:val="0"/>
          <w:numId w:val="19"/>
        </w:numPr>
        <w:suppressAutoHyphens/>
        <w:spacing w:after="0" w:line="240" w:lineRule="auto"/>
        <w:ind w:left="0" w:firstLine="709"/>
        <w:jc w:val="both"/>
        <w:rPr>
          <w:rFonts w:ascii="Century Schoolbook L" w:eastAsia="Times New Roman" w:hAnsi="Century Schoolbook L" w:cs="Century Schoolbook L"/>
          <w:sz w:val="28"/>
          <w:szCs w:val="28"/>
          <w:lang w:eastAsia="zh-CN"/>
        </w:rPr>
      </w:pPr>
      <w:r w:rsidRPr="006F246F">
        <w:rPr>
          <w:rFonts w:ascii="Century Schoolbook L" w:eastAsia="Times New Roman" w:hAnsi="Century Schoolbook L" w:cs="Century Schoolbook L"/>
          <w:sz w:val="28"/>
          <w:szCs w:val="28"/>
          <w:lang w:eastAsia="zh-CN"/>
        </w:rPr>
        <w:t>Цели и задачи учебной дисциплины – требования к результатам освоения модуля:</w:t>
      </w:r>
    </w:p>
    <w:p w:rsidR="00C87D5A" w:rsidRPr="006F246F" w:rsidRDefault="00C87D5A" w:rsidP="004F73DD">
      <w:pPr>
        <w:suppressAutoHyphens/>
        <w:spacing w:after="0" w:line="240" w:lineRule="auto"/>
        <w:ind w:firstLine="709"/>
        <w:jc w:val="both"/>
        <w:rPr>
          <w:rFonts w:ascii="Century Schoolbook L" w:eastAsia="Times New Roman" w:hAnsi="Century Schoolbook L" w:cs="Century Schoolbook L"/>
          <w:sz w:val="28"/>
          <w:szCs w:val="28"/>
          <w:lang w:eastAsia="zh-CN"/>
        </w:rPr>
      </w:pPr>
      <w:r w:rsidRPr="006F246F">
        <w:rPr>
          <w:rFonts w:ascii="Times New Roman" w:eastAsia="Times New Roman" w:hAnsi="Times New Roman" w:cs="Times New Roman"/>
          <w:sz w:val="28"/>
          <w:szCs w:val="28"/>
          <w:lang w:eastAsia="zh-CN"/>
        </w:rPr>
        <w:t>С целью овладения указанным видом профессиональной деятельности и соответствующими общими</w:t>
      </w:r>
      <w:r w:rsidR="001C789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6F246F">
        <w:rPr>
          <w:rFonts w:ascii="Times New Roman" w:eastAsia="Times New Roman" w:hAnsi="Times New Roman" w:cs="Times New Roman"/>
          <w:sz w:val="28"/>
          <w:szCs w:val="28"/>
          <w:lang w:eastAsia="zh-CN"/>
        </w:rPr>
        <w:t>компетенциями обучающийся в ходе освоения учебной дисциплины должен:</w:t>
      </w:r>
    </w:p>
    <w:p w:rsidR="00C87D5A" w:rsidRPr="00C87D5A" w:rsidRDefault="00C87D5A" w:rsidP="004F73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D5A">
        <w:rPr>
          <w:rFonts w:ascii="Century Schoolbook L" w:eastAsia="Times New Roman" w:hAnsi="Century Schoolbook L" w:cs="Century Schoolbook L"/>
          <w:sz w:val="28"/>
          <w:szCs w:val="28"/>
          <w:lang w:eastAsia="zh-CN"/>
        </w:rPr>
        <w:t>уметь:</w:t>
      </w:r>
    </w:p>
    <w:p w:rsidR="00C87D5A" w:rsidRPr="00C87D5A" w:rsidRDefault="00C87D5A" w:rsidP="007D5021">
      <w:pPr>
        <w:numPr>
          <w:ilvl w:val="0"/>
          <w:numId w:val="17"/>
        </w:numPr>
        <w:tabs>
          <w:tab w:val="clear" w:pos="1062"/>
          <w:tab w:val="num" w:pos="0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D5A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 анализировать свое поведение в повседневной жизни и в различных опасных и чрезвычайных ситуациях, в том числе при угрозе совершения террористического акта;</w:t>
      </w:r>
    </w:p>
    <w:p w:rsidR="00C87D5A" w:rsidRPr="00C87D5A" w:rsidRDefault="00C87D5A" w:rsidP="007D5021">
      <w:pPr>
        <w:numPr>
          <w:ilvl w:val="0"/>
          <w:numId w:val="17"/>
        </w:numPr>
        <w:tabs>
          <w:tab w:val="clear" w:pos="1062"/>
          <w:tab w:val="num" w:pos="0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D5A">
        <w:rPr>
          <w:rFonts w:ascii="Times New Roman" w:eastAsia="Times New Roman" w:hAnsi="Times New Roman" w:cs="Times New Roman"/>
          <w:sz w:val="28"/>
          <w:szCs w:val="28"/>
          <w:lang w:eastAsia="ru-RU"/>
        </w:rPr>
        <w:t> Анализировать основные факторы риска, пагубно влияющие на здоровье, соблюдать меры по их профилактике;</w:t>
      </w:r>
    </w:p>
    <w:p w:rsidR="00C87D5A" w:rsidRPr="00C87D5A" w:rsidRDefault="00C87D5A" w:rsidP="007D5021">
      <w:pPr>
        <w:numPr>
          <w:ilvl w:val="0"/>
          <w:numId w:val="17"/>
        </w:numPr>
        <w:tabs>
          <w:tab w:val="clear" w:pos="1062"/>
          <w:tab w:val="num" w:pos="0"/>
        </w:tabs>
        <w:suppressAutoHyphens/>
        <w:spacing w:after="0" w:line="240" w:lineRule="auto"/>
        <w:ind w:left="0" w:firstLine="709"/>
        <w:jc w:val="both"/>
        <w:rPr>
          <w:rFonts w:ascii="Century Schoolbook L" w:eastAsia="Century Schoolbook L" w:hAnsi="Century Schoolbook L" w:cs="Century Schoolbook L"/>
          <w:sz w:val="28"/>
          <w:szCs w:val="28"/>
          <w:lang w:eastAsia="zh-CN"/>
        </w:rPr>
      </w:pPr>
      <w:r w:rsidRPr="00C87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Разбираться в основах семейно-брачных отношений, принятых в Российской Федерации в настоящее время;</w:t>
      </w:r>
    </w:p>
    <w:p w:rsidR="00C87D5A" w:rsidRPr="00C87D5A" w:rsidRDefault="00C87D5A" w:rsidP="007D5021">
      <w:pPr>
        <w:numPr>
          <w:ilvl w:val="0"/>
          <w:numId w:val="17"/>
        </w:numPr>
        <w:tabs>
          <w:tab w:val="clear" w:pos="1062"/>
          <w:tab w:val="num" w:pos="0"/>
        </w:tabs>
        <w:suppressAutoHyphens/>
        <w:spacing w:after="0" w:line="240" w:lineRule="auto"/>
        <w:ind w:left="0" w:firstLine="709"/>
        <w:jc w:val="both"/>
        <w:rPr>
          <w:rFonts w:ascii="Century Schoolbook L" w:eastAsia="Times New Roman" w:hAnsi="Century Schoolbook L" w:cs="Century Schoolbook L"/>
          <w:sz w:val="28"/>
          <w:szCs w:val="28"/>
          <w:lang w:eastAsia="zh-CN"/>
        </w:rPr>
      </w:pPr>
      <w:r w:rsidRPr="00C87D5A">
        <w:rPr>
          <w:rFonts w:ascii="Century Schoolbook L" w:eastAsia="Century Schoolbook L" w:hAnsi="Century Schoolbook L" w:cs="Century Schoolbook L"/>
          <w:sz w:val="28"/>
          <w:szCs w:val="28"/>
          <w:lang w:eastAsia="zh-CN"/>
        </w:rPr>
        <w:t xml:space="preserve"> </w:t>
      </w:r>
      <w:r w:rsidRPr="00C87D5A">
        <w:rPr>
          <w:rFonts w:ascii="Century Schoolbook L" w:eastAsia="Times New Roman" w:hAnsi="Century Schoolbook L" w:cs="Century Schoolbook L"/>
          <w:sz w:val="28"/>
          <w:szCs w:val="28"/>
          <w:lang w:eastAsia="zh-CN"/>
        </w:rPr>
        <w:t>владеть способами защиты населения от чрезвычайных ситуаций природного и техногенного характера;</w:t>
      </w:r>
    </w:p>
    <w:p w:rsidR="00C87D5A" w:rsidRPr="00C87D5A" w:rsidRDefault="00C87D5A" w:rsidP="007D5021">
      <w:pPr>
        <w:numPr>
          <w:ilvl w:val="0"/>
          <w:numId w:val="17"/>
        </w:numPr>
        <w:tabs>
          <w:tab w:val="clear" w:pos="1062"/>
          <w:tab w:val="num" w:pos="0"/>
        </w:tabs>
        <w:suppressAutoHyphens/>
        <w:spacing w:after="0" w:line="240" w:lineRule="auto"/>
        <w:ind w:left="0" w:firstLine="709"/>
        <w:jc w:val="both"/>
        <w:rPr>
          <w:rFonts w:ascii="Century Schoolbook L" w:eastAsia="Times New Roman" w:hAnsi="Century Schoolbook L" w:cs="Century Schoolbook L"/>
          <w:sz w:val="28"/>
          <w:szCs w:val="28"/>
          <w:lang w:eastAsia="zh-CN"/>
        </w:rPr>
      </w:pPr>
      <w:r w:rsidRPr="00C87D5A">
        <w:rPr>
          <w:rFonts w:ascii="Century Schoolbook L" w:eastAsia="Times New Roman" w:hAnsi="Century Schoolbook L" w:cs="Century Schoolbook L"/>
          <w:sz w:val="28"/>
          <w:szCs w:val="28"/>
          <w:lang w:eastAsia="zh-CN"/>
        </w:rPr>
        <w:t>пользоваться средствами индивидуальной и коллективной защиты;</w:t>
      </w:r>
    </w:p>
    <w:p w:rsidR="00C87D5A" w:rsidRPr="00C87D5A" w:rsidRDefault="00C87D5A" w:rsidP="007D5021">
      <w:pPr>
        <w:numPr>
          <w:ilvl w:val="0"/>
          <w:numId w:val="17"/>
        </w:numPr>
        <w:tabs>
          <w:tab w:val="clear" w:pos="1062"/>
          <w:tab w:val="num" w:pos="0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87D5A">
        <w:rPr>
          <w:rFonts w:ascii="Century Schoolbook L" w:eastAsia="Times New Roman" w:hAnsi="Century Schoolbook L" w:cs="Century Schoolbook L"/>
          <w:sz w:val="28"/>
          <w:szCs w:val="28"/>
          <w:lang w:eastAsia="zh-CN"/>
        </w:rPr>
        <w:t>использовать приобретенные знания и умения в практической</w:t>
      </w:r>
    </w:p>
    <w:p w:rsidR="00C87D5A" w:rsidRPr="00C87D5A" w:rsidRDefault="001C789C" w:rsidP="004F73DD">
      <w:pPr>
        <w:tabs>
          <w:tab w:val="num" w:pos="0"/>
        </w:tabs>
        <w:suppressAutoHyphens/>
        <w:spacing w:after="0" w:line="240" w:lineRule="auto"/>
        <w:ind w:firstLine="709"/>
        <w:jc w:val="both"/>
        <w:rPr>
          <w:rFonts w:ascii="Century Schoolbook L" w:eastAsia="Times New Roman" w:hAnsi="Century Schoolbook L" w:cs="Century Schoolbook L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C87D5A" w:rsidRPr="00C87D5A">
        <w:rPr>
          <w:rFonts w:ascii="Century Schoolbook L" w:eastAsia="Times New Roman" w:hAnsi="Century Schoolbook L" w:cs="Century Schoolbook L"/>
          <w:sz w:val="28"/>
          <w:szCs w:val="28"/>
          <w:lang w:eastAsia="zh-CN"/>
        </w:rPr>
        <w:t>деятельности и повседневной жизни:</w:t>
      </w:r>
    </w:p>
    <w:p w:rsidR="00C87D5A" w:rsidRPr="00C87D5A" w:rsidRDefault="00C87D5A" w:rsidP="007D5021">
      <w:pPr>
        <w:numPr>
          <w:ilvl w:val="0"/>
          <w:numId w:val="17"/>
        </w:numPr>
        <w:tabs>
          <w:tab w:val="clear" w:pos="1062"/>
          <w:tab w:val="num" w:pos="0"/>
        </w:tabs>
        <w:suppressAutoHyphens/>
        <w:spacing w:after="0" w:line="240" w:lineRule="auto"/>
        <w:ind w:left="0" w:firstLine="709"/>
        <w:jc w:val="both"/>
        <w:rPr>
          <w:rFonts w:ascii="Century Schoolbook L" w:eastAsia="Times New Roman" w:hAnsi="Century Schoolbook L" w:cs="Century Schoolbook L"/>
          <w:sz w:val="28"/>
          <w:szCs w:val="28"/>
          <w:lang w:eastAsia="zh-CN"/>
        </w:rPr>
      </w:pPr>
      <w:r w:rsidRPr="00C87D5A">
        <w:rPr>
          <w:rFonts w:ascii="Century Schoolbook L" w:eastAsia="Times New Roman" w:hAnsi="Century Schoolbook L" w:cs="Century Schoolbook L"/>
          <w:sz w:val="28"/>
          <w:szCs w:val="28"/>
          <w:lang w:eastAsia="zh-CN"/>
        </w:rPr>
        <w:t>для ведения здорового образа жизни;</w:t>
      </w:r>
    </w:p>
    <w:p w:rsidR="00C87D5A" w:rsidRPr="00C87D5A" w:rsidRDefault="00C87D5A" w:rsidP="007D5021">
      <w:pPr>
        <w:numPr>
          <w:ilvl w:val="0"/>
          <w:numId w:val="17"/>
        </w:numPr>
        <w:tabs>
          <w:tab w:val="clear" w:pos="1062"/>
          <w:tab w:val="num" w:pos="0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87D5A">
        <w:rPr>
          <w:rFonts w:ascii="Century Schoolbook L" w:eastAsia="Times New Roman" w:hAnsi="Century Schoolbook L" w:cs="Century Schoolbook L"/>
          <w:sz w:val="28"/>
          <w:szCs w:val="28"/>
          <w:lang w:eastAsia="zh-CN"/>
        </w:rPr>
        <w:t>оказания первой медицинской помощи;</w:t>
      </w:r>
      <w:r w:rsidRPr="00C87D5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:rsidR="00C87D5A" w:rsidRPr="00C87D5A" w:rsidRDefault="00C87D5A" w:rsidP="004F73DD">
      <w:pPr>
        <w:suppressAutoHyphens/>
        <w:spacing w:after="0" w:line="240" w:lineRule="auto"/>
        <w:ind w:firstLine="709"/>
        <w:jc w:val="both"/>
        <w:rPr>
          <w:rFonts w:ascii="Century Schoolbook L" w:eastAsia="Times New Roman" w:hAnsi="Century Schoolbook L" w:cs="Century Schoolbook L"/>
          <w:sz w:val="28"/>
          <w:szCs w:val="28"/>
          <w:lang w:eastAsia="zh-CN"/>
        </w:rPr>
      </w:pPr>
      <w:r w:rsidRPr="00C87D5A">
        <w:rPr>
          <w:rFonts w:ascii="Century Schoolbook L" w:eastAsia="Century Schoolbook L" w:hAnsi="Century Schoolbook L" w:cs="Century Schoolbook L"/>
          <w:sz w:val="28"/>
          <w:szCs w:val="28"/>
          <w:lang w:eastAsia="zh-CN"/>
        </w:rPr>
        <w:t xml:space="preserve"> </w:t>
      </w:r>
      <w:r w:rsidRPr="00C87D5A">
        <w:rPr>
          <w:rFonts w:ascii="Century Schoolbook L" w:eastAsia="Times New Roman" w:hAnsi="Century Schoolbook L" w:cs="Century Schoolbook L"/>
          <w:sz w:val="28"/>
          <w:szCs w:val="28"/>
          <w:lang w:eastAsia="zh-CN"/>
        </w:rPr>
        <w:t>знать:</w:t>
      </w:r>
    </w:p>
    <w:p w:rsidR="00C87D5A" w:rsidRPr="00C87D5A" w:rsidRDefault="00C87D5A" w:rsidP="007D5021">
      <w:pPr>
        <w:numPr>
          <w:ilvl w:val="0"/>
          <w:numId w:val="18"/>
        </w:numPr>
        <w:tabs>
          <w:tab w:val="clear" w:pos="720"/>
          <w:tab w:val="num" w:pos="0"/>
        </w:tabs>
        <w:suppressAutoHyphens/>
        <w:spacing w:after="0" w:line="240" w:lineRule="auto"/>
        <w:ind w:left="0" w:firstLine="709"/>
        <w:jc w:val="both"/>
        <w:rPr>
          <w:rFonts w:ascii="Century Schoolbook L" w:eastAsia="Times New Roman" w:hAnsi="Century Schoolbook L" w:cs="Century Schoolbook L"/>
          <w:sz w:val="28"/>
          <w:szCs w:val="28"/>
          <w:lang w:eastAsia="zh-CN"/>
        </w:rPr>
      </w:pPr>
      <w:r w:rsidRPr="00C87D5A">
        <w:rPr>
          <w:rFonts w:ascii="Century Schoolbook L" w:eastAsia="Times New Roman" w:hAnsi="Century Schoolbook L" w:cs="Century Schoolbook L"/>
          <w:sz w:val="28"/>
          <w:szCs w:val="28"/>
          <w:lang w:eastAsia="zh-CN"/>
        </w:rPr>
        <w:t>основные составляющие здорового образа жизни и их влияние на безопасность жизнедеятельности личности; репродуктивное здоровье и факторы, влияющие на</w:t>
      </w:r>
      <w:r w:rsidR="001C789C">
        <w:rPr>
          <w:rFonts w:ascii="Century Schoolbook L" w:eastAsia="Times New Roman" w:hAnsi="Century Schoolbook L" w:cs="Century Schoolbook L"/>
          <w:sz w:val="28"/>
          <w:szCs w:val="28"/>
          <w:lang w:eastAsia="zh-CN"/>
        </w:rPr>
        <w:t xml:space="preserve"> </w:t>
      </w:r>
      <w:r w:rsidRPr="00C87D5A">
        <w:rPr>
          <w:rFonts w:ascii="Century Schoolbook L" w:eastAsia="Times New Roman" w:hAnsi="Century Schoolbook L" w:cs="Century Schoolbook L"/>
          <w:sz w:val="28"/>
          <w:szCs w:val="28"/>
          <w:lang w:eastAsia="zh-CN"/>
        </w:rPr>
        <w:t>него;</w:t>
      </w:r>
    </w:p>
    <w:p w:rsidR="00C87D5A" w:rsidRPr="00C87D5A" w:rsidRDefault="00C87D5A" w:rsidP="007D5021">
      <w:pPr>
        <w:numPr>
          <w:ilvl w:val="0"/>
          <w:numId w:val="18"/>
        </w:numPr>
        <w:tabs>
          <w:tab w:val="clear" w:pos="720"/>
          <w:tab w:val="num" w:pos="0"/>
        </w:tabs>
        <w:suppressAutoHyphens/>
        <w:spacing w:after="0" w:line="240" w:lineRule="auto"/>
        <w:ind w:left="0" w:firstLine="709"/>
        <w:jc w:val="both"/>
        <w:rPr>
          <w:rFonts w:ascii="Century Schoolbook L" w:eastAsia="Century Schoolbook L" w:hAnsi="Century Schoolbook L" w:cs="Century Schoolbook L"/>
          <w:sz w:val="28"/>
          <w:szCs w:val="28"/>
          <w:lang w:eastAsia="zh-CN"/>
        </w:rPr>
      </w:pPr>
      <w:r w:rsidRPr="00C87D5A">
        <w:rPr>
          <w:rFonts w:ascii="Century Schoolbook L" w:eastAsia="Times New Roman" w:hAnsi="Century Schoolbook L" w:cs="Century Schoolbook L"/>
          <w:sz w:val="28"/>
          <w:szCs w:val="28"/>
          <w:lang w:eastAsia="zh-CN"/>
        </w:rPr>
        <w:t xml:space="preserve">потенциальные опасности природного, техногенного и социального происхождения, </w:t>
      </w:r>
      <w:r w:rsidRPr="00C87D5A">
        <w:rPr>
          <w:rFonts w:ascii="Century Schoolbook L" w:eastAsia="Times New Roman" w:hAnsi="Century Schoolbook L" w:cs="Century Schoolbook L"/>
          <w:sz w:val="28"/>
          <w:szCs w:val="28"/>
          <w:lang w:eastAsia="zh-CN"/>
        </w:rPr>
        <w:tab/>
        <w:t>характерные для региона проживания;</w:t>
      </w:r>
    </w:p>
    <w:p w:rsidR="00C87D5A" w:rsidRPr="00C87D5A" w:rsidRDefault="00C87D5A" w:rsidP="007D5021">
      <w:pPr>
        <w:numPr>
          <w:ilvl w:val="0"/>
          <w:numId w:val="18"/>
        </w:numPr>
        <w:tabs>
          <w:tab w:val="clear" w:pos="720"/>
          <w:tab w:val="num" w:pos="0"/>
        </w:tabs>
        <w:suppressAutoHyphens/>
        <w:spacing w:after="0" w:line="240" w:lineRule="auto"/>
        <w:ind w:left="0" w:firstLine="709"/>
        <w:jc w:val="both"/>
        <w:rPr>
          <w:rFonts w:ascii="Century Schoolbook L" w:eastAsia="Times New Roman" w:hAnsi="Century Schoolbook L" w:cs="Century Schoolbook L"/>
          <w:sz w:val="28"/>
          <w:szCs w:val="28"/>
          <w:lang w:eastAsia="zh-CN"/>
        </w:rPr>
      </w:pPr>
      <w:r w:rsidRPr="00C87D5A">
        <w:rPr>
          <w:rFonts w:ascii="Century Schoolbook L" w:eastAsia="Century Schoolbook L" w:hAnsi="Century Schoolbook L" w:cs="Century Schoolbook L"/>
          <w:sz w:val="28"/>
          <w:szCs w:val="28"/>
          <w:lang w:eastAsia="zh-CN"/>
        </w:rPr>
        <w:lastRenderedPageBreak/>
        <w:t xml:space="preserve"> </w:t>
      </w:r>
      <w:r w:rsidRPr="00C87D5A">
        <w:rPr>
          <w:rFonts w:ascii="Century Schoolbook L" w:eastAsia="Times New Roman" w:hAnsi="Century Schoolbook L" w:cs="Century Schoolbook L"/>
          <w:sz w:val="28"/>
          <w:szCs w:val="28"/>
          <w:lang w:eastAsia="zh-CN"/>
        </w:rPr>
        <w:t>основные задачи государственных служб по защите населения и территорий от чрезвычайных ситуаций природного и техногенного характера;</w:t>
      </w:r>
    </w:p>
    <w:p w:rsidR="00C87D5A" w:rsidRPr="00C87D5A" w:rsidRDefault="00C87D5A" w:rsidP="007D5021">
      <w:pPr>
        <w:numPr>
          <w:ilvl w:val="0"/>
          <w:numId w:val="18"/>
        </w:numPr>
        <w:tabs>
          <w:tab w:val="clear" w:pos="720"/>
          <w:tab w:val="num" w:pos="0"/>
        </w:tabs>
        <w:suppressAutoHyphens/>
        <w:spacing w:after="0" w:line="240" w:lineRule="auto"/>
        <w:ind w:left="0" w:firstLine="709"/>
        <w:jc w:val="both"/>
        <w:rPr>
          <w:rFonts w:ascii="Century Schoolbook L" w:eastAsia="Times New Roman" w:hAnsi="Century Schoolbook L" w:cs="Century Schoolbook L"/>
          <w:sz w:val="28"/>
          <w:szCs w:val="28"/>
          <w:lang w:eastAsia="zh-CN"/>
        </w:rPr>
      </w:pPr>
      <w:r w:rsidRPr="00C87D5A">
        <w:rPr>
          <w:rFonts w:ascii="Century Schoolbook L" w:eastAsia="Times New Roman" w:hAnsi="Century Schoolbook L" w:cs="Century Schoolbook L"/>
          <w:sz w:val="28"/>
          <w:szCs w:val="28"/>
          <w:lang w:eastAsia="zh-CN"/>
        </w:rPr>
        <w:t>предназначение, структуру и задачи РСЧС;</w:t>
      </w:r>
    </w:p>
    <w:p w:rsidR="00C87D5A" w:rsidRDefault="00C87D5A" w:rsidP="007D5021">
      <w:pPr>
        <w:numPr>
          <w:ilvl w:val="0"/>
          <w:numId w:val="18"/>
        </w:numPr>
        <w:tabs>
          <w:tab w:val="clear" w:pos="720"/>
          <w:tab w:val="num" w:pos="0"/>
        </w:tabs>
        <w:suppressAutoHyphens/>
        <w:spacing w:after="0" w:line="240" w:lineRule="auto"/>
        <w:ind w:left="0" w:firstLine="709"/>
        <w:jc w:val="both"/>
        <w:rPr>
          <w:rFonts w:ascii="Century Schoolbook L" w:eastAsia="Times New Roman" w:hAnsi="Century Schoolbook L" w:cs="Century Schoolbook L"/>
          <w:sz w:val="28"/>
          <w:szCs w:val="28"/>
          <w:lang w:eastAsia="zh-CN"/>
        </w:rPr>
      </w:pPr>
      <w:r w:rsidRPr="00C87D5A">
        <w:rPr>
          <w:rFonts w:ascii="Century Schoolbook L" w:eastAsia="Times New Roman" w:hAnsi="Century Schoolbook L" w:cs="Century Schoolbook L"/>
          <w:sz w:val="28"/>
          <w:szCs w:val="28"/>
          <w:lang w:eastAsia="zh-CN"/>
        </w:rPr>
        <w:t>предназначение, структуру и задачи гражданской обороны.</w:t>
      </w:r>
    </w:p>
    <w:p w:rsidR="00760119" w:rsidRPr="00C87D5A" w:rsidRDefault="00760119" w:rsidP="00760119">
      <w:pPr>
        <w:suppressAutoHyphens/>
        <w:spacing w:after="0" w:line="240" w:lineRule="auto"/>
        <w:ind w:left="709"/>
        <w:jc w:val="both"/>
        <w:rPr>
          <w:rFonts w:ascii="Century Schoolbook L" w:eastAsia="Times New Roman" w:hAnsi="Century Schoolbook L" w:cs="Century Schoolbook L"/>
          <w:sz w:val="28"/>
          <w:szCs w:val="28"/>
          <w:lang w:eastAsia="zh-CN"/>
        </w:rPr>
      </w:pPr>
    </w:p>
    <w:p w:rsidR="00C87D5A" w:rsidRPr="00760119" w:rsidRDefault="00C87D5A" w:rsidP="00760119">
      <w:pPr>
        <w:keepNext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60119">
        <w:rPr>
          <w:rFonts w:ascii="Times New Roman" w:eastAsia="Times New Roman" w:hAnsi="Times New Roman" w:cs="Times New Roman"/>
          <w:sz w:val="28"/>
          <w:szCs w:val="28"/>
          <w:lang w:eastAsia="zh-CN"/>
        </w:rPr>
        <w:t>3. Результатом освоения программы учебной дисциплины является овладение обучающимися общими (ОК) компетенциями:</w:t>
      </w:r>
    </w:p>
    <w:p w:rsidR="00C87D5A" w:rsidRPr="00C87D5A" w:rsidRDefault="00C87D5A" w:rsidP="00760119">
      <w:pPr>
        <w:pStyle w:val="a6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tbl>
      <w:tblPr>
        <w:tblW w:w="0" w:type="auto"/>
        <w:tblInd w:w="-60" w:type="dxa"/>
        <w:tblLayout w:type="fixed"/>
        <w:tblLook w:val="0000" w:firstRow="0" w:lastRow="0" w:firstColumn="0" w:lastColumn="0" w:noHBand="0" w:noVBand="0"/>
      </w:tblPr>
      <w:tblGrid>
        <w:gridCol w:w="1595"/>
        <w:gridCol w:w="8096"/>
      </w:tblGrid>
      <w:tr w:rsidR="00C87D5A" w:rsidRPr="00C87D5A" w:rsidTr="001040A4">
        <w:trPr>
          <w:trHeight w:val="651"/>
        </w:trPr>
        <w:tc>
          <w:tcPr>
            <w:tcW w:w="15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C87D5A" w:rsidRPr="00C87D5A" w:rsidRDefault="00C87D5A" w:rsidP="00760119">
            <w:pPr>
              <w:widowControl w:val="0"/>
              <w:suppressAutoHyphens/>
              <w:spacing w:after="0" w:line="240" w:lineRule="auto"/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7D5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Код</w:t>
            </w:r>
          </w:p>
        </w:tc>
        <w:tc>
          <w:tcPr>
            <w:tcW w:w="809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87D5A" w:rsidRPr="00C87D5A" w:rsidRDefault="00C87D5A" w:rsidP="00760119">
            <w:pPr>
              <w:widowControl w:val="0"/>
              <w:suppressAutoHyphens/>
              <w:spacing w:after="0" w:line="240" w:lineRule="auto"/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7D5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Наименование результата обучения</w:t>
            </w:r>
          </w:p>
        </w:tc>
      </w:tr>
      <w:tr w:rsidR="00C87D5A" w:rsidRPr="00C87D5A" w:rsidTr="001040A4">
        <w:tc>
          <w:tcPr>
            <w:tcW w:w="159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7D5A" w:rsidRPr="00C87D5A" w:rsidRDefault="00C87D5A" w:rsidP="00760119">
            <w:pPr>
              <w:suppressAutoHyphens/>
              <w:spacing w:after="0" w:line="240" w:lineRule="auto"/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7D5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ОК1</w:t>
            </w:r>
          </w:p>
        </w:tc>
        <w:tc>
          <w:tcPr>
            <w:tcW w:w="8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87D5A" w:rsidRPr="00C87D5A" w:rsidRDefault="00C87D5A" w:rsidP="00760119">
            <w:pPr>
              <w:suppressAutoHyphens/>
              <w:spacing w:after="0" w:line="240" w:lineRule="auto"/>
              <w:ind w:firstLine="6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7D5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Понимает сущность и социальную значимость своей будущей профессии, проявляет к ней устойчивый интерес</w:t>
            </w:r>
          </w:p>
        </w:tc>
      </w:tr>
      <w:tr w:rsidR="00C87D5A" w:rsidRPr="00C87D5A" w:rsidTr="001040A4">
        <w:tc>
          <w:tcPr>
            <w:tcW w:w="159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7D5A" w:rsidRPr="00C87D5A" w:rsidRDefault="00C87D5A" w:rsidP="00760119">
            <w:pPr>
              <w:suppressAutoHyphens/>
              <w:spacing w:after="0" w:line="240" w:lineRule="auto"/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7D5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ОК2</w:t>
            </w:r>
          </w:p>
        </w:tc>
        <w:tc>
          <w:tcPr>
            <w:tcW w:w="8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87D5A" w:rsidRPr="00C87D5A" w:rsidRDefault="00C87D5A" w:rsidP="00760119">
            <w:pPr>
              <w:suppressAutoHyphens/>
              <w:spacing w:after="0" w:line="240" w:lineRule="auto"/>
              <w:ind w:firstLine="6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7D5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Организовывает собственную деятельность, выбирает типовые методы и способы выполнения профессиональных задач, оценивает их эффективность и качество</w:t>
            </w:r>
          </w:p>
        </w:tc>
      </w:tr>
      <w:tr w:rsidR="00C87D5A" w:rsidRPr="00C87D5A" w:rsidTr="001040A4">
        <w:tc>
          <w:tcPr>
            <w:tcW w:w="159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7D5A" w:rsidRPr="00C87D5A" w:rsidRDefault="00C87D5A" w:rsidP="00760119">
            <w:pPr>
              <w:suppressAutoHyphens/>
              <w:spacing w:after="0" w:line="240" w:lineRule="auto"/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7D5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ОК3</w:t>
            </w:r>
          </w:p>
        </w:tc>
        <w:tc>
          <w:tcPr>
            <w:tcW w:w="8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87D5A" w:rsidRPr="00C87D5A" w:rsidRDefault="00C87D5A" w:rsidP="00760119">
            <w:pPr>
              <w:suppressAutoHyphens/>
              <w:spacing w:after="0" w:line="240" w:lineRule="auto"/>
              <w:ind w:firstLine="6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7D5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Принимает решения в стандартных и нестандартных ситуациях и несет за них ответственность</w:t>
            </w:r>
          </w:p>
        </w:tc>
      </w:tr>
      <w:tr w:rsidR="00C87D5A" w:rsidRPr="00C87D5A" w:rsidTr="001040A4">
        <w:tc>
          <w:tcPr>
            <w:tcW w:w="159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7D5A" w:rsidRPr="00C87D5A" w:rsidRDefault="00C87D5A" w:rsidP="00760119">
            <w:pPr>
              <w:suppressAutoHyphens/>
              <w:spacing w:after="0" w:line="240" w:lineRule="auto"/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7D5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ОК4</w:t>
            </w:r>
          </w:p>
        </w:tc>
        <w:tc>
          <w:tcPr>
            <w:tcW w:w="8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87D5A" w:rsidRPr="00C87D5A" w:rsidRDefault="00C87D5A" w:rsidP="00760119">
            <w:pPr>
              <w:suppressAutoHyphens/>
              <w:spacing w:after="0" w:line="240" w:lineRule="auto"/>
              <w:ind w:firstLine="6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7D5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Осуществляет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</w:tr>
      <w:tr w:rsidR="00C87D5A" w:rsidRPr="00C87D5A" w:rsidTr="001040A4">
        <w:trPr>
          <w:trHeight w:val="673"/>
        </w:trPr>
        <w:tc>
          <w:tcPr>
            <w:tcW w:w="159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C87D5A" w:rsidRPr="00C87D5A" w:rsidRDefault="00C87D5A" w:rsidP="00760119">
            <w:pPr>
              <w:suppressAutoHyphens/>
              <w:spacing w:after="0" w:line="240" w:lineRule="auto"/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7D5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ОК5</w:t>
            </w:r>
          </w:p>
        </w:tc>
        <w:tc>
          <w:tcPr>
            <w:tcW w:w="809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87D5A" w:rsidRPr="00C87D5A" w:rsidRDefault="00C87D5A" w:rsidP="00760119">
            <w:pPr>
              <w:suppressAutoHyphens/>
              <w:spacing w:after="0" w:line="240" w:lineRule="auto"/>
              <w:ind w:firstLine="6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7D5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Использует информационно-коммуникационные технологии в профессиональной деятельности</w:t>
            </w:r>
          </w:p>
        </w:tc>
      </w:tr>
      <w:tr w:rsidR="00C87D5A" w:rsidRPr="00C87D5A" w:rsidTr="001040A4">
        <w:trPr>
          <w:trHeight w:val="673"/>
        </w:trPr>
        <w:tc>
          <w:tcPr>
            <w:tcW w:w="159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C87D5A" w:rsidRPr="00C87D5A" w:rsidRDefault="00C87D5A" w:rsidP="00760119">
            <w:pPr>
              <w:suppressAutoHyphens/>
              <w:spacing w:after="0" w:line="240" w:lineRule="auto"/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7D5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ОК6</w:t>
            </w:r>
          </w:p>
        </w:tc>
        <w:tc>
          <w:tcPr>
            <w:tcW w:w="809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87D5A" w:rsidRPr="00C87D5A" w:rsidRDefault="00C87D5A" w:rsidP="00760119">
            <w:pPr>
              <w:suppressAutoHyphens/>
              <w:spacing w:after="0" w:line="240" w:lineRule="auto"/>
              <w:ind w:firstLine="6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7D5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Работает в коллективе и команде, эффективно общается с коллегами, руководством, потребителями</w:t>
            </w:r>
          </w:p>
        </w:tc>
      </w:tr>
      <w:tr w:rsidR="00C87D5A" w:rsidRPr="00C87D5A" w:rsidTr="001040A4">
        <w:trPr>
          <w:trHeight w:val="673"/>
        </w:trPr>
        <w:tc>
          <w:tcPr>
            <w:tcW w:w="159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C87D5A" w:rsidRPr="00C87D5A" w:rsidRDefault="00C87D5A" w:rsidP="00760119">
            <w:pPr>
              <w:suppressAutoHyphens/>
              <w:spacing w:after="0" w:line="240" w:lineRule="auto"/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7D5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ОК7</w:t>
            </w:r>
          </w:p>
        </w:tc>
        <w:tc>
          <w:tcPr>
            <w:tcW w:w="809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87D5A" w:rsidRPr="00C87D5A" w:rsidRDefault="00C87D5A" w:rsidP="00760119">
            <w:pPr>
              <w:suppressAutoHyphens/>
              <w:spacing w:after="0" w:line="240" w:lineRule="auto"/>
              <w:ind w:firstLine="6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7D5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Берет на себя ответственность за работу членов команды, результат выполнения заданий</w:t>
            </w:r>
          </w:p>
        </w:tc>
      </w:tr>
      <w:tr w:rsidR="00C87D5A" w:rsidRPr="00C87D5A" w:rsidTr="001040A4">
        <w:trPr>
          <w:trHeight w:val="673"/>
        </w:trPr>
        <w:tc>
          <w:tcPr>
            <w:tcW w:w="159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C87D5A" w:rsidRPr="00C87D5A" w:rsidRDefault="00C87D5A" w:rsidP="00760119">
            <w:pPr>
              <w:suppressAutoHyphens/>
              <w:spacing w:after="0" w:line="240" w:lineRule="auto"/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7D5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ОК8</w:t>
            </w:r>
          </w:p>
        </w:tc>
        <w:tc>
          <w:tcPr>
            <w:tcW w:w="809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87D5A" w:rsidRPr="00C87D5A" w:rsidRDefault="00C87D5A" w:rsidP="00760119">
            <w:pPr>
              <w:suppressAutoHyphens/>
              <w:spacing w:after="0" w:line="240" w:lineRule="auto"/>
              <w:ind w:firstLine="6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7D5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Самостоятельно определяет задачи профессионального и личностного развития, занимается самообразованием, осознанно планирует повышение квалификации</w:t>
            </w:r>
          </w:p>
        </w:tc>
      </w:tr>
      <w:tr w:rsidR="00C87D5A" w:rsidRPr="00C87D5A" w:rsidTr="001040A4">
        <w:trPr>
          <w:trHeight w:val="673"/>
        </w:trPr>
        <w:tc>
          <w:tcPr>
            <w:tcW w:w="159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C87D5A" w:rsidRPr="00C87D5A" w:rsidRDefault="00C87D5A" w:rsidP="00760119">
            <w:pPr>
              <w:suppressAutoHyphens/>
              <w:spacing w:after="0" w:line="240" w:lineRule="auto"/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7D5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ОК9</w:t>
            </w:r>
          </w:p>
        </w:tc>
        <w:tc>
          <w:tcPr>
            <w:tcW w:w="809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87D5A" w:rsidRPr="00C87D5A" w:rsidRDefault="00C87D5A" w:rsidP="00760119">
            <w:pPr>
              <w:suppressAutoHyphens/>
              <w:spacing w:after="0" w:line="240" w:lineRule="auto"/>
              <w:ind w:firstLine="6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7D5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Ориентируется в условиях частой смены технологий в профессиональной деятельности</w:t>
            </w:r>
          </w:p>
        </w:tc>
      </w:tr>
    </w:tbl>
    <w:p w:rsidR="00C87D5A" w:rsidRPr="00C87D5A" w:rsidRDefault="00C87D5A" w:rsidP="004F73DD">
      <w:pPr>
        <w:suppressAutoHyphens/>
        <w:spacing w:after="0" w:line="240" w:lineRule="auto"/>
        <w:ind w:firstLine="709"/>
        <w:jc w:val="both"/>
        <w:rPr>
          <w:rFonts w:ascii="Century Schoolbook L" w:eastAsia="Times New Roman" w:hAnsi="Century Schoolbook L" w:cs="Century Schoolbook L"/>
          <w:sz w:val="28"/>
          <w:szCs w:val="28"/>
          <w:lang w:eastAsia="zh-CN"/>
        </w:rPr>
      </w:pPr>
    </w:p>
    <w:p w:rsidR="00C87D5A" w:rsidRPr="00C87D5A" w:rsidRDefault="00C87D5A" w:rsidP="004F73DD">
      <w:pPr>
        <w:suppressAutoHyphens/>
        <w:spacing w:after="0" w:line="240" w:lineRule="auto"/>
        <w:ind w:firstLine="709"/>
        <w:jc w:val="both"/>
        <w:rPr>
          <w:rFonts w:ascii="Century Schoolbook L" w:eastAsia="Times New Roman" w:hAnsi="Century Schoolbook L" w:cs="Century Schoolbook L"/>
          <w:sz w:val="28"/>
          <w:szCs w:val="28"/>
          <w:lang w:eastAsia="zh-CN"/>
        </w:rPr>
      </w:pPr>
      <w:r w:rsidRPr="00C87D5A">
        <w:rPr>
          <w:rFonts w:ascii="Century Schoolbook L" w:eastAsia="Times New Roman" w:hAnsi="Century Schoolbook L" w:cs="Century Schoolbook L"/>
          <w:sz w:val="28"/>
          <w:szCs w:val="28"/>
          <w:lang w:eastAsia="zh-CN"/>
        </w:rPr>
        <w:t>4.Количество часов на освоение программы дисциплины:</w:t>
      </w:r>
    </w:p>
    <w:p w:rsidR="00C87D5A" w:rsidRPr="00C87D5A" w:rsidRDefault="00C87D5A" w:rsidP="004F73DD">
      <w:pPr>
        <w:suppressAutoHyphens/>
        <w:spacing w:after="0" w:line="240" w:lineRule="auto"/>
        <w:ind w:firstLine="709"/>
        <w:jc w:val="both"/>
        <w:rPr>
          <w:rFonts w:ascii="Century Schoolbook L" w:eastAsia="Times New Roman" w:hAnsi="Century Schoolbook L" w:cs="Century Schoolbook L"/>
          <w:sz w:val="28"/>
          <w:szCs w:val="28"/>
          <w:lang w:eastAsia="zh-CN"/>
        </w:rPr>
      </w:pPr>
      <w:r w:rsidRPr="00C87D5A">
        <w:rPr>
          <w:rFonts w:ascii="Century Schoolbook L" w:eastAsia="Times New Roman" w:hAnsi="Century Schoolbook L" w:cs="Century Schoolbook L"/>
          <w:sz w:val="28"/>
          <w:szCs w:val="28"/>
          <w:lang w:eastAsia="zh-CN"/>
        </w:rPr>
        <w:t>максимальной у</w:t>
      </w:r>
      <w:r>
        <w:rPr>
          <w:rFonts w:ascii="Century Schoolbook L" w:eastAsia="Times New Roman" w:hAnsi="Century Schoolbook L" w:cs="Century Schoolbook L"/>
          <w:sz w:val="28"/>
          <w:szCs w:val="28"/>
          <w:lang w:eastAsia="zh-CN"/>
        </w:rPr>
        <w:t>чебной нагрузки обучающегося 105</w:t>
      </w:r>
      <w:r w:rsidRPr="00C87D5A">
        <w:rPr>
          <w:rFonts w:ascii="Century Schoolbook L" w:eastAsia="Times New Roman" w:hAnsi="Century Schoolbook L" w:cs="Century Schoolbook L"/>
          <w:sz w:val="28"/>
          <w:szCs w:val="28"/>
          <w:lang w:eastAsia="zh-CN"/>
        </w:rPr>
        <w:t xml:space="preserve"> часов, включая:</w:t>
      </w:r>
    </w:p>
    <w:p w:rsidR="00C87D5A" w:rsidRPr="00C87D5A" w:rsidRDefault="00C87D5A" w:rsidP="004F73DD">
      <w:pPr>
        <w:suppressAutoHyphens/>
        <w:spacing w:after="0" w:line="240" w:lineRule="auto"/>
        <w:ind w:firstLine="709"/>
        <w:jc w:val="both"/>
        <w:rPr>
          <w:rFonts w:ascii="Century Schoolbook L" w:eastAsia="Times New Roman" w:hAnsi="Century Schoolbook L" w:cs="Century Schoolbook L"/>
          <w:sz w:val="28"/>
          <w:szCs w:val="28"/>
          <w:lang w:eastAsia="zh-CN"/>
        </w:rPr>
      </w:pPr>
      <w:r w:rsidRPr="00C87D5A">
        <w:rPr>
          <w:rFonts w:ascii="Century Schoolbook L" w:eastAsia="Times New Roman" w:hAnsi="Century Schoolbook L" w:cs="Century Schoolbook L"/>
          <w:sz w:val="28"/>
          <w:szCs w:val="28"/>
          <w:lang w:eastAsia="zh-CN"/>
        </w:rPr>
        <w:t>обязательной аудиторной учебной нагрузки обучающегося 70 часов;</w:t>
      </w:r>
    </w:p>
    <w:p w:rsidR="00C87D5A" w:rsidRPr="00C87D5A" w:rsidRDefault="00C87D5A" w:rsidP="004F73DD">
      <w:pPr>
        <w:suppressAutoHyphens/>
        <w:spacing w:after="0" w:line="240" w:lineRule="auto"/>
        <w:ind w:firstLine="709"/>
        <w:jc w:val="both"/>
        <w:rPr>
          <w:rFonts w:ascii="Century Schoolbook L" w:eastAsia="Times New Roman" w:hAnsi="Century Schoolbook L" w:cs="Century Schoolbook L"/>
          <w:sz w:val="28"/>
          <w:szCs w:val="28"/>
          <w:lang w:eastAsia="zh-CN"/>
        </w:rPr>
      </w:pPr>
      <w:r w:rsidRPr="00C87D5A">
        <w:rPr>
          <w:rFonts w:ascii="Century Schoolbook L" w:eastAsia="Times New Roman" w:hAnsi="Century Schoolbook L" w:cs="Century Schoolbook L"/>
          <w:sz w:val="28"/>
          <w:szCs w:val="28"/>
          <w:lang w:eastAsia="zh-CN"/>
        </w:rPr>
        <w:t>самост</w:t>
      </w:r>
      <w:r>
        <w:rPr>
          <w:rFonts w:ascii="Century Schoolbook L" w:eastAsia="Times New Roman" w:hAnsi="Century Schoolbook L" w:cs="Century Schoolbook L"/>
          <w:sz w:val="28"/>
          <w:szCs w:val="28"/>
          <w:lang w:eastAsia="zh-CN"/>
        </w:rPr>
        <w:t>оятельной работы обучающегося 35</w:t>
      </w:r>
      <w:r w:rsidRPr="00C87D5A">
        <w:rPr>
          <w:rFonts w:ascii="Century Schoolbook L" w:eastAsia="Times New Roman" w:hAnsi="Century Schoolbook L" w:cs="Century Schoolbook L"/>
          <w:sz w:val="28"/>
          <w:szCs w:val="28"/>
          <w:lang w:eastAsia="zh-CN"/>
        </w:rPr>
        <w:t xml:space="preserve"> часа.</w:t>
      </w:r>
    </w:p>
    <w:p w:rsidR="00B81FAD" w:rsidRPr="00245DF7" w:rsidRDefault="00B81FAD" w:rsidP="004F7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60119" w:rsidRDefault="0076011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AF6C7C" w:rsidRPr="007F2470" w:rsidRDefault="00C45657" w:rsidP="004F73D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Профильные дисциплины</w:t>
      </w:r>
    </w:p>
    <w:p w:rsidR="007F2470" w:rsidRDefault="007F2470" w:rsidP="004F73D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7F2470" w:rsidRPr="007F2470" w:rsidRDefault="007F2470" w:rsidP="004F73D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F247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ПД.01 Математика</w:t>
      </w:r>
    </w:p>
    <w:p w:rsidR="007F2470" w:rsidRDefault="007F2470" w:rsidP="004F73D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374E7E" w:rsidRPr="00374E7E" w:rsidRDefault="00374E7E" w:rsidP="004F73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5D7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374E7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Область применения программы</w:t>
      </w:r>
    </w:p>
    <w:p w:rsidR="00C45657" w:rsidRDefault="00374E7E" w:rsidP="00C456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374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учебной дисциплины (далее программа) – является частью программы подготовки специалистов среднего звена в соответствии с ФГОС СПО по специальности </w:t>
      </w:r>
      <w:r w:rsidR="00C45657" w:rsidRPr="00C45657">
        <w:rPr>
          <w:rFonts w:ascii="Times New Roman" w:eastAsia="Times New Roman" w:hAnsi="Times New Roman" w:cs="Times New Roman"/>
          <w:sz w:val="28"/>
          <w:szCs w:val="28"/>
          <w:lang w:eastAsia="ru-RU"/>
        </w:rPr>
        <w:t>38.02.01 Экономика и бухгалтерский учет (по отраслям)</w:t>
      </w:r>
      <w:r w:rsidRPr="00374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части освоения соответствующих компетенций: ОК1-ОК9.</w:t>
      </w:r>
    </w:p>
    <w:p w:rsidR="00374E7E" w:rsidRPr="00C45657" w:rsidRDefault="00C45657" w:rsidP="00C456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Ц</w:t>
      </w:r>
      <w:r w:rsidR="00374E7E" w:rsidRPr="00C45657">
        <w:rPr>
          <w:rFonts w:ascii="Times New Roman" w:eastAsia="Times New Roman" w:hAnsi="Times New Roman" w:cs="Times New Roman"/>
          <w:sz w:val="28"/>
          <w:szCs w:val="28"/>
          <w:lang w:eastAsia="ru-RU"/>
        </w:rPr>
        <w:t>ели и задачи учебной дисциплины – требования к результатам освоения модуля</w:t>
      </w:r>
    </w:p>
    <w:p w:rsidR="00374E7E" w:rsidRPr="004265D7" w:rsidRDefault="00374E7E" w:rsidP="004F73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E7E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овладения указанным видом профессиональной деятельности и соответствующими общими</w:t>
      </w:r>
      <w:r w:rsidR="001C7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4E7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компетенциями обучающийся в ходе освоения учебной дисциплины должен уметь:</w:t>
      </w:r>
    </w:p>
    <w:p w:rsidR="00374E7E" w:rsidRPr="004265D7" w:rsidRDefault="00374E7E" w:rsidP="004F73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E7E">
        <w:rPr>
          <w:rFonts w:ascii="Times New Roman" w:eastAsia="Times New Roman" w:hAnsi="Times New Roman" w:cs="Times New Roman"/>
          <w:sz w:val="28"/>
          <w:szCs w:val="28"/>
          <w:lang w:eastAsia="ru-RU"/>
        </w:rPr>
        <w:t>Алгебра</w:t>
      </w:r>
    </w:p>
    <w:p w:rsidR="00374E7E" w:rsidRPr="004265D7" w:rsidRDefault="00374E7E" w:rsidP="004F73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E7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арифметические действия над числами, сравнивать числовые выражения</w:t>
      </w:r>
    </w:p>
    <w:p w:rsidR="00374E7E" w:rsidRPr="004265D7" w:rsidRDefault="00374E7E" w:rsidP="004F73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E7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находить значения корня, степени, логарифма, тригонометрических выражений на основе определения</w:t>
      </w:r>
    </w:p>
    <w:p w:rsidR="00374E7E" w:rsidRPr="004265D7" w:rsidRDefault="00374E7E" w:rsidP="004F73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E7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преобразования выражений, применяя формулы, связанные со свойствами степеней, логарифмов, тригонометрических функций</w:t>
      </w:r>
    </w:p>
    <w:p w:rsidR="00374E7E" w:rsidRPr="004265D7" w:rsidRDefault="00374E7E" w:rsidP="004F73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E7E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Функции и графики</w:t>
      </w:r>
    </w:p>
    <w:p w:rsidR="00374E7E" w:rsidRPr="004265D7" w:rsidRDefault="00374E7E" w:rsidP="004F73DD">
      <w:pPr>
        <w:tabs>
          <w:tab w:val="left" w:pos="92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E7E">
        <w:rPr>
          <w:rFonts w:ascii="Times New Roman" w:eastAsia="Times New Roman" w:hAnsi="Times New Roman" w:cs="Times New Roman"/>
          <w:sz w:val="28"/>
          <w:szCs w:val="28"/>
          <w:lang w:eastAsia="ru-RU"/>
        </w:rPr>
        <w:t>вычислять значение функции по заданному значению аргумента при различных способах задания функции</w:t>
      </w:r>
    </w:p>
    <w:p w:rsidR="00374E7E" w:rsidRPr="004265D7" w:rsidRDefault="00374E7E" w:rsidP="004F73DD">
      <w:pPr>
        <w:tabs>
          <w:tab w:val="left" w:pos="92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E7E">
        <w:rPr>
          <w:rFonts w:ascii="Times New Roman" w:eastAsia="Times New Roman" w:hAnsi="Times New Roman" w:cs="Times New Roman"/>
          <w:sz w:val="28"/>
          <w:szCs w:val="28"/>
          <w:lang w:eastAsia="ar-SA"/>
        </w:rPr>
        <w:t>определять основные свойства числовых функций, иллюстрировать их на графиках</w:t>
      </w:r>
    </w:p>
    <w:p w:rsidR="00374E7E" w:rsidRPr="004265D7" w:rsidRDefault="00374E7E" w:rsidP="004F73DD">
      <w:pPr>
        <w:tabs>
          <w:tab w:val="left" w:pos="92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E7E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строить графики изученных функций, иллюстрировать по графику свойства элементарных функций</w:t>
      </w:r>
    </w:p>
    <w:p w:rsidR="00374E7E" w:rsidRPr="004265D7" w:rsidRDefault="00374E7E" w:rsidP="004F73DD">
      <w:pPr>
        <w:tabs>
          <w:tab w:val="left" w:pos="92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E7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понятие функции для описания и анализа зависимостей величин</w:t>
      </w:r>
    </w:p>
    <w:p w:rsidR="00374E7E" w:rsidRPr="004265D7" w:rsidRDefault="00374E7E" w:rsidP="004F73DD">
      <w:pPr>
        <w:tabs>
          <w:tab w:val="left" w:pos="92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E7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Начала математического анализа</w:t>
      </w:r>
    </w:p>
    <w:p w:rsidR="00374E7E" w:rsidRPr="004265D7" w:rsidRDefault="00374E7E" w:rsidP="004F73DD">
      <w:pPr>
        <w:tabs>
          <w:tab w:val="left" w:pos="92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E7E">
        <w:rPr>
          <w:rFonts w:ascii="Times New Roman" w:eastAsia="Times New Roman" w:hAnsi="Times New Roman" w:cs="Times New Roman"/>
          <w:sz w:val="28"/>
          <w:szCs w:val="28"/>
          <w:lang w:eastAsia="ru-RU"/>
        </w:rPr>
        <w:t>вычислять пределы элементарных функций</w:t>
      </w:r>
    </w:p>
    <w:p w:rsidR="00374E7E" w:rsidRPr="004265D7" w:rsidRDefault="00374E7E" w:rsidP="004F73DD">
      <w:pPr>
        <w:tabs>
          <w:tab w:val="left" w:pos="92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E7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находить производные элементарных функций</w:t>
      </w:r>
    </w:p>
    <w:p w:rsidR="00374E7E" w:rsidRPr="004265D7" w:rsidRDefault="00374E7E" w:rsidP="004F73DD">
      <w:pPr>
        <w:tabs>
          <w:tab w:val="left" w:pos="92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E7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производную для изучения свойств функций и построения графиков</w:t>
      </w:r>
    </w:p>
    <w:p w:rsidR="00374E7E" w:rsidRPr="004265D7" w:rsidRDefault="00374E7E" w:rsidP="004F73DD">
      <w:pPr>
        <w:tabs>
          <w:tab w:val="left" w:pos="92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E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применять производную для проведения приближенных вычис</w:t>
      </w:r>
      <w:r w:rsidRPr="004265D7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лений,</w:t>
      </w:r>
    </w:p>
    <w:p w:rsidR="00374E7E" w:rsidRPr="004265D7" w:rsidRDefault="00374E7E" w:rsidP="004F73DD">
      <w:pPr>
        <w:tabs>
          <w:tab w:val="left" w:pos="92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E7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решать задачи прикладного характера на нахождение наибольшего и наименьшего значения</w:t>
      </w:r>
    </w:p>
    <w:p w:rsidR="00374E7E" w:rsidRPr="004265D7" w:rsidRDefault="00374E7E" w:rsidP="004F73DD">
      <w:pPr>
        <w:tabs>
          <w:tab w:val="left" w:pos="92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E7E">
        <w:rPr>
          <w:rFonts w:ascii="Times New Roman" w:eastAsia="Times New Roman" w:hAnsi="Times New Roman" w:cs="Times New Roman"/>
          <w:sz w:val="28"/>
          <w:szCs w:val="28"/>
          <w:lang w:eastAsia="ru-RU"/>
        </w:rPr>
        <w:t>Вычислять в простейших случаях площади геометрических фигур с использованием определенного интеграла.</w:t>
      </w:r>
    </w:p>
    <w:p w:rsidR="00374E7E" w:rsidRPr="004265D7" w:rsidRDefault="00374E7E" w:rsidP="004F73DD">
      <w:pPr>
        <w:tabs>
          <w:tab w:val="left" w:pos="92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E7E">
        <w:rPr>
          <w:rFonts w:ascii="Times New Roman" w:eastAsia="Times New Roman" w:hAnsi="Times New Roman" w:cs="Times New Roman"/>
          <w:sz w:val="28"/>
          <w:szCs w:val="28"/>
          <w:lang w:eastAsia="ru-RU"/>
        </w:rPr>
        <w:t>Уравнения и неравенства</w:t>
      </w:r>
    </w:p>
    <w:p w:rsidR="00374E7E" w:rsidRPr="004265D7" w:rsidRDefault="00374E7E" w:rsidP="004F73DD">
      <w:pPr>
        <w:tabs>
          <w:tab w:val="left" w:pos="92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E7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решать рациональные, показательные, ло</w:t>
      </w:r>
      <w:r w:rsidRPr="004265D7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гарифмические,</w:t>
      </w:r>
    </w:p>
    <w:p w:rsidR="00374E7E" w:rsidRPr="004265D7" w:rsidRDefault="00374E7E" w:rsidP="004F73DD">
      <w:pPr>
        <w:tabs>
          <w:tab w:val="left" w:pos="92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E7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тригонометрические уравнения, сводящиеся к линейным и квадратным, а также аналогичные неравенства и системы</w:t>
      </w:r>
    </w:p>
    <w:p w:rsidR="00374E7E" w:rsidRPr="004265D7" w:rsidRDefault="00374E7E" w:rsidP="004F73DD">
      <w:pPr>
        <w:tabs>
          <w:tab w:val="left" w:pos="92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E7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составлять и решать уравнения и неравенства, связывающие неизвестные величины в текстовых (в том числе прикладных) задачах</w:t>
      </w:r>
    </w:p>
    <w:p w:rsidR="00374E7E" w:rsidRPr="00374E7E" w:rsidRDefault="00374E7E" w:rsidP="004F73DD">
      <w:pPr>
        <w:tabs>
          <w:tab w:val="left" w:pos="92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E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Геометрия</w:t>
      </w:r>
    </w:p>
    <w:p w:rsidR="00374E7E" w:rsidRPr="00374E7E" w:rsidRDefault="00374E7E" w:rsidP="004F73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E7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распознавать на чертежах и моделях пространственные формы; соотносить трехмерные объекты с их описаниями, изображениями</w:t>
      </w:r>
    </w:p>
    <w:p w:rsidR="00374E7E" w:rsidRPr="00374E7E" w:rsidRDefault="00374E7E" w:rsidP="004F73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E7E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описывать взаимное расположение прямых и плоскостей в пространстве, аргументировать свои суждения об этом расположении</w:t>
      </w:r>
    </w:p>
    <w:p w:rsidR="00374E7E" w:rsidRPr="00374E7E" w:rsidRDefault="00374E7E" w:rsidP="004F73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E7E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анализировать в простейших случаях взаимное расположение объектов в пространстве</w:t>
      </w:r>
    </w:p>
    <w:p w:rsidR="00374E7E" w:rsidRPr="00374E7E" w:rsidRDefault="00374E7E" w:rsidP="004F73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E7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изображать основные многогранники и круглые тела; выполнять чертежи по условиям задач</w:t>
      </w:r>
    </w:p>
    <w:p w:rsidR="00374E7E" w:rsidRPr="00374E7E" w:rsidRDefault="00374E7E" w:rsidP="004F73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E7E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строить простейшие сечения куба, призмы, пирамиды</w:t>
      </w:r>
    </w:p>
    <w:p w:rsidR="00374E7E" w:rsidRPr="00374E7E" w:rsidRDefault="00374E7E" w:rsidP="004F73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E7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решать планиметрические и простейшие стереометрические задачи на нахождение геометрических величин (длин, углов, площадей, объемов)</w:t>
      </w:r>
    </w:p>
    <w:p w:rsidR="00374E7E" w:rsidRPr="00374E7E" w:rsidRDefault="00374E7E" w:rsidP="004F73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E7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при решении стереометрических задач планиметрические факты и методы</w:t>
      </w:r>
    </w:p>
    <w:p w:rsidR="00374E7E" w:rsidRPr="00374E7E" w:rsidRDefault="00374E7E" w:rsidP="004F73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E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доказательные рассуждения в ходе решения задач</w:t>
      </w:r>
    </w:p>
    <w:p w:rsidR="00374E7E" w:rsidRPr="00374E7E" w:rsidRDefault="00374E7E" w:rsidP="004F73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E7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Комбинаторика, статистика и теория вероятностей</w:t>
      </w:r>
    </w:p>
    <w:p w:rsidR="00374E7E" w:rsidRPr="00374E7E" w:rsidRDefault="00374E7E" w:rsidP="004F73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E7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решать простейшие комбинаторные задачи методом перебора, а также с использованием известных формул</w:t>
      </w:r>
    </w:p>
    <w:p w:rsidR="00374E7E" w:rsidRPr="00374E7E" w:rsidRDefault="00374E7E" w:rsidP="004F73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E7E">
        <w:rPr>
          <w:rFonts w:ascii="Times New Roman" w:eastAsia="Times New Roman" w:hAnsi="Times New Roman" w:cs="Times New Roman"/>
          <w:sz w:val="28"/>
          <w:szCs w:val="28"/>
          <w:lang w:eastAsia="ru-RU"/>
        </w:rPr>
        <w:t>вычислять в простейших случаях вероятности событий на основе подсчета числа исходов</w:t>
      </w:r>
    </w:p>
    <w:p w:rsidR="00374E7E" w:rsidRPr="00374E7E" w:rsidRDefault="00374E7E" w:rsidP="004F73D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E7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должен знать:</w:t>
      </w:r>
    </w:p>
    <w:p w:rsidR="00374E7E" w:rsidRPr="00374E7E" w:rsidRDefault="00374E7E" w:rsidP="004F73D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E7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использовать приобретенные знания и умения в практической деятельности и повседневной жизни для:</w:t>
      </w:r>
    </w:p>
    <w:p w:rsidR="00374E7E" w:rsidRPr="00374E7E" w:rsidRDefault="00374E7E" w:rsidP="004F73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E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практических расчетов по формулам, включая формулы, содержащие степени, радикалы, логарифмы и тригонометрические функции, используя при необходимости справочные материалы и простейшие вычислительные устройства;</w:t>
      </w:r>
    </w:p>
    <w:p w:rsidR="00374E7E" w:rsidRPr="00374E7E" w:rsidRDefault="00374E7E" w:rsidP="004F73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E7E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описания с помощью функций различных зависимостей, представления их графически, интерпретации графиков;</w:t>
      </w:r>
    </w:p>
    <w:p w:rsidR="00374E7E" w:rsidRPr="00374E7E" w:rsidRDefault="00374E7E" w:rsidP="004F73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E7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прикладных задач, в том числе социально-экономических и физических, на наибольшие и наименьшие значения, на нахождение скорости и ускорения;</w:t>
      </w:r>
    </w:p>
    <w:p w:rsidR="00374E7E" w:rsidRPr="00374E7E" w:rsidRDefault="00374E7E" w:rsidP="004F73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E7E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исследования (моделирования) несложных практических ситуаций на основе изученных формул и свойств фигур;</w:t>
      </w:r>
    </w:p>
    <w:p w:rsidR="00374E7E" w:rsidRPr="00374E7E" w:rsidRDefault="00374E7E" w:rsidP="004F73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E7E">
        <w:rPr>
          <w:rFonts w:ascii="Times New Roman" w:eastAsia="Times New Roman" w:hAnsi="Times New Roman" w:cs="Times New Roman"/>
          <w:sz w:val="28"/>
          <w:szCs w:val="28"/>
          <w:lang w:eastAsia="ru-RU"/>
        </w:rPr>
        <w:t>вычисления объемов и площадей поверхностей пространственных тел при решении практических задач, использовать при необходимости справочники и вычислительные устройства;</w:t>
      </w:r>
    </w:p>
    <w:p w:rsidR="00374E7E" w:rsidRPr="00374E7E" w:rsidRDefault="00374E7E" w:rsidP="004F73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E7E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анализа реальных числовых данных, представленных в виде диаграмм, графиков;</w:t>
      </w:r>
    </w:p>
    <w:p w:rsidR="00374E7E" w:rsidRPr="00374E7E" w:rsidRDefault="00374E7E" w:rsidP="004F73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E7E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анализа информации статистического характера.</w:t>
      </w:r>
    </w:p>
    <w:p w:rsidR="00C45657" w:rsidRDefault="00C45657" w:rsidP="004F73DD">
      <w:pPr>
        <w:keepNext/>
        <w:autoSpaceDE w:val="0"/>
        <w:autoSpaceDN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4E7E" w:rsidRPr="00374E7E" w:rsidRDefault="00374E7E" w:rsidP="004F73DD">
      <w:pPr>
        <w:keepNext/>
        <w:autoSpaceDE w:val="0"/>
        <w:autoSpaceDN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374E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374E7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освоения программы учебной дисциплины является овладение обучающимися общими (ОК) компетенциями:</w:t>
      </w:r>
    </w:p>
    <w:p w:rsidR="00374E7E" w:rsidRPr="00374E7E" w:rsidRDefault="00374E7E" w:rsidP="004F73D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5"/>
        <w:gridCol w:w="7976"/>
      </w:tblGrid>
      <w:tr w:rsidR="00374E7E" w:rsidRPr="00374E7E" w:rsidTr="001040A4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E7E" w:rsidRPr="00374E7E" w:rsidRDefault="00374E7E" w:rsidP="004F73DD">
            <w:pPr>
              <w:widowControl w:val="0"/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4E7E" w:rsidRPr="00374E7E" w:rsidRDefault="00374E7E" w:rsidP="004F73DD">
            <w:pPr>
              <w:widowControl w:val="0"/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результата обучения</w:t>
            </w:r>
          </w:p>
        </w:tc>
      </w:tr>
      <w:tr w:rsidR="00374E7E" w:rsidRPr="00374E7E" w:rsidTr="001040A4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E7E" w:rsidRPr="00374E7E" w:rsidRDefault="00374E7E" w:rsidP="004F73DD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ОК1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4E7E" w:rsidRPr="00374E7E" w:rsidRDefault="00374E7E" w:rsidP="004F73D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Понимает сущность и социальную значимость своей будущей профессии, проявляет к ней устойчивый интерес</w:t>
            </w:r>
          </w:p>
        </w:tc>
      </w:tr>
      <w:tr w:rsidR="00374E7E" w:rsidRPr="00374E7E" w:rsidTr="001040A4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E7E" w:rsidRPr="00374E7E" w:rsidRDefault="00374E7E" w:rsidP="004F73DD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ОК2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4E7E" w:rsidRPr="00374E7E" w:rsidRDefault="00374E7E" w:rsidP="004F73D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Организовывает собственную деятельность, выбирает типовые методы и способы выполнения профессиональных задач, оценивает их эффективность и качество</w:t>
            </w:r>
          </w:p>
        </w:tc>
      </w:tr>
      <w:tr w:rsidR="00374E7E" w:rsidRPr="00374E7E" w:rsidTr="001040A4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E7E" w:rsidRPr="00374E7E" w:rsidRDefault="00374E7E" w:rsidP="004F73DD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ОК3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4E7E" w:rsidRPr="00374E7E" w:rsidRDefault="00374E7E" w:rsidP="004F73D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Принимает решения в стандартных и нестандартных ситуациях и несет за них ответственность</w:t>
            </w:r>
          </w:p>
        </w:tc>
      </w:tr>
      <w:tr w:rsidR="00374E7E" w:rsidRPr="00374E7E" w:rsidTr="001040A4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E7E" w:rsidRPr="00374E7E" w:rsidRDefault="00374E7E" w:rsidP="004F73DD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ОК4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4E7E" w:rsidRPr="00374E7E" w:rsidRDefault="00374E7E" w:rsidP="004F73D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Осуществляет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</w:tr>
      <w:tr w:rsidR="00374E7E" w:rsidRPr="00374E7E" w:rsidTr="001040A4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E7E" w:rsidRPr="00374E7E" w:rsidRDefault="00374E7E" w:rsidP="004F73DD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ОК5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4E7E" w:rsidRPr="00374E7E" w:rsidRDefault="00374E7E" w:rsidP="004F73D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Использует информационно-коммуникационные технологии в профессиональной деятельности</w:t>
            </w:r>
          </w:p>
        </w:tc>
      </w:tr>
      <w:tr w:rsidR="00374E7E" w:rsidRPr="00374E7E" w:rsidTr="001040A4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E7E" w:rsidRPr="00374E7E" w:rsidRDefault="00374E7E" w:rsidP="004F73DD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ОК6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4E7E" w:rsidRPr="00374E7E" w:rsidRDefault="00374E7E" w:rsidP="004F73D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Работает в коллективе и команде, эффективно общается с коллегами, руководством, потребителями</w:t>
            </w:r>
          </w:p>
        </w:tc>
      </w:tr>
      <w:tr w:rsidR="00374E7E" w:rsidRPr="00374E7E" w:rsidTr="001040A4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E7E" w:rsidRPr="00374E7E" w:rsidRDefault="00374E7E" w:rsidP="004F73DD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ОК7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4E7E" w:rsidRPr="00374E7E" w:rsidRDefault="00374E7E" w:rsidP="004F73D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Берет на себя ответственность за работу членов команды, результат выполнения заданий</w:t>
            </w:r>
          </w:p>
        </w:tc>
      </w:tr>
      <w:tr w:rsidR="00374E7E" w:rsidRPr="00374E7E" w:rsidTr="001040A4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E7E" w:rsidRPr="00374E7E" w:rsidRDefault="00374E7E" w:rsidP="004F73DD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ОК8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4E7E" w:rsidRPr="00374E7E" w:rsidRDefault="00374E7E" w:rsidP="004F73D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определяет задачи профессионального и личностного развития, занимается самообразованием, осознанно планирует повышение квалификации</w:t>
            </w:r>
          </w:p>
        </w:tc>
      </w:tr>
      <w:tr w:rsidR="00374E7E" w:rsidRPr="00374E7E" w:rsidTr="001040A4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E7E" w:rsidRPr="00374E7E" w:rsidRDefault="00374E7E" w:rsidP="004F73DD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ОК9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4E7E" w:rsidRPr="00374E7E" w:rsidRDefault="00374E7E" w:rsidP="004F73D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Ориентируется в условиях частой смены технологий в профессиональной деятельности</w:t>
            </w:r>
          </w:p>
        </w:tc>
      </w:tr>
    </w:tbl>
    <w:p w:rsidR="00374E7E" w:rsidRPr="00374E7E" w:rsidRDefault="00374E7E" w:rsidP="004F73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4E7E" w:rsidRPr="00374E7E" w:rsidRDefault="00374E7E" w:rsidP="007D5021">
      <w:pPr>
        <w:pStyle w:val="a6"/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E7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часов на освоение программы учебной дисциплины:</w:t>
      </w:r>
    </w:p>
    <w:p w:rsidR="00374E7E" w:rsidRPr="00374E7E" w:rsidRDefault="00374E7E" w:rsidP="004F73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E7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максимальной учебной нагрузки обучающегося – 43</w:t>
      </w:r>
      <w:r w:rsidR="00C4565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374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часов, включая:</w:t>
      </w:r>
    </w:p>
    <w:p w:rsidR="00374E7E" w:rsidRPr="00374E7E" w:rsidRDefault="00374E7E" w:rsidP="004F73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E7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обязательной аудиторной учебной нагрузки обучающегося – 290 часов;</w:t>
      </w:r>
    </w:p>
    <w:p w:rsidR="00374E7E" w:rsidRPr="00374E7E" w:rsidRDefault="00374E7E" w:rsidP="004F73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E7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самостоятельной работы обучающегося – 14</w:t>
      </w:r>
      <w:r w:rsidR="00C4565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часов.</w:t>
      </w:r>
    </w:p>
    <w:p w:rsidR="00374E7E" w:rsidRPr="00374E7E" w:rsidRDefault="00374E7E" w:rsidP="004F73D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74E7E" w:rsidRPr="00374E7E" w:rsidRDefault="00374E7E" w:rsidP="004F73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0615" w:rsidRDefault="00480615" w:rsidP="004F73D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26F5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ПД.02 Информатика и информационные и коммуникационные технологии</w:t>
      </w:r>
    </w:p>
    <w:p w:rsidR="009D209E" w:rsidRPr="00480615" w:rsidRDefault="009D209E" w:rsidP="004F73D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9D209E" w:rsidRPr="009D209E" w:rsidRDefault="009D209E" w:rsidP="007D5021">
      <w:pPr>
        <w:numPr>
          <w:ilvl w:val="0"/>
          <w:numId w:val="23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09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Область применения рабочей программы</w:t>
      </w:r>
    </w:p>
    <w:p w:rsidR="009D209E" w:rsidRPr="009D209E" w:rsidRDefault="009D209E" w:rsidP="004F73DD">
      <w:pPr>
        <w:shd w:val="clear" w:color="auto" w:fill="FFFFFF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09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учебной дисциплины является частью примерной основной профессиональной образовательной программы в соотве</w:t>
      </w:r>
      <w:r w:rsidR="00826F58">
        <w:rPr>
          <w:rFonts w:ascii="Times New Roman" w:eastAsia="Times New Roman" w:hAnsi="Times New Roman" w:cs="Times New Roman"/>
          <w:sz w:val="28"/>
          <w:szCs w:val="28"/>
          <w:lang w:eastAsia="ru-RU"/>
        </w:rPr>
        <w:t>тствии с ФГОС по специальности.</w:t>
      </w:r>
    </w:p>
    <w:p w:rsidR="00826F58" w:rsidRDefault="009D209E" w:rsidP="004F73DD">
      <w:pPr>
        <w:shd w:val="clear" w:color="auto" w:fill="FFFFFF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предназначена для реализации </w:t>
      </w:r>
      <w:r w:rsidR="00826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федеральных </w:t>
      </w:r>
      <w:r w:rsidRPr="009D209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государственных требований к минимуму содержания и уровню подготов</w:t>
      </w:r>
      <w:r w:rsidR="00826F58">
        <w:rPr>
          <w:rFonts w:ascii="Times New Roman" w:eastAsia="Times New Roman" w:hAnsi="Times New Roman" w:cs="Times New Roman"/>
          <w:sz w:val="28"/>
          <w:szCs w:val="28"/>
          <w:lang w:eastAsia="ru-RU"/>
        </w:rPr>
        <w:t>ки выпускников по данной специальности</w:t>
      </w:r>
      <w:r w:rsidR="001C7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209E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призвана формировать общие (</w:t>
      </w:r>
      <w:r w:rsidR="00826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 № 1-10) </w:t>
      </w:r>
      <w:r w:rsidRPr="009D209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компетенции.</w:t>
      </w:r>
      <w:r w:rsidR="001C7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D209E" w:rsidRPr="00826F58" w:rsidRDefault="009D209E" w:rsidP="007D5021">
      <w:pPr>
        <w:pStyle w:val="a6"/>
        <w:numPr>
          <w:ilvl w:val="0"/>
          <w:numId w:val="23"/>
        </w:numPr>
        <w:shd w:val="clear" w:color="auto" w:fill="FFFFFF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F58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 и задачи учебной дисциплины – требования к результатам освоения учебной дисциплины:</w:t>
      </w:r>
    </w:p>
    <w:p w:rsidR="00826F58" w:rsidRDefault="009D209E" w:rsidP="004F73DD">
      <w:pPr>
        <w:shd w:val="clear" w:color="auto" w:fill="FFFFFF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09E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освоения учебной дисциплины обучающийся должен уметь:</w:t>
      </w:r>
    </w:p>
    <w:p w:rsidR="00826F58" w:rsidRDefault="00826F58" w:rsidP="004F73DD">
      <w:pPr>
        <w:shd w:val="clear" w:color="auto" w:fill="FFFFFF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D209E" w:rsidRPr="009D209E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оценивать достоверность информации, сопоставляя различные источники;</w:t>
      </w:r>
    </w:p>
    <w:p w:rsidR="00826F58" w:rsidRDefault="00826F58" w:rsidP="004F73DD">
      <w:pPr>
        <w:shd w:val="clear" w:color="auto" w:fill="FFFFFF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D209E" w:rsidRPr="009D209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распознавать информационные процессы в различных системах;</w:t>
      </w:r>
    </w:p>
    <w:p w:rsidR="00826F58" w:rsidRDefault="00826F58" w:rsidP="004F73DD">
      <w:pPr>
        <w:shd w:val="clear" w:color="auto" w:fill="FFFFFF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9D209E" w:rsidRPr="009D209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готовые информационные модели, оценивать их соответствие реальному объекту и целям моделирования;</w:t>
      </w:r>
    </w:p>
    <w:p w:rsidR="00826F58" w:rsidRDefault="00826F58" w:rsidP="004F73DD">
      <w:pPr>
        <w:shd w:val="clear" w:color="auto" w:fill="FFFFFF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D209E" w:rsidRPr="009D209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выбор способа представления информации в соответствии с поставленной задачей;</w:t>
      </w:r>
    </w:p>
    <w:p w:rsidR="00826F58" w:rsidRDefault="00826F58" w:rsidP="004F73DD">
      <w:pPr>
        <w:shd w:val="clear" w:color="auto" w:fill="FFFFFF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D209E" w:rsidRPr="009D209E">
        <w:rPr>
          <w:rFonts w:ascii="Times New Roman" w:eastAsia="Times New Roman" w:hAnsi="Times New Roman" w:cs="Times New Roman"/>
          <w:sz w:val="28"/>
          <w:szCs w:val="28"/>
          <w:lang w:eastAsia="ru-RU"/>
        </w:rPr>
        <w:t>иллюстрировать учебные работы с использованием средств информационных технологий;</w:t>
      </w:r>
    </w:p>
    <w:p w:rsidR="00826F58" w:rsidRDefault="00826F58" w:rsidP="004F73DD">
      <w:pPr>
        <w:shd w:val="clear" w:color="auto" w:fill="FFFFFF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D209E" w:rsidRPr="009D209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создавать информационные объекты сложной структуры, в том числе гипертекстовые;</w:t>
      </w:r>
    </w:p>
    <w:p w:rsidR="00826F58" w:rsidRDefault="00826F58" w:rsidP="004F73DD">
      <w:pPr>
        <w:shd w:val="clear" w:color="auto" w:fill="FFFFFF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D209E" w:rsidRPr="009D209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просматривать, создавать, редактировать, сохранять записи в базах данных;</w:t>
      </w:r>
    </w:p>
    <w:p w:rsidR="00826F58" w:rsidRDefault="00826F58" w:rsidP="004F73DD">
      <w:pPr>
        <w:shd w:val="clear" w:color="auto" w:fill="FFFFFF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D209E" w:rsidRPr="009D209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поиск информации в базах данных, компьютерных сетях и пр.;</w:t>
      </w:r>
    </w:p>
    <w:p w:rsidR="00826F58" w:rsidRDefault="00826F58" w:rsidP="004F73DD">
      <w:pPr>
        <w:shd w:val="clear" w:color="auto" w:fill="FFFFFF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D209E" w:rsidRPr="009D209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представлять числовую информацию различными способами (таблица, массив, график, диаграмма и пр.);</w:t>
      </w:r>
    </w:p>
    <w:p w:rsidR="009D209E" w:rsidRPr="009D209E" w:rsidRDefault="00826F58" w:rsidP="004F73DD">
      <w:pPr>
        <w:shd w:val="clear" w:color="auto" w:fill="FFFFFF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D209E" w:rsidRPr="009D209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правила ТБ и гигиенические рекомендации при использовании средств ИКТ;</w:t>
      </w:r>
    </w:p>
    <w:p w:rsidR="00826F58" w:rsidRDefault="009D209E" w:rsidP="004F73DD">
      <w:pPr>
        <w:shd w:val="clear" w:color="auto" w:fill="FFFFFF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09E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освоения учебной дисциплины обучающийся должен знать:</w:t>
      </w:r>
    </w:p>
    <w:p w:rsidR="00826F58" w:rsidRDefault="00826F58" w:rsidP="004F73DD">
      <w:pPr>
        <w:shd w:val="clear" w:color="auto" w:fill="FFFFFF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D209E" w:rsidRPr="009D209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различные подходы к определению понятия «информация»;</w:t>
      </w:r>
    </w:p>
    <w:p w:rsidR="00826F58" w:rsidRDefault="00826F58" w:rsidP="004F73DD">
      <w:pPr>
        <w:shd w:val="clear" w:color="auto" w:fill="FFFFFF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D209E" w:rsidRPr="009D209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измерения количества информации: вероятностный и алфавитный. Знать единицы измерения информации;</w:t>
      </w:r>
    </w:p>
    <w:p w:rsidR="00826F58" w:rsidRDefault="00826F58" w:rsidP="004F73DD">
      <w:pPr>
        <w:shd w:val="clear" w:color="auto" w:fill="FFFFFF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D209E" w:rsidRPr="009D209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назначение наиболее распространенных средств автоматизации информационной деятельности (текстовых редакторов, текстовых процессоров, графических редакторов, электронных таблиц, баз данных, компьютерных сетей);</w:t>
      </w:r>
    </w:p>
    <w:p w:rsidR="00826F58" w:rsidRDefault="00826F58" w:rsidP="004F73DD">
      <w:pPr>
        <w:shd w:val="clear" w:color="auto" w:fill="FFFFFF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D209E" w:rsidRPr="009D209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назначение и виды информационных моделей, описывающих реальные объекты или процессы;</w:t>
      </w:r>
    </w:p>
    <w:p w:rsidR="00826F58" w:rsidRDefault="00826F58" w:rsidP="004F73DD">
      <w:pPr>
        <w:shd w:val="clear" w:color="auto" w:fill="FFFFFF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D209E" w:rsidRPr="009D209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алгоритма как способа автоматизации деятельности;</w:t>
      </w:r>
    </w:p>
    <w:p w:rsidR="009D209E" w:rsidRPr="009D209E" w:rsidRDefault="00826F58" w:rsidP="004F73DD">
      <w:pPr>
        <w:shd w:val="clear" w:color="auto" w:fill="FFFFFF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D209E" w:rsidRPr="009D209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назначение и функции операционных систем;</w:t>
      </w:r>
    </w:p>
    <w:p w:rsidR="00331C3A" w:rsidRPr="00C45657" w:rsidRDefault="00331C3A" w:rsidP="00331C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45657">
        <w:rPr>
          <w:rFonts w:ascii="Times New Roman" w:eastAsia="Times New Roman" w:hAnsi="Times New Roman" w:cs="Times New Roman"/>
          <w:sz w:val="28"/>
          <w:szCs w:val="28"/>
          <w:lang w:eastAsia="ru-RU"/>
        </w:rPr>
        <w:t>.Количество часов на освоение программы учебной дисциплины:</w:t>
      </w:r>
    </w:p>
    <w:p w:rsidR="00331C3A" w:rsidRPr="00C45657" w:rsidRDefault="00331C3A" w:rsidP="00331C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657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максимальной учебной нагрузки обучающегося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95 </w:t>
      </w:r>
      <w:r w:rsidRPr="00C45657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часов, включая:</w:t>
      </w:r>
    </w:p>
    <w:p w:rsidR="00331C3A" w:rsidRPr="00C45657" w:rsidRDefault="00331C3A" w:rsidP="00331C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65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обязательной аудиторной учебной нагрузки обучающегося – 95 часов;</w:t>
      </w:r>
    </w:p>
    <w:p w:rsidR="00826F58" w:rsidRPr="00D10EBD" w:rsidRDefault="00331C3A" w:rsidP="004F73D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26F58" w:rsidRPr="00D10EBD">
        <w:rPr>
          <w:rFonts w:ascii="Times New Roman" w:eastAsia="Times New Roman" w:hAnsi="Times New Roman" w:cs="Times New Roman"/>
          <w:sz w:val="28"/>
          <w:szCs w:val="28"/>
          <w:lang w:eastAsia="ru-RU"/>
        </w:rPr>
        <w:t>.Результатом освоения программы учебной дисциплины является овладение обучающимися общими (ОК) компетенциями:</w:t>
      </w:r>
    </w:p>
    <w:p w:rsidR="00826F58" w:rsidRPr="00D10EBD" w:rsidRDefault="00826F58" w:rsidP="004F73D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5"/>
        <w:gridCol w:w="7976"/>
      </w:tblGrid>
      <w:tr w:rsidR="00826F58" w:rsidRPr="00D10EBD" w:rsidTr="00C65050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F58" w:rsidRPr="00D10EBD" w:rsidRDefault="00826F58" w:rsidP="00C4565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6F58" w:rsidRPr="00D10EBD" w:rsidRDefault="00826F58" w:rsidP="00C4565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результата обучения</w:t>
            </w:r>
          </w:p>
        </w:tc>
      </w:tr>
      <w:tr w:rsidR="00826F58" w:rsidRPr="00D10EBD" w:rsidTr="00C65050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F58" w:rsidRPr="00D10EBD" w:rsidRDefault="00826F58" w:rsidP="00C45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ОК1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6F58" w:rsidRPr="00D10EBD" w:rsidRDefault="00826F58" w:rsidP="00C45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Понимает сущность и социальную значимость своей будущей профессии, проявляет к ней устойчивый интерес</w:t>
            </w:r>
          </w:p>
        </w:tc>
      </w:tr>
      <w:tr w:rsidR="00826F58" w:rsidRPr="00D10EBD" w:rsidTr="00C65050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F58" w:rsidRPr="00D10EBD" w:rsidRDefault="00826F58" w:rsidP="00C45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ОК2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6F58" w:rsidRPr="00D10EBD" w:rsidRDefault="00826F58" w:rsidP="00C45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Организовывает собственную деятельность, выбирает типовые методы и способы выполнения профессиональных задач, оценивает их эффективность и качество</w:t>
            </w:r>
          </w:p>
        </w:tc>
      </w:tr>
      <w:tr w:rsidR="00826F58" w:rsidRPr="00D10EBD" w:rsidTr="00C65050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F58" w:rsidRPr="00D10EBD" w:rsidRDefault="00826F58" w:rsidP="00C45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ОК3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6F58" w:rsidRPr="00D10EBD" w:rsidRDefault="00826F58" w:rsidP="00C45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Принимает решения в стандартных и нестандартных ситуациях и несет за них ответственность</w:t>
            </w:r>
          </w:p>
        </w:tc>
      </w:tr>
      <w:tr w:rsidR="00826F58" w:rsidRPr="00D10EBD" w:rsidTr="00C65050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F58" w:rsidRPr="00D10EBD" w:rsidRDefault="00826F58" w:rsidP="00C45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ОК4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6F58" w:rsidRPr="00D10EBD" w:rsidRDefault="00826F58" w:rsidP="00C45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Осуществляет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</w:tr>
      <w:tr w:rsidR="00826F58" w:rsidRPr="00D10EBD" w:rsidTr="00C65050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F58" w:rsidRPr="00D10EBD" w:rsidRDefault="00826F58" w:rsidP="00C45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ОК5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6F58" w:rsidRPr="00D10EBD" w:rsidRDefault="00826F58" w:rsidP="00C45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Использует информационно-коммуникационные технологии в профессиональной деятельности</w:t>
            </w:r>
          </w:p>
        </w:tc>
      </w:tr>
      <w:tr w:rsidR="00826F58" w:rsidRPr="00D10EBD" w:rsidTr="00C65050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F58" w:rsidRPr="00D10EBD" w:rsidRDefault="00826F58" w:rsidP="00C45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ОК6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6F58" w:rsidRPr="00D10EBD" w:rsidRDefault="00826F58" w:rsidP="00C45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Работает в коллективе и команде, эффективно общается с коллегами, руководством, потребителями</w:t>
            </w:r>
          </w:p>
        </w:tc>
      </w:tr>
      <w:tr w:rsidR="00826F58" w:rsidRPr="00D10EBD" w:rsidTr="00C65050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F58" w:rsidRPr="00D10EBD" w:rsidRDefault="00826F58" w:rsidP="00C45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ОК7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6F58" w:rsidRPr="00D10EBD" w:rsidRDefault="00826F58" w:rsidP="00C45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Берет на себя ответственность за работу членов команды, результат выполнения заданий</w:t>
            </w:r>
          </w:p>
        </w:tc>
      </w:tr>
      <w:tr w:rsidR="00826F58" w:rsidRPr="00D10EBD" w:rsidTr="00C65050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F58" w:rsidRPr="00D10EBD" w:rsidRDefault="00826F58" w:rsidP="00C45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ОК8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6F58" w:rsidRPr="00D10EBD" w:rsidRDefault="00826F58" w:rsidP="00C45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определяет задачи профессионального и личностного развития, занимается самообразованием, осознанно планирует повышение квалификации</w:t>
            </w:r>
          </w:p>
        </w:tc>
      </w:tr>
      <w:tr w:rsidR="00826F58" w:rsidRPr="00D10EBD" w:rsidTr="00C65050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F58" w:rsidRPr="00D10EBD" w:rsidRDefault="00826F58" w:rsidP="00C45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ОК9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6F58" w:rsidRPr="00D10EBD" w:rsidRDefault="00826F58" w:rsidP="00C45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Ориентируется в условиях частой смены технологий в профессиональной деятельности</w:t>
            </w:r>
          </w:p>
        </w:tc>
      </w:tr>
    </w:tbl>
    <w:p w:rsidR="00374E7E" w:rsidRDefault="00374E7E" w:rsidP="004F73D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5657" w:rsidRPr="00374E7E" w:rsidRDefault="00C45657" w:rsidP="004F73D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2470" w:rsidRDefault="00161597" w:rsidP="004F73D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10EBD">
        <w:rPr>
          <w:rFonts w:ascii="Times New Roman" w:hAnsi="Times New Roman" w:cs="Times New Roman"/>
          <w:i/>
          <w:sz w:val="28"/>
          <w:szCs w:val="28"/>
        </w:rPr>
        <w:t xml:space="preserve">ПД.03 </w:t>
      </w:r>
      <w:r w:rsidR="00331C3A">
        <w:rPr>
          <w:rFonts w:ascii="Times New Roman" w:hAnsi="Times New Roman" w:cs="Times New Roman"/>
          <w:i/>
          <w:sz w:val="28"/>
          <w:szCs w:val="28"/>
        </w:rPr>
        <w:t>Экономика</w:t>
      </w:r>
    </w:p>
    <w:p w:rsidR="00FF11CD" w:rsidRPr="00D10EBD" w:rsidRDefault="00FF11CD" w:rsidP="004F73D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F11CD" w:rsidRPr="00FF11CD" w:rsidRDefault="00FF11CD" w:rsidP="00FF11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1CD">
        <w:rPr>
          <w:rFonts w:ascii="Times New Roman" w:eastAsia="Times New Roman" w:hAnsi="Times New Roman" w:cs="Times New Roman"/>
          <w:sz w:val="28"/>
          <w:szCs w:val="28"/>
          <w:lang w:eastAsia="ru-RU"/>
        </w:rPr>
        <w:t>1. Область применения программы.</w:t>
      </w:r>
    </w:p>
    <w:p w:rsidR="00FF11CD" w:rsidRPr="00FF11CD" w:rsidRDefault="00FF11CD" w:rsidP="00FF11C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1C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учебной дисциплины является частью основной профессиональной образовательной программы в соответствии с ФГОС по специальности СПО 38.02.01 «Экономика и бухгалтерский учет по отраслям» и соответствующих компетенций: ОК 1 – ОК 9.</w:t>
      </w:r>
    </w:p>
    <w:p w:rsidR="00FF11CD" w:rsidRPr="00FF11CD" w:rsidRDefault="00FF11CD" w:rsidP="00FF11C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1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Рабочая программа учебной дисциплины может быть использована в дополнительном образовании, в программах повышения квалификации и переподготовки.</w:t>
      </w:r>
    </w:p>
    <w:p w:rsidR="00FF11CD" w:rsidRPr="00FF11CD" w:rsidRDefault="00FF11CD" w:rsidP="00FF11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11CD" w:rsidRPr="00FF11CD" w:rsidRDefault="00FF11CD" w:rsidP="00FF11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1CD">
        <w:rPr>
          <w:rFonts w:ascii="Times New Roman" w:eastAsia="Times New Roman" w:hAnsi="Times New Roman" w:cs="Times New Roman"/>
          <w:sz w:val="28"/>
          <w:szCs w:val="28"/>
          <w:lang w:eastAsia="ru-RU"/>
        </w:rPr>
        <w:t>2. Цели и задачи дисциплины – требования к результатам освоения дисциплины:</w:t>
      </w:r>
    </w:p>
    <w:p w:rsidR="00FF11CD" w:rsidRPr="00FF11CD" w:rsidRDefault="00FF11CD" w:rsidP="00FF11C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освоения дисциплины обучающийся должен знать: </w:t>
      </w:r>
    </w:p>
    <w:p w:rsidR="00FF11CD" w:rsidRPr="00FF11CD" w:rsidRDefault="00FF11CD" w:rsidP="00FF11C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1CD">
        <w:rPr>
          <w:rFonts w:ascii="Times New Roman" w:eastAsia="Times New Roman" w:hAnsi="Times New Roman" w:cs="Times New Roman"/>
          <w:sz w:val="28"/>
          <w:szCs w:val="28"/>
          <w:lang w:eastAsia="ru-RU"/>
        </w:rPr>
        <w:t>- главную функцию экономики, структуру потребности общества и виды экономических благ, роль собственности в развитии социально-экономических отношений, различия между натуральным и товарным хозяйством;</w:t>
      </w:r>
    </w:p>
    <w:p w:rsidR="00FF11CD" w:rsidRPr="00FF11CD" w:rsidRDefault="00FF11CD" w:rsidP="00FF11C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1CD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основные формы хозяйственной деятельности и составные черты современного рынка, взаимосвязь конкуренции и монополии;</w:t>
      </w:r>
    </w:p>
    <w:p w:rsidR="00FF11CD" w:rsidRPr="00FF11CD" w:rsidRDefault="00FF11CD" w:rsidP="00FF11C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1CD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принципы распределения доходов в микроэкономике и макроэкономике, значение государственного перераспределения доходов и налоговой системы;</w:t>
      </w:r>
    </w:p>
    <w:p w:rsidR="00FF11CD" w:rsidRPr="00FF11CD" w:rsidRDefault="00FF11CD" w:rsidP="00FF11C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1CD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особенности структуры макроэкономики, основные направления экономической политики государства, значение финансовой и денежно-кредитной системы в регулировании хозяйственной деятельности;</w:t>
      </w:r>
    </w:p>
    <w:p w:rsidR="00FF11CD" w:rsidRPr="00FF11CD" w:rsidRDefault="00FF11CD" w:rsidP="00FF11C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1CD">
        <w:rPr>
          <w:rFonts w:ascii="Times New Roman" w:eastAsia="Times New Roman" w:hAnsi="Times New Roman" w:cs="Times New Roman"/>
          <w:sz w:val="28"/>
          <w:szCs w:val="28"/>
          <w:lang w:eastAsia="ru-RU"/>
        </w:rPr>
        <w:t>- функции денег, роль банков в экономике;</w:t>
      </w:r>
    </w:p>
    <w:p w:rsidR="00FF11CD" w:rsidRPr="00FF11CD" w:rsidRDefault="00FF11CD" w:rsidP="00FF11C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особенности развития мировой экономики на рубеже </w:t>
      </w:r>
      <w:r w:rsidRPr="00FF11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</w:t>
      </w:r>
      <w:r w:rsidRPr="00FF1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FF11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XXI</w:t>
      </w:r>
      <w:r w:rsidRPr="00FF1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столетий, характерные черты развития мирового рынка товаров, услуг и валюты;</w:t>
      </w:r>
    </w:p>
    <w:p w:rsidR="00FF11CD" w:rsidRPr="00FF11CD" w:rsidRDefault="00FF11CD" w:rsidP="00FF11C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1CD">
        <w:rPr>
          <w:rFonts w:ascii="Times New Roman" w:eastAsia="Times New Roman" w:hAnsi="Times New Roman" w:cs="Times New Roman"/>
          <w:sz w:val="28"/>
          <w:szCs w:val="28"/>
          <w:lang w:eastAsia="ru-RU"/>
        </w:rPr>
        <w:t>- сущность и новейшие тенденции глобализации мирового хозяйства.</w:t>
      </w:r>
    </w:p>
    <w:p w:rsidR="00FF11CD" w:rsidRPr="00FF11CD" w:rsidRDefault="00FF11CD" w:rsidP="00FF11C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1CD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освоения дисциплины обучающийся должен уметь:</w:t>
      </w:r>
    </w:p>
    <w:p w:rsidR="00FF11CD" w:rsidRPr="00FF11CD" w:rsidRDefault="00FF11CD" w:rsidP="00FF11C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1C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анализировать факторы производства; выявлять достоинства и недостатки разных видов собственности, подсчитывать эффективность кооперации и разделения труда;</w:t>
      </w:r>
    </w:p>
    <w:p w:rsidR="00FF11CD" w:rsidRPr="00FF11CD" w:rsidRDefault="00FF11CD" w:rsidP="00FF11C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1CD">
        <w:rPr>
          <w:rFonts w:ascii="Times New Roman" w:eastAsia="Times New Roman" w:hAnsi="Times New Roman" w:cs="Times New Roman"/>
          <w:sz w:val="28"/>
          <w:szCs w:val="28"/>
          <w:lang w:eastAsia="ru-RU"/>
        </w:rPr>
        <w:t>- анализировать взаимодействие домашних хозяйств и предприятий, циклических потоков, определять закономерные зависимости спроса и предложения от рыночной цены, выявлять эффективность накопления капитала в условиях НТР;</w:t>
      </w:r>
    </w:p>
    <w:p w:rsidR="00FF11CD" w:rsidRPr="00FF11CD" w:rsidRDefault="00FF11CD" w:rsidP="00FF11C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1CD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уметь пользоваться показателями макроэкономики, давать оценку способам преодоления неустойчивости макроэкономики, анализировать способы эффективного экономического роста;</w:t>
      </w:r>
    </w:p>
    <w:p w:rsidR="00FF11CD" w:rsidRDefault="00FF11CD" w:rsidP="00FF11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1CD">
        <w:rPr>
          <w:rFonts w:ascii="Times New Roman" w:eastAsia="Times New Roman" w:hAnsi="Times New Roman" w:cs="Times New Roman"/>
          <w:sz w:val="28"/>
          <w:szCs w:val="28"/>
          <w:lang w:eastAsia="ru-RU"/>
        </w:rPr>
        <w:t>- анализировать: формы международной миграции капитала и рабочей силы, влияние валютного курса и пути повышения эффективности внешней политики.</w:t>
      </w:r>
    </w:p>
    <w:p w:rsidR="00FF11CD" w:rsidRPr="00FF11CD" w:rsidRDefault="00FF11CD" w:rsidP="00FF11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10EBD" w:rsidRPr="00FF11CD" w:rsidRDefault="00D10EBD" w:rsidP="00FF11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1CD">
        <w:rPr>
          <w:rFonts w:ascii="Times New Roman" w:eastAsia="Times New Roman" w:hAnsi="Times New Roman" w:cs="Times New Roman"/>
          <w:sz w:val="28"/>
          <w:szCs w:val="28"/>
          <w:lang w:eastAsia="ru-RU"/>
        </w:rPr>
        <w:t>3.Количество часов на освоение программы учебной дисциплины:</w:t>
      </w:r>
    </w:p>
    <w:p w:rsidR="00D10EBD" w:rsidRPr="00FF11CD" w:rsidRDefault="00D10EBD" w:rsidP="00FF11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всего – </w:t>
      </w:r>
      <w:r w:rsidR="00331C3A" w:rsidRPr="00FF11CD">
        <w:rPr>
          <w:rFonts w:ascii="Times New Roman" w:eastAsia="Times New Roman" w:hAnsi="Times New Roman" w:cs="Times New Roman"/>
          <w:sz w:val="28"/>
          <w:szCs w:val="28"/>
          <w:lang w:eastAsia="ru-RU"/>
        </w:rPr>
        <w:t>146</w:t>
      </w:r>
      <w:r w:rsidRPr="00FF1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</w:t>
      </w:r>
      <w:r w:rsidR="00FF11CD" w:rsidRPr="00FF11CD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FF11CD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числе:</w:t>
      </w:r>
    </w:p>
    <w:p w:rsidR="00D10EBD" w:rsidRPr="00FF11CD" w:rsidRDefault="00D10EBD" w:rsidP="00FF11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обязательной аудиторной учебной нагрузки обучающегося – </w:t>
      </w:r>
      <w:r w:rsidR="00FF11CD" w:rsidRPr="00FF11CD">
        <w:rPr>
          <w:rFonts w:ascii="Times New Roman" w:eastAsia="Times New Roman" w:hAnsi="Times New Roman" w:cs="Times New Roman"/>
          <w:sz w:val="28"/>
          <w:szCs w:val="28"/>
          <w:lang w:eastAsia="ru-RU"/>
        </w:rPr>
        <w:t>100</w:t>
      </w:r>
      <w:r w:rsidRPr="00FF1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часов;</w:t>
      </w:r>
    </w:p>
    <w:p w:rsidR="00D10EBD" w:rsidRPr="00FF11CD" w:rsidRDefault="00D10EBD" w:rsidP="00FF11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самостоятельной работы обучающегося – </w:t>
      </w:r>
      <w:r w:rsidR="00FF11CD" w:rsidRPr="00FF11CD">
        <w:rPr>
          <w:rFonts w:ascii="Times New Roman" w:eastAsia="Times New Roman" w:hAnsi="Times New Roman" w:cs="Times New Roman"/>
          <w:sz w:val="28"/>
          <w:szCs w:val="28"/>
          <w:lang w:eastAsia="ru-RU"/>
        </w:rPr>
        <w:t>46</w:t>
      </w:r>
      <w:r w:rsidRPr="00FF1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часов;</w:t>
      </w:r>
    </w:p>
    <w:p w:rsidR="00331C3A" w:rsidRPr="00FF11CD" w:rsidRDefault="00331C3A" w:rsidP="00FF11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0EBD" w:rsidRPr="00FF11CD" w:rsidRDefault="00D10EBD" w:rsidP="00FF11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1CD">
        <w:rPr>
          <w:rFonts w:ascii="Times New Roman" w:eastAsia="Times New Roman" w:hAnsi="Times New Roman" w:cs="Times New Roman"/>
          <w:sz w:val="28"/>
          <w:szCs w:val="28"/>
          <w:lang w:eastAsia="ru-RU"/>
        </w:rPr>
        <w:t>4.Результатом освоения программы учебной дисциплины является овладение обучающимися общими (ОК) компетенциями:</w:t>
      </w:r>
    </w:p>
    <w:p w:rsidR="00D10EBD" w:rsidRPr="00FF11CD" w:rsidRDefault="00D10EBD" w:rsidP="00FF11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5"/>
        <w:gridCol w:w="7976"/>
      </w:tblGrid>
      <w:tr w:rsidR="00D10EBD" w:rsidRPr="00FF11CD" w:rsidTr="001040A4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EBD" w:rsidRPr="00FF11CD" w:rsidRDefault="00D10EBD" w:rsidP="00FF11C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F11C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Код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0EBD" w:rsidRPr="00FF11CD" w:rsidRDefault="00D10EBD" w:rsidP="00FF11C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F11C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Наименование результата обучения</w:t>
            </w:r>
          </w:p>
        </w:tc>
      </w:tr>
      <w:tr w:rsidR="00D10EBD" w:rsidRPr="00FF11CD" w:rsidTr="001040A4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EBD" w:rsidRPr="00FF11CD" w:rsidRDefault="00D10EBD" w:rsidP="00FF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F11C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ОК1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0EBD" w:rsidRPr="00FF11CD" w:rsidRDefault="00D10EBD" w:rsidP="00FF1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F11C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Понимает сущность и социальную значимость своей будущей профессии, проявляет к ней устойчивый интерес</w:t>
            </w:r>
          </w:p>
        </w:tc>
      </w:tr>
      <w:tr w:rsidR="00D10EBD" w:rsidRPr="00FF11CD" w:rsidTr="001040A4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EBD" w:rsidRPr="00FF11CD" w:rsidRDefault="00D10EBD" w:rsidP="00FF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F11C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ОК2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0EBD" w:rsidRPr="00FF11CD" w:rsidRDefault="00D10EBD" w:rsidP="00FF1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F11C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Организовывает собственную деятельность, выбирает типовые методы и способы выполнения профессиональных задач, оценивает их эффективность и качество</w:t>
            </w:r>
          </w:p>
        </w:tc>
      </w:tr>
      <w:tr w:rsidR="00D10EBD" w:rsidRPr="00FF11CD" w:rsidTr="001040A4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EBD" w:rsidRPr="00FF11CD" w:rsidRDefault="00D10EBD" w:rsidP="00FF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F11C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ОК3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0EBD" w:rsidRPr="00FF11CD" w:rsidRDefault="00D10EBD" w:rsidP="00FF1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F11C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Принимает решения в стандартных и нестандартных ситуациях и несет за них ответственность</w:t>
            </w:r>
          </w:p>
        </w:tc>
      </w:tr>
      <w:tr w:rsidR="00D10EBD" w:rsidRPr="00FF11CD" w:rsidTr="001040A4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EBD" w:rsidRPr="00FF11CD" w:rsidRDefault="00D10EBD" w:rsidP="00FF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F11C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ОК4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0EBD" w:rsidRPr="00FF11CD" w:rsidRDefault="00D10EBD" w:rsidP="00FF1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F11C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Осуществляет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</w:tr>
      <w:tr w:rsidR="00D10EBD" w:rsidRPr="00FF11CD" w:rsidTr="001040A4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EBD" w:rsidRPr="00FF11CD" w:rsidRDefault="00D10EBD" w:rsidP="00FF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F11C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ОК5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0EBD" w:rsidRPr="00FF11CD" w:rsidRDefault="00D10EBD" w:rsidP="00FF1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F11C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Использует информационно-коммуникационные технологии в профессиональной деятельности</w:t>
            </w:r>
          </w:p>
        </w:tc>
      </w:tr>
      <w:tr w:rsidR="00D10EBD" w:rsidRPr="00FF11CD" w:rsidTr="001040A4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EBD" w:rsidRPr="00FF11CD" w:rsidRDefault="00D10EBD" w:rsidP="00FF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F11C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ОК6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0EBD" w:rsidRPr="00FF11CD" w:rsidRDefault="00D10EBD" w:rsidP="00FF1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F11C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Работает в коллективе и команде, эффективно общается с коллегами, руководством, потребителями</w:t>
            </w:r>
          </w:p>
        </w:tc>
      </w:tr>
      <w:tr w:rsidR="00D10EBD" w:rsidRPr="00FF11CD" w:rsidTr="001040A4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EBD" w:rsidRPr="00FF11CD" w:rsidRDefault="00D10EBD" w:rsidP="00FF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F11C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ОК7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0EBD" w:rsidRPr="00FF11CD" w:rsidRDefault="00D10EBD" w:rsidP="00FF1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F11C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Берет на себя ответственность за работу членов команды, результат выполнения заданий</w:t>
            </w:r>
          </w:p>
        </w:tc>
      </w:tr>
      <w:tr w:rsidR="00D10EBD" w:rsidRPr="00FF11CD" w:rsidTr="001040A4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EBD" w:rsidRPr="00FF11CD" w:rsidRDefault="00D10EBD" w:rsidP="00FF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F11C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ОК8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0EBD" w:rsidRPr="00FF11CD" w:rsidRDefault="00D10EBD" w:rsidP="00FF1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F11C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Самостоятельно определяет задачи профессионального и личностного развития, занимается самообразованием, осознанно планирует повышение квалификации</w:t>
            </w:r>
          </w:p>
        </w:tc>
      </w:tr>
      <w:tr w:rsidR="00D10EBD" w:rsidRPr="00FF11CD" w:rsidTr="001040A4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EBD" w:rsidRPr="00FF11CD" w:rsidRDefault="00D10EBD" w:rsidP="00FF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F11C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ОК9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0EBD" w:rsidRPr="00FF11CD" w:rsidRDefault="00D10EBD" w:rsidP="00FF1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F11C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Ориентируется в условиях частой смены технологий в профессиональной деятельности</w:t>
            </w:r>
          </w:p>
        </w:tc>
      </w:tr>
    </w:tbl>
    <w:p w:rsidR="00161597" w:rsidRPr="00E95CF8" w:rsidRDefault="00161597" w:rsidP="004F73D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FF11CD" w:rsidRDefault="00FF11CD" w:rsidP="00FF11C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10EBD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ПД.03 </w:t>
      </w:r>
      <w:r>
        <w:rPr>
          <w:rFonts w:ascii="Times New Roman" w:hAnsi="Times New Roman" w:cs="Times New Roman"/>
          <w:i/>
          <w:sz w:val="28"/>
          <w:szCs w:val="28"/>
        </w:rPr>
        <w:t>Право</w:t>
      </w:r>
    </w:p>
    <w:p w:rsidR="00FF11CD" w:rsidRDefault="00FF11CD" w:rsidP="00FF11C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F11CD" w:rsidRPr="00FF11CD" w:rsidRDefault="00FF11CD" w:rsidP="00FF11C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right="-18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11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1. Область применения программы </w:t>
      </w:r>
    </w:p>
    <w:p w:rsidR="00FF11CD" w:rsidRPr="00FF11CD" w:rsidRDefault="00FF11CD" w:rsidP="00FF11C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right="-8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11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Рабочая программа учебной дисциплины является частью основной образовательной программы специальностей СПО социально-экономического профиля и обучающиеся в учреждении СПО по данному профилю изучают право в объеме 108 часов. </w:t>
      </w:r>
    </w:p>
    <w:p w:rsidR="00FF11CD" w:rsidRPr="00FF11CD" w:rsidRDefault="00FF11CD" w:rsidP="00FF11C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11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Примерная программа ориентирована на достижение следующих целей: </w:t>
      </w:r>
    </w:p>
    <w:p w:rsidR="00FF11CD" w:rsidRPr="00FF11CD" w:rsidRDefault="00FF11CD" w:rsidP="00FF11C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11CD">
        <w:rPr>
          <w:rFonts w:ascii="Verdana" w:eastAsia="Times New Roman" w:hAnsi="Verdana" w:cs="Verdana"/>
          <w:color w:val="000000"/>
          <w:sz w:val="28"/>
          <w:szCs w:val="28"/>
          <w:lang w:eastAsia="ru-RU"/>
        </w:rPr>
        <w:t xml:space="preserve">- </w:t>
      </w:r>
      <w:r w:rsidRPr="00FF11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формирование </w:t>
      </w:r>
      <w:r w:rsidRPr="00FF11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правосознания и правовой культуры, социально-правовой активности, внутренней убежденности в необходимости соблюдения норм права, на осознание себя полноправным членом общества, имеющим гарантированные законом права и свободы; </w:t>
      </w:r>
    </w:p>
    <w:p w:rsidR="00FF11CD" w:rsidRPr="00FF11CD" w:rsidRDefault="00FF11CD" w:rsidP="00FF11C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11CD">
        <w:rPr>
          <w:rFonts w:ascii="Verdana" w:eastAsia="Times New Roman" w:hAnsi="Verdana" w:cs="Verdana"/>
          <w:color w:val="000000"/>
          <w:sz w:val="28"/>
          <w:szCs w:val="28"/>
          <w:lang w:eastAsia="ru-RU"/>
        </w:rPr>
        <w:t xml:space="preserve">- </w:t>
      </w:r>
      <w:r w:rsidRPr="00FF11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воспитание </w:t>
      </w:r>
      <w:r w:rsidRPr="00FF11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гражданской ответственности и чувства собственного достоинства; дисциплинированности, уважения к правам и свободам другого человека, демократическим правовым институтам, правопорядку; </w:t>
      </w:r>
    </w:p>
    <w:p w:rsidR="00FF11CD" w:rsidRPr="00FF11CD" w:rsidRDefault="00FF11CD" w:rsidP="00FF11C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11CD">
        <w:rPr>
          <w:rFonts w:ascii="Verdana" w:eastAsia="Times New Roman" w:hAnsi="Verdana" w:cs="Verdana"/>
          <w:color w:val="000000"/>
          <w:sz w:val="28"/>
          <w:szCs w:val="28"/>
          <w:lang w:eastAsia="ru-RU"/>
        </w:rPr>
        <w:t xml:space="preserve">- </w:t>
      </w:r>
      <w:r w:rsidRPr="00FF11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освоение знаний </w:t>
      </w:r>
      <w:r w:rsidRPr="00FF11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основных принципах, нормах и институтах права, возможностях правовой системы России, необходимых для эффективного использования и защиты прав и исполнения обязанностей, правомерной реализации гражданской позиции; </w:t>
      </w:r>
    </w:p>
    <w:p w:rsidR="00FF11CD" w:rsidRPr="00FF11CD" w:rsidRDefault="00FF11CD" w:rsidP="00FF11C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11CD">
        <w:rPr>
          <w:rFonts w:ascii="Verdana" w:eastAsia="Times New Roman" w:hAnsi="Verdana" w:cs="Verdana"/>
          <w:color w:val="000000"/>
          <w:sz w:val="28"/>
          <w:szCs w:val="28"/>
          <w:lang w:eastAsia="ru-RU"/>
        </w:rPr>
        <w:t xml:space="preserve">- </w:t>
      </w:r>
      <w:r w:rsidRPr="00FF11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овладение умениями</w:t>
      </w:r>
      <w:r w:rsidRPr="00FF11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необходимыми для применения освоенных </w:t>
      </w:r>
    </w:p>
    <w:p w:rsidR="00FF11CD" w:rsidRPr="00FF11CD" w:rsidRDefault="00FF11CD" w:rsidP="00FF11C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11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знаний и способов деятельности с целью реализации и защиты прав и законных интересов личности; содействия поддержанию правопорядка в обществе; решения практических задач в социально-правовой сфере, а также учебных задач в образовательном процессе; </w:t>
      </w:r>
    </w:p>
    <w:p w:rsidR="00FF11CD" w:rsidRPr="00FF11CD" w:rsidRDefault="00FF11CD" w:rsidP="00FF11C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11CD">
        <w:rPr>
          <w:rFonts w:ascii="Verdana" w:eastAsia="Times New Roman" w:hAnsi="Verdana" w:cs="Verdana"/>
          <w:color w:val="000000"/>
          <w:sz w:val="28"/>
          <w:szCs w:val="28"/>
          <w:lang w:eastAsia="ru-RU"/>
        </w:rPr>
        <w:t xml:space="preserve">- </w:t>
      </w:r>
      <w:r w:rsidRPr="00FF11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формирование </w:t>
      </w:r>
      <w:r w:rsidRPr="00FF11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способности и готовности к самостоятельному принятию правовых решений, сознательному и ответственному действию в сфере отношений, урегулированных правом. Основу примерной программы составляет содержание, согласованное с требованиями федерального компонента государственного стандарта среднего (полного) общего образования базового уровня. </w:t>
      </w:r>
    </w:p>
    <w:p w:rsidR="00FF11CD" w:rsidRPr="00FF11CD" w:rsidRDefault="00FF11CD" w:rsidP="00FF11C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11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программу включено профессионально направленное содержание, необходимое для усвоения профессиональной образовательной программы, формирования у обучающихся профессиональных компетенций. </w:t>
      </w:r>
    </w:p>
    <w:p w:rsidR="00FF11CD" w:rsidRPr="00FF11CD" w:rsidRDefault="00FF11CD" w:rsidP="00FF11C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11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Приоритетным направлением является формирование правовой компетентности и приобретение определенного правового опыта в рамках учебной и </w:t>
      </w:r>
      <w:proofErr w:type="spellStart"/>
      <w:r w:rsidRPr="00FF11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внеучебной</w:t>
      </w:r>
      <w:proofErr w:type="spellEnd"/>
      <w:r w:rsidRPr="00FF11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деятельности. </w:t>
      </w:r>
    </w:p>
    <w:p w:rsidR="00FF11CD" w:rsidRPr="00FF11CD" w:rsidRDefault="00FF11CD" w:rsidP="00FF11C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11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Содержание программы предусматривает развитие у обучающихся учебных умений и навыков, универсальных способов деятельности и ключевых компетенций, акцентирует внимание на формировании навыков самостоятельной работы с правовой информацией, источниками права, в том числе нормативными правовыми актами, необходимыми для обеспечения правовой защиты и поддержки в профессиональной деятельности. </w:t>
      </w:r>
    </w:p>
    <w:p w:rsidR="00FF11CD" w:rsidRPr="00FF11CD" w:rsidRDefault="00FF11CD" w:rsidP="00FF11C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right="-8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11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может использоваться другими образовательными учреждениями профессионального и дополнительного образования, </w:t>
      </w:r>
      <w:r w:rsidRPr="00FF11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реализующими образовательную программу среднего (полного) общего образования. </w:t>
      </w:r>
    </w:p>
    <w:p w:rsidR="00FF11CD" w:rsidRPr="00FF11CD" w:rsidRDefault="00FF11CD" w:rsidP="00FF11C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F11CD" w:rsidRPr="00FF11CD" w:rsidRDefault="00FF11CD" w:rsidP="00FF11C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11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</w:t>
      </w:r>
      <w:r w:rsidR="001C78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FF11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Цели и задачи дисциплины – требования к результатам освоения дисциплины: </w:t>
      </w:r>
    </w:p>
    <w:p w:rsidR="00FF11CD" w:rsidRPr="00FF11CD" w:rsidRDefault="00FF11CD" w:rsidP="00FF11C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11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результате освоения дисциплины обучающийся должен уметь </w:t>
      </w:r>
    </w:p>
    <w:p w:rsidR="00FF11CD" w:rsidRPr="00FF11CD" w:rsidRDefault="00FF11CD" w:rsidP="00FF11C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11CD">
        <w:rPr>
          <w:rFonts w:ascii="Verdana" w:eastAsia="Times New Roman" w:hAnsi="Verdana" w:cs="Verdana"/>
          <w:color w:val="000000"/>
          <w:sz w:val="28"/>
          <w:szCs w:val="28"/>
          <w:lang w:eastAsia="ru-RU"/>
        </w:rPr>
        <w:t xml:space="preserve">- </w:t>
      </w:r>
      <w:r w:rsidRPr="00FF11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правильно употреблять основные правовые понятия и категории (юридическое лицо, правовой статус, компетенция, полномочия, судопроизводство); </w:t>
      </w:r>
    </w:p>
    <w:p w:rsidR="00FF11CD" w:rsidRPr="00FF11CD" w:rsidRDefault="00FF11CD" w:rsidP="00FF11C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11CD">
        <w:rPr>
          <w:rFonts w:ascii="Verdana" w:eastAsia="Times New Roman" w:hAnsi="Verdana" w:cs="Verdana"/>
          <w:color w:val="000000"/>
          <w:sz w:val="28"/>
          <w:szCs w:val="28"/>
          <w:lang w:eastAsia="ru-RU"/>
        </w:rPr>
        <w:t xml:space="preserve">- </w:t>
      </w:r>
      <w:r w:rsidRPr="00FF11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характеризовать: основные черты правовой системы России, порядок принятия и вступления в силу законов, порядок заключения и расторжения брачного контракта, трудового договора, правовой статус участника предпринимательской деятельности, порядок получения платных образовательных услуг; порядок призыва на военную службу; </w:t>
      </w:r>
    </w:p>
    <w:p w:rsidR="00FF11CD" w:rsidRPr="00FF11CD" w:rsidRDefault="00FF11CD" w:rsidP="00FF11C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11CD">
        <w:rPr>
          <w:rFonts w:ascii="Verdana" w:eastAsia="Times New Roman" w:hAnsi="Verdana" w:cs="Verdana"/>
          <w:color w:val="000000"/>
          <w:sz w:val="28"/>
          <w:szCs w:val="28"/>
          <w:lang w:eastAsia="ru-RU"/>
        </w:rPr>
        <w:t xml:space="preserve">- </w:t>
      </w:r>
      <w:r w:rsidRPr="00FF11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объяснять: взаимосвязь права и других социальных норм; основные условия приобретения гражданства; особенности прохождения альтернативной гражданской службы; </w:t>
      </w:r>
    </w:p>
    <w:p w:rsidR="00FF11CD" w:rsidRPr="00FF11CD" w:rsidRDefault="00FF11CD" w:rsidP="00FF11C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11CD">
        <w:rPr>
          <w:rFonts w:ascii="Verdana" w:eastAsia="Times New Roman" w:hAnsi="Verdana" w:cs="Verdana"/>
          <w:color w:val="000000"/>
          <w:sz w:val="28"/>
          <w:szCs w:val="28"/>
          <w:lang w:eastAsia="ru-RU"/>
        </w:rPr>
        <w:t xml:space="preserve">- </w:t>
      </w:r>
      <w:r w:rsidRPr="00FF11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различать: виды судопроизводства; полномочия правоохранительных органов, адвокатуры, нотариата, прокуратуры; организационно-правовые формы предпринимательства; порядок рассмотрения споров в сфере отношений, урегулированных правом; </w:t>
      </w:r>
    </w:p>
    <w:p w:rsidR="00FF11CD" w:rsidRPr="00FF11CD" w:rsidRDefault="00FF11CD" w:rsidP="00FF11C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11CD">
        <w:rPr>
          <w:rFonts w:ascii="Verdana" w:eastAsia="Times New Roman" w:hAnsi="Verdana" w:cs="Verdana"/>
          <w:color w:val="000000"/>
          <w:sz w:val="28"/>
          <w:szCs w:val="28"/>
          <w:lang w:eastAsia="ru-RU"/>
        </w:rPr>
        <w:t xml:space="preserve">- </w:t>
      </w:r>
      <w:r w:rsidRPr="00FF11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приводить примеры: различных видов правоотношений, правонарушений, ответственности; </w:t>
      </w:r>
    </w:p>
    <w:p w:rsidR="00FF11CD" w:rsidRPr="00FF11CD" w:rsidRDefault="00FF11CD" w:rsidP="00FF11C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11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использовать приобретенные знания и умения в практической деятельности и повседневной жизни </w:t>
      </w:r>
      <w:r w:rsidRPr="00FF11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для: </w:t>
      </w:r>
    </w:p>
    <w:p w:rsidR="00FF11CD" w:rsidRPr="00FF11CD" w:rsidRDefault="00FF11CD" w:rsidP="00FF11C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11CD">
        <w:rPr>
          <w:rFonts w:ascii="Verdana" w:eastAsia="Times New Roman" w:hAnsi="Verdana" w:cs="Verdana"/>
          <w:color w:val="000000"/>
          <w:sz w:val="28"/>
          <w:szCs w:val="28"/>
          <w:lang w:eastAsia="ru-RU"/>
        </w:rPr>
        <w:t xml:space="preserve">- </w:t>
      </w:r>
      <w:r w:rsidRPr="00FF11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поиска, первичного анализа и использования правовой информации; обращения в надлежащие органы за квалифицированной юридической помощью; </w:t>
      </w:r>
    </w:p>
    <w:p w:rsidR="00FF11CD" w:rsidRPr="00FF11CD" w:rsidRDefault="00FF11CD" w:rsidP="00FF11C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11CD">
        <w:rPr>
          <w:rFonts w:ascii="Verdana" w:eastAsia="Times New Roman" w:hAnsi="Verdana" w:cs="Verdana"/>
          <w:color w:val="000000"/>
          <w:sz w:val="28"/>
          <w:szCs w:val="28"/>
          <w:lang w:eastAsia="ru-RU"/>
        </w:rPr>
        <w:t xml:space="preserve">- </w:t>
      </w:r>
      <w:r w:rsidRPr="00FF11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анализа норм закона с точки зрения конкретных условий их реализации; </w:t>
      </w:r>
    </w:p>
    <w:p w:rsidR="00FF11CD" w:rsidRPr="00FF11CD" w:rsidRDefault="00FF11CD" w:rsidP="00FF11C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11CD">
        <w:rPr>
          <w:rFonts w:ascii="Verdana" w:eastAsia="Times New Roman" w:hAnsi="Verdana" w:cs="Verdana"/>
          <w:color w:val="000000"/>
          <w:sz w:val="28"/>
          <w:szCs w:val="28"/>
          <w:lang w:eastAsia="ru-RU"/>
        </w:rPr>
        <w:t xml:space="preserve">- </w:t>
      </w:r>
      <w:r w:rsidRPr="00FF11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выбора соответствующих закону форм поведения и действий в типичных жизненных ситуациях, урегулированных правом; определения способов реализации прав и свобод, а также защиты нарушенных прав; </w:t>
      </w:r>
    </w:p>
    <w:p w:rsidR="00FF11CD" w:rsidRPr="00FF11CD" w:rsidRDefault="00FF11CD" w:rsidP="00FF11C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11CD">
        <w:rPr>
          <w:rFonts w:ascii="Verdana" w:eastAsia="Times New Roman" w:hAnsi="Verdana" w:cs="Verdana"/>
          <w:color w:val="000000"/>
          <w:sz w:val="28"/>
          <w:szCs w:val="28"/>
          <w:lang w:eastAsia="ru-RU"/>
        </w:rPr>
        <w:t xml:space="preserve">- </w:t>
      </w:r>
      <w:r w:rsidRPr="00FF11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изложения и аргументации собственных суждений о происходящих событиях и явлениях с точки зрения права; </w:t>
      </w:r>
    </w:p>
    <w:p w:rsidR="00FF11CD" w:rsidRPr="00FF11CD" w:rsidRDefault="00FF11CD" w:rsidP="00FF11C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11CD">
        <w:rPr>
          <w:rFonts w:ascii="Verdana" w:eastAsia="Times New Roman" w:hAnsi="Verdana" w:cs="Verdana"/>
          <w:color w:val="000000"/>
          <w:sz w:val="28"/>
          <w:szCs w:val="28"/>
          <w:lang w:eastAsia="ru-RU"/>
        </w:rPr>
        <w:t xml:space="preserve">- </w:t>
      </w:r>
      <w:r w:rsidRPr="00FF11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решения правовых задач (на примерах конкретных ситуаций). </w:t>
      </w:r>
    </w:p>
    <w:p w:rsidR="00FF11CD" w:rsidRPr="00FF11CD" w:rsidRDefault="00FF11CD" w:rsidP="00FF11C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11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результате освоения дисциплины обучающийся должен знать/понимать: </w:t>
      </w:r>
    </w:p>
    <w:p w:rsidR="00FF11CD" w:rsidRPr="00FF11CD" w:rsidRDefault="00FF11CD" w:rsidP="00FF11C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11CD">
        <w:rPr>
          <w:rFonts w:ascii="Verdana" w:eastAsia="Times New Roman" w:hAnsi="Verdana" w:cs="Verdana"/>
          <w:color w:val="000000"/>
          <w:sz w:val="28"/>
          <w:szCs w:val="28"/>
          <w:lang w:eastAsia="ru-RU"/>
        </w:rPr>
        <w:t xml:space="preserve">- </w:t>
      </w:r>
      <w:r w:rsidRPr="00FF11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права и обязанности, ответственность гражданина как участника конкретных правоотношений (избирателя, налогоплательщика, работника, потребителя, супруга, абитуриента); </w:t>
      </w:r>
    </w:p>
    <w:p w:rsidR="00FF11CD" w:rsidRPr="00FF11CD" w:rsidRDefault="00FF11CD" w:rsidP="00FF11C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11CD">
        <w:rPr>
          <w:rFonts w:ascii="Verdana" w:eastAsia="Times New Roman" w:hAnsi="Verdana" w:cs="Verdana"/>
          <w:color w:val="000000"/>
          <w:sz w:val="28"/>
          <w:szCs w:val="28"/>
          <w:lang w:eastAsia="ru-RU"/>
        </w:rPr>
        <w:t xml:space="preserve">- </w:t>
      </w:r>
      <w:r w:rsidRPr="00FF11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механизмы реализации и способы защиты прав человека и гражданина в России, органы и способы международно-правовой защиты прав человека, формы и процедуры избирательного процесса в России; </w:t>
      </w:r>
    </w:p>
    <w:p w:rsidR="00FF11CD" w:rsidRDefault="00FF11CD" w:rsidP="00FF11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11CD" w:rsidRPr="00FF11CD" w:rsidRDefault="00FF11CD" w:rsidP="00FF11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1C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3.Количество часов на освоение программы учебной дисциплины:</w:t>
      </w:r>
    </w:p>
    <w:p w:rsidR="00FF11CD" w:rsidRPr="00FF11CD" w:rsidRDefault="00FF11CD" w:rsidP="00FF11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всего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164 </w:t>
      </w:r>
      <w:r w:rsidRPr="00FF11CD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часов, в том числе:</w:t>
      </w:r>
    </w:p>
    <w:p w:rsidR="00FF11CD" w:rsidRPr="00FF11CD" w:rsidRDefault="00FF11CD" w:rsidP="00FF11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обязательной аудиторной учебной нагрузки обучающегося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108</w:t>
      </w:r>
      <w:r w:rsidRPr="00FF1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часов;</w:t>
      </w:r>
    </w:p>
    <w:p w:rsidR="00FF11CD" w:rsidRPr="00FF11CD" w:rsidRDefault="00FF11CD" w:rsidP="00FF11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самостоятельной работы обучающегося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56</w:t>
      </w:r>
      <w:r w:rsidRPr="00FF1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часов;</w:t>
      </w:r>
    </w:p>
    <w:p w:rsidR="00FF11CD" w:rsidRPr="00FF11CD" w:rsidRDefault="00FF11CD" w:rsidP="00FF11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11CD" w:rsidRPr="00FF11CD" w:rsidRDefault="00FF11CD" w:rsidP="00FF11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1CD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1C7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11C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освоения программы учебной дисциплины является овладение обучающимися общими (ОК) компетенциями:</w:t>
      </w:r>
    </w:p>
    <w:p w:rsidR="00FF11CD" w:rsidRPr="00FF11CD" w:rsidRDefault="00FF11CD" w:rsidP="00FF11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5"/>
        <w:gridCol w:w="7976"/>
      </w:tblGrid>
      <w:tr w:rsidR="00FF11CD" w:rsidRPr="00FF11CD" w:rsidTr="001C789C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1CD" w:rsidRPr="00FF11CD" w:rsidRDefault="00FF11CD" w:rsidP="001C789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F11C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Код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11CD" w:rsidRPr="00FF11CD" w:rsidRDefault="00FF11CD" w:rsidP="001C789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F11C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Наименование результата обучения</w:t>
            </w:r>
          </w:p>
        </w:tc>
      </w:tr>
      <w:tr w:rsidR="00FF11CD" w:rsidRPr="00FF11CD" w:rsidTr="001C789C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1CD" w:rsidRPr="00FF11CD" w:rsidRDefault="00FF11CD" w:rsidP="001C7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F11C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ОК1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11CD" w:rsidRPr="00FF11CD" w:rsidRDefault="00FF11CD" w:rsidP="001C7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F11C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Понимает сущность и социальную значимость своей будущей профессии, проявляет к ней устойчивый интерес</w:t>
            </w:r>
          </w:p>
        </w:tc>
      </w:tr>
      <w:tr w:rsidR="00FF11CD" w:rsidRPr="00FF11CD" w:rsidTr="001C789C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1CD" w:rsidRPr="00FF11CD" w:rsidRDefault="00FF11CD" w:rsidP="001C7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F11C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ОК2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11CD" w:rsidRPr="00FF11CD" w:rsidRDefault="00FF11CD" w:rsidP="001C7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F11C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Организовывает собственную деятельность, выбирает типовые методы и способы выполнения профессиональных задач, оценивает их эффективность и качество</w:t>
            </w:r>
          </w:p>
        </w:tc>
      </w:tr>
      <w:tr w:rsidR="00FF11CD" w:rsidRPr="00FF11CD" w:rsidTr="001C789C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1CD" w:rsidRPr="00FF11CD" w:rsidRDefault="00FF11CD" w:rsidP="001C7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F11C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ОК3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11CD" w:rsidRPr="00FF11CD" w:rsidRDefault="00FF11CD" w:rsidP="001C7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F11C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Принимает решения в стандартных и нестандартных ситуациях и несет за них ответственность</w:t>
            </w:r>
          </w:p>
        </w:tc>
      </w:tr>
      <w:tr w:rsidR="00FF11CD" w:rsidRPr="00FF11CD" w:rsidTr="001C789C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1CD" w:rsidRPr="00FF11CD" w:rsidRDefault="00FF11CD" w:rsidP="001C7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F11C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ОК4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11CD" w:rsidRPr="00FF11CD" w:rsidRDefault="00FF11CD" w:rsidP="001C7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F11C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Осуществляет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</w:tr>
      <w:tr w:rsidR="00FF11CD" w:rsidRPr="00FF11CD" w:rsidTr="001C789C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1CD" w:rsidRPr="00FF11CD" w:rsidRDefault="00FF11CD" w:rsidP="001C7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F11C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ОК5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11CD" w:rsidRPr="00FF11CD" w:rsidRDefault="00FF11CD" w:rsidP="001C7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F11C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Использует информационно-коммуникационные технологии в профессиональной деятельности</w:t>
            </w:r>
          </w:p>
        </w:tc>
      </w:tr>
      <w:tr w:rsidR="00FF11CD" w:rsidRPr="00FF11CD" w:rsidTr="001C789C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1CD" w:rsidRPr="00FF11CD" w:rsidRDefault="00FF11CD" w:rsidP="001C7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F11C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ОК6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11CD" w:rsidRPr="00FF11CD" w:rsidRDefault="00FF11CD" w:rsidP="001C7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F11C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Работает в коллективе и команде, эффективно общается с коллегами, руководством, потребителями</w:t>
            </w:r>
          </w:p>
        </w:tc>
      </w:tr>
      <w:tr w:rsidR="00FF11CD" w:rsidRPr="00FF11CD" w:rsidTr="001C789C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1CD" w:rsidRPr="00FF11CD" w:rsidRDefault="00FF11CD" w:rsidP="001C7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F11C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ОК7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11CD" w:rsidRPr="00FF11CD" w:rsidRDefault="00FF11CD" w:rsidP="001C7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F11C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Берет на себя ответственность за работу членов команды, результат выполнения заданий</w:t>
            </w:r>
          </w:p>
        </w:tc>
      </w:tr>
      <w:tr w:rsidR="00FF11CD" w:rsidRPr="00FF11CD" w:rsidTr="001C789C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1CD" w:rsidRPr="00FF11CD" w:rsidRDefault="00FF11CD" w:rsidP="001C7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F11C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ОК8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11CD" w:rsidRPr="00FF11CD" w:rsidRDefault="00FF11CD" w:rsidP="001C7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F11C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Самостоятельно определяет задачи профессионального и личностного развития, занимается самообразованием, осознанно планирует повышение квалификации</w:t>
            </w:r>
          </w:p>
        </w:tc>
      </w:tr>
      <w:tr w:rsidR="00FF11CD" w:rsidRPr="00FF11CD" w:rsidTr="001C789C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1CD" w:rsidRPr="00FF11CD" w:rsidRDefault="00FF11CD" w:rsidP="001C7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F11C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ОК9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11CD" w:rsidRPr="00FF11CD" w:rsidRDefault="00FF11CD" w:rsidP="001C7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F11C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Ориентируется в условиях частой смены технологий в профессиональной деятельности</w:t>
            </w:r>
          </w:p>
        </w:tc>
      </w:tr>
    </w:tbl>
    <w:p w:rsidR="00FF11CD" w:rsidRDefault="00FF11CD" w:rsidP="00FF11C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F11CD" w:rsidRDefault="00FF11CD" w:rsidP="00FF11C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31FBF" w:rsidRPr="007A5ACB" w:rsidRDefault="00AF6C7C" w:rsidP="004F73DD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A5ACB">
        <w:rPr>
          <w:rFonts w:ascii="Times New Roman" w:hAnsi="Times New Roman" w:cs="Times New Roman"/>
          <w:b/>
          <w:sz w:val="28"/>
          <w:szCs w:val="28"/>
        </w:rPr>
        <w:t>3.</w:t>
      </w:r>
      <w:r w:rsidR="001C789C">
        <w:rPr>
          <w:rFonts w:ascii="Times New Roman" w:hAnsi="Times New Roman" w:cs="Times New Roman"/>
          <w:b/>
          <w:sz w:val="28"/>
          <w:szCs w:val="28"/>
        </w:rPr>
        <w:t>4</w:t>
      </w:r>
      <w:r w:rsidRPr="007A5ACB">
        <w:rPr>
          <w:rFonts w:ascii="Times New Roman" w:hAnsi="Times New Roman" w:cs="Times New Roman"/>
          <w:b/>
          <w:sz w:val="28"/>
          <w:szCs w:val="28"/>
        </w:rPr>
        <w:t xml:space="preserve">. Программы дисциплин </w:t>
      </w:r>
      <w:r w:rsidR="007A5ACB" w:rsidRPr="007A5A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общего гуманитарного и социально-экономического цикла</w:t>
      </w:r>
    </w:p>
    <w:p w:rsidR="007A5ACB" w:rsidRPr="007A5ACB" w:rsidRDefault="007A5ACB" w:rsidP="004F73DD">
      <w:pPr>
        <w:spacing w:after="0"/>
        <w:ind w:firstLine="709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A5AC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ОГСЭ.01</w:t>
      </w:r>
      <w:r w:rsidR="001C789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7A5AC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Основы философии</w:t>
      </w:r>
    </w:p>
    <w:p w:rsidR="007A5ACB" w:rsidRPr="007A5ACB" w:rsidRDefault="007A5ACB" w:rsidP="004F73DD">
      <w:pPr>
        <w:spacing w:after="0" w:line="240" w:lineRule="auto"/>
        <w:ind w:firstLine="709"/>
        <w:jc w:val="center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</w:p>
    <w:p w:rsidR="00214CDF" w:rsidRPr="00214CDF" w:rsidRDefault="00214CDF" w:rsidP="007D5021">
      <w:pPr>
        <w:pStyle w:val="a6"/>
        <w:numPr>
          <w:ilvl w:val="0"/>
          <w:numId w:val="21"/>
        </w:numPr>
        <w:tabs>
          <w:tab w:val="left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14CDF">
        <w:rPr>
          <w:rFonts w:ascii="Times New Roman" w:eastAsia="Times New Roman" w:hAnsi="Times New Roman" w:cs="Times New Roman"/>
          <w:sz w:val="28"/>
          <w:szCs w:val="28"/>
          <w:lang w:eastAsia="zh-CN"/>
        </w:rPr>
        <w:t>Область применения программы</w:t>
      </w:r>
    </w:p>
    <w:p w:rsidR="00214CDF" w:rsidRPr="00214CDF" w:rsidRDefault="00214CDF" w:rsidP="004F73DD">
      <w:pPr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entury Schoolbook L"/>
          <w:sz w:val="28"/>
          <w:szCs w:val="28"/>
          <w:lang w:eastAsia="zh-CN"/>
        </w:rPr>
      </w:pPr>
      <w:r w:rsidRPr="00214CD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Программа учебной дисциплины (далее программа) – является частью программы подготовки специалистов среднего звена в соответствии с ФГОС СПО по специальности </w:t>
      </w:r>
      <w:r w:rsidR="001C789C" w:rsidRPr="001C789C">
        <w:rPr>
          <w:rFonts w:ascii="Times New Roman" w:eastAsia="Times New Roman" w:hAnsi="Times New Roman" w:cs="Century Schoolbook L"/>
          <w:sz w:val="28"/>
          <w:szCs w:val="28"/>
          <w:lang w:eastAsia="zh-CN"/>
        </w:rPr>
        <w:t>38.02.01 Экономика и бухгалтерский учет (по отраслям)</w:t>
      </w:r>
      <w:r w:rsidRPr="00214CDF">
        <w:rPr>
          <w:rFonts w:ascii="Times New Roman" w:eastAsia="Times New Roman" w:hAnsi="Times New Roman" w:cs="Century Schoolbook L"/>
          <w:sz w:val="28"/>
          <w:szCs w:val="28"/>
          <w:lang w:eastAsia="zh-CN"/>
        </w:rPr>
        <w:t xml:space="preserve"> </w:t>
      </w:r>
      <w:r w:rsidRPr="00214CDF">
        <w:rPr>
          <w:rFonts w:ascii="Times New Roman" w:eastAsia="Times New Roman" w:hAnsi="Times New Roman" w:cs="Times New Roman"/>
          <w:sz w:val="28"/>
          <w:szCs w:val="28"/>
          <w:lang w:eastAsia="zh-CN"/>
        </w:rPr>
        <w:t>и соответствующих компетенций: ОК1-ОК9.</w:t>
      </w:r>
    </w:p>
    <w:p w:rsidR="00214CDF" w:rsidRPr="00214CDF" w:rsidRDefault="00214CDF" w:rsidP="007D5021">
      <w:pPr>
        <w:pStyle w:val="a6"/>
        <w:numPr>
          <w:ilvl w:val="0"/>
          <w:numId w:val="21"/>
        </w:numPr>
        <w:tabs>
          <w:tab w:val="left" w:pos="708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Century Schoolbook L"/>
          <w:sz w:val="28"/>
          <w:szCs w:val="28"/>
          <w:lang w:eastAsia="zh-CN"/>
        </w:rPr>
      </w:pPr>
      <w:r w:rsidRPr="00214CDF">
        <w:rPr>
          <w:rFonts w:ascii="Times New Roman" w:eastAsia="Times New Roman" w:hAnsi="Times New Roman" w:cs="Times New Roman"/>
          <w:sz w:val="28"/>
          <w:szCs w:val="28"/>
          <w:lang w:eastAsia="zh-CN"/>
        </w:rPr>
        <w:t>Цели и задачи учебной дисциплины, требования к результатам освоения модуля</w:t>
      </w:r>
    </w:p>
    <w:p w:rsidR="00214CDF" w:rsidRPr="00214CDF" w:rsidRDefault="00214CDF" w:rsidP="004F73DD">
      <w:pPr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14CDF">
        <w:rPr>
          <w:rFonts w:ascii="Century Schoolbook L" w:eastAsia="Times New Roman" w:hAnsi="Century Schoolbook L" w:cs="Century Schoolbook L"/>
          <w:sz w:val="28"/>
          <w:szCs w:val="28"/>
          <w:lang w:eastAsia="zh-CN"/>
        </w:rPr>
        <w:t xml:space="preserve">Цели и задачи дисциплины </w:t>
      </w:r>
    </w:p>
    <w:p w:rsidR="00214CDF" w:rsidRPr="00214CDF" w:rsidRDefault="00214CDF" w:rsidP="007D5021">
      <w:pPr>
        <w:numPr>
          <w:ilvl w:val="0"/>
          <w:numId w:val="11"/>
        </w:numPr>
        <w:tabs>
          <w:tab w:val="clear" w:pos="1428"/>
          <w:tab w:val="num" w:pos="0"/>
          <w:tab w:val="left" w:pos="708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14CDF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 xml:space="preserve">сформировать у студентов представление о философии как специфической области знания; </w:t>
      </w:r>
    </w:p>
    <w:p w:rsidR="00214CDF" w:rsidRPr="00214CDF" w:rsidRDefault="00214CDF" w:rsidP="007D5021">
      <w:pPr>
        <w:numPr>
          <w:ilvl w:val="0"/>
          <w:numId w:val="11"/>
        </w:numPr>
        <w:tabs>
          <w:tab w:val="clear" w:pos="1428"/>
          <w:tab w:val="num" w:pos="0"/>
          <w:tab w:val="left" w:pos="708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14CD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дать представление о философской, религиозной и естественно-научной картинах мира; </w:t>
      </w:r>
    </w:p>
    <w:p w:rsidR="00214CDF" w:rsidRPr="00214CDF" w:rsidRDefault="00214CDF" w:rsidP="007D5021">
      <w:pPr>
        <w:numPr>
          <w:ilvl w:val="0"/>
          <w:numId w:val="11"/>
        </w:numPr>
        <w:tabs>
          <w:tab w:val="clear" w:pos="1428"/>
          <w:tab w:val="num" w:pos="0"/>
          <w:tab w:val="left" w:pos="708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14CD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сформировать представление о формах человеческого сознания и особенностях его проявления в современном обществе; </w:t>
      </w:r>
    </w:p>
    <w:p w:rsidR="00214CDF" w:rsidRPr="00214CDF" w:rsidRDefault="00214CDF" w:rsidP="007D5021">
      <w:pPr>
        <w:numPr>
          <w:ilvl w:val="0"/>
          <w:numId w:val="11"/>
        </w:numPr>
        <w:tabs>
          <w:tab w:val="clear" w:pos="1428"/>
          <w:tab w:val="num" w:pos="0"/>
          <w:tab w:val="left" w:pos="708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14CDF">
        <w:rPr>
          <w:rFonts w:ascii="Times New Roman" w:eastAsia="Times New Roman" w:hAnsi="Times New Roman" w:cs="Times New Roman"/>
          <w:sz w:val="28"/>
          <w:szCs w:val="28"/>
          <w:lang w:eastAsia="zh-CN"/>
        </w:rPr>
        <w:t>показать соотношение духовных и материальных ценностей, их роли и значении в жизни человека, общества и цивилизации;</w:t>
      </w:r>
    </w:p>
    <w:p w:rsidR="00214CDF" w:rsidRPr="00214CDF" w:rsidRDefault="00214CDF" w:rsidP="007D5021">
      <w:pPr>
        <w:numPr>
          <w:ilvl w:val="0"/>
          <w:numId w:val="11"/>
        </w:numPr>
        <w:tabs>
          <w:tab w:val="clear" w:pos="1428"/>
          <w:tab w:val="num" w:pos="0"/>
          <w:tab w:val="left" w:pos="708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14CDF">
        <w:rPr>
          <w:rFonts w:ascii="Times New Roman" w:eastAsia="Times New Roman" w:hAnsi="Times New Roman" w:cs="Times New Roman"/>
          <w:sz w:val="28"/>
          <w:szCs w:val="28"/>
          <w:lang w:eastAsia="zh-CN"/>
        </w:rPr>
        <w:t>развивать познавательные интересы, интеллектуальные и творческие способности в процессе приобретения знаний и умений по</w:t>
      </w:r>
      <w:r w:rsidR="001C789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214CD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философии с использованием различных источников информации; </w:t>
      </w:r>
    </w:p>
    <w:p w:rsidR="00214CDF" w:rsidRPr="00214CDF" w:rsidRDefault="00214CDF" w:rsidP="007D5021">
      <w:pPr>
        <w:numPr>
          <w:ilvl w:val="0"/>
          <w:numId w:val="11"/>
        </w:numPr>
        <w:tabs>
          <w:tab w:val="clear" w:pos="1428"/>
          <w:tab w:val="num" w:pos="0"/>
          <w:tab w:val="left" w:pos="708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14CDF">
        <w:rPr>
          <w:rFonts w:ascii="Times New Roman" w:eastAsia="Times New Roman" w:hAnsi="Times New Roman" w:cs="Times New Roman"/>
          <w:sz w:val="28"/>
          <w:szCs w:val="28"/>
          <w:lang w:eastAsia="zh-CN"/>
        </w:rPr>
        <w:t>воспитание убежденности в возможности познания законов развития природы и общества; использовании достижений науки на благо развития человеческой цивилизации; необходимости сотрудничества в процессе совместного решения проблем, уважительного отношения к мнению оппонента при обсуждении проблем естественнонаучного и социального содержания; готовности к морально-этической оценке использования научных достижений, чувства ответственности за собственное поведение;</w:t>
      </w:r>
    </w:p>
    <w:p w:rsidR="00214CDF" w:rsidRPr="00214CDF" w:rsidRDefault="00214CDF" w:rsidP="007D5021">
      <w:pPr>
        <w:numPr>
          <w:ilvl w:val="0"/>
          <w:numId w:val="11"/>
        </w:numPr>
        <w:tabs>
          <w:tab w:val="clear" w:pos="1428"/>
          <w:tab w:val="num" w:pos="0"/>
          <w:tab w:val="left" w:pos="708"/>
        </w:tabs>
        <w:suppressAutoHyphens/>
        <w:spacing w:after="0" w:line="240" w:lineRule="auto"/>
        <w:ind w:left="0" w:firstLine="709"/>
        <w:jc w:val="both"/>
        <w:rPr>
          <w:rFonts w:ascii="Century Schoolbook L" w:eastAsia="Times New Roman" w:hAnsi="Century Schoolbook L" w:cs="Century Schoolbook L"/>
          <w:sz w:val="28"/>
          <w:szCs w:val="28"/>
          <w:lang w:eastAsia="zh-CN"/>
        </w:rPr>
      </w:pPr>
      <w:r w:rsidRPr="00214CD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использование приобретенных знаний и умений для решения практических задач повседневной жизни, рационального подхода к анализу глобальных процессов. </w:t>
      </w:r>
    </w:p>
    <w:p w:rsidR="00214CDF" w:rsidRPr="00214CDF" w:rsidRDefault="00214CDF" w:rsidP="007D5021">
      <w:pPr>
        <w:pStyle w:val="a6"/>
        <w:numPr>
          <w:ilvl w:val="0"/>
          <w:numId w:val="21"/>
        </w:numPr>
        <w:tabs>
          <w:tab w:val="left" w:pos="708"/>
        </w:tabs>
        <w:spacing w:after="0" w:line="240" w:lineRule="auto"/>
        <w:ind w:left="0" w:firstLine="709"/>
        <w:jc w:val="both"/>
        <w:rPr>
          <w:rFonts w:ascii="Century Schoolbook L" w:eastAsia="Times New Roman" w:hAnsi="Century Schoolbook L" w:cs="Century Schoolbook L"/>
          <w:sz w:val="28"/>
          <w:szCs w:val="28"/>
          <w:lang w:eastAsia="zh-CN"/>
        </w:rPr>
      </w:pPr>
      <w:r w:rsidRPr="00214CDF">
        <w:rPr>
          <w:rFonts w:ascii="Times New Roman" w:eastAsia="Times New Roman" w:hAnsi="Times New Roman" w:cs="Century Schoolbook L"/>
          <w:sz w:val="28"/>
          <w:szCs w:val="28"/>
          <w:lang w:eastAsia="zh-CN"/>
        </w:rPr>
        <w:t>Т</w:t>
      </w:r>
      <w:r w:rsidRPr="00214CDF">
        <w:rPr>
          <w:rFonts w:ascii="Century Schoolbook L" w:eastAsia="Times New Roman" w:hAnsi="Century Schoolbook L" w:cs="Century Schoolbook L"/>
          <w:sz w:val="28"/>
          <w:szCs w:val="28"/>
          <w:lang w:eastAsia="zh-CN"/>
        </w:rPr>
        <w:t>ребования к результатам освоения дисциплины:</w:t>
      </w:r>
    </w:p>
    <w:p w:rsidR="00214CDF" w:rsidRPr="00214CDF" w:rsidRDefault="00214CDF" w:rsidP="004F73DD">
      <w:pPr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entury Schoolbook L"/>
          <w:sz w:val="28"/>
          <w:szCs w:val="28"/>
          <w:lang w:eastAsia="zh-CN"/>
        </w:rPr>
      </w:pPr>
      <w:r w:rsidRPr="00214CDF">
        <w:rPr>
          <w:rFonts w:ascii="Century Schoolbook L" w:eastAsia="Times New Roman" w:hAnsi="Century Schoolbook L" w:cs="Century Schoolbook L"/>
          <w:sz w:val="28"/>
          <w:szCs w:val="28"/>
          <w:lang w:eastAsia="zh-CN"/>
        </w:rPr>
        <w:t>В результате освоения дисциплины обучающийся должен уметь:</w:t>
      </w:r>
    </w:p>
    <w:p w:rsidR="00214CDF" w:rsidRPr="00214CDF" w:rsidRDefault="00214CDF" w:rsidP="001C789C">
      <w:pPr>
        <w:tabs>
          <w:tab w:val="left" w:pos="708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14CD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объяснить отличие философского мировоззрения от мифологического и религиозного, </w:t>
      </w:r>
    </w:p>
    <w:p w:rsidR="00214CDF" w:rsidRPr="00214CDF" w:rsidRDefault="00214CDF" w:rsidP="001C789C">
      <w:pPr>
        <w:tabs>
          <w:tab w:val="left" w:pos="708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14CDF">
        <w:rPr>
          <w:rFonts w:ascii="Times New Roman" w:eastAsia="Times New Roman" w:hAnsi="Times New Roman" w:cs="Times New Roman"/>
          <w:sz w:val="28"/>
          <w:szCs w:val="28"/>
          <w:lang w:eastAsia="zh-CN"/>
        </w:rPr>
        <w:t>- обосновать практическую ценность философии, оценить значение конкретных философских идей,</w:t>
      </w:r>
    </w:p>
    <w:p w:rsidR="00214CDF" w:rsidRPr="00214CDF" w:rsidRDefault="00214CDF" w:rsidP="001C789C">
      <w:pPr>
        <w:tabs>
          <w:tab w:val="left" w:pos="708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14CDF">
        <w:rPr>
          <w:rFonts w:ascii="Times New Roman" w:eastAsia="Times New Roman" w:hAnsi="Times New Roman" w:cs="Times New Roman"/>
          <w:sz w:val="28"/>
          <w:szCs w:val="28"/>
          <w:lang w:eastAsia="zh-CN"/>
        </w:rPr>
        <w:t>- показать преимущества научного типа познания перед религиозным,</w:t>
      </w:r>
    </w:p>
    <w:p w:rsidR="00214CDF" w:rsidRPr="00214CDF" w:rsidRDefault="001C789C" w:rsidP="001C789C">
      <w:pPr>
        <w:tabs>
          <w:tab w:val="left" w:pos="708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214CDF" w:rsidRPr="00214CD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формулировать ответы на вопрос о смысле жизни человека, </w:t>
      </w:r>
    </w:p>
    <w:p w:rsidR="00214CDF" w:rsidRPr="00214CDF" w:rsidRDefault="001C789C" w:rsidP="001C789C">
      <w:pPr>
        <w:tabs>
          <w:tab w:val="left" w:pos="708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214CDF" w:rsidRPr="00214CD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объяснить с точки зрения философии устройство природного и общественного мира, </w:t>
      </w:r>
    </w:p>
    <w:p w:rsidR="00214CDF" w:rsidRPr="00214CDF" w:rsidRDefault="001C789C" w:rsidP="001C789C">
      <w:pPr>
        <w:tabs>
          <w:tab w:val="left" w:pos="708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214CDF" w:rsidRPr="00214CD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объяснить ценность культуры, сущность человека и перспективы человеческой цивилизации, </w:t>
      </w:r>
    </w:p>
    <w:p w:rsidR="00214CDF" w:rsidRPr="00214CDF" w:rsidRDefault="001C789C" w:rsidP="001C789C">
      <w:pPr>
        <w:tabs>
          <w:tab w:val="left" w:pos="708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214CDF" w:rsidRPr="00214CDF">
        <w:rPr>
          <w:rFonts w:ascii="Times New Roman" w:eastAsia="Times New Roman" w:hAnsi="Times New Roman" w:cs="Times New Roman"/>
          <w:sz w:val="28"/>
          <w:szCs w:val="28"/>
          <w:lang w:eastAsia="zh-CN"/>
        </w:rPr>
        <w:t>- применять философские знания для собственного совершенствования</w:t>
      </w:r>
    </w:p>
    <w:p w:rsidR="00214CDF" w:rsidRPr="00214CDF" w:rsidRDefault="00214CDF" w:rsidP="001C789C">
      <w:pPr>
        <w:tabs>
          <w:tab w:val="left" w:pos="708"/>
          <w:tab w:val="left" w:pos="1134"/>
        </w:tabs>
        <w:suppressAutoHyphens/>
        <w:spacing w:after="0" w:line="240" w:lineRule="auto"/>
        <w:ind w:firstLine="709"/>
        <w:jc w:val="both"/>
        <w:rPr>
          <w:rFonts w:ascii="Century Schoolbook L" w:eastAsia="Times New Roman" w:hAnsi="Century Schoolbook L" w:cs="Century Schoolbook L"/>
          <w:sz w:val="28"/>
          <w:szCs w:val="28"/>
          <w:lang w:eastAsia="zh-CN"/>
        </w:rPr>
      </w:pPr>
      <w:r w:rsidRPr="00214CDF">
        <w:rPr>
          <w:rFonts w:ascii="Century Schoolbook L" w:eastAsia="Times New Roman" w:hAnsi="Century Schoolbook L" w:cs="Century Schoolbook L"/>
          <w:sz w:val="28"/>
          <w:szCs w:val="28"/>
          <w:lang w:eastAsia="zh-CN"/>
        </w:rPr>
        <w:t>В результате освоения дисциплины обучающийся должен знать:</w:t>
      </w:r>
    </w:p>
    <w:p w:rsidR="00214CDF" w:rsidRPr="00214CDF" w:rsidRDefault="001C789C" w:rsidP="001C789C">
      <w:pPr>
        <w:tabs>
          <w:tab w:val="left" w:pos="708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214CDF" w:rsidRPr="00214CD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круг вопросов, специфику и значение философии; </w:t>
      </w:r>
    </w:p>
    <w:p w:rsidR="00214CDF" w:rsidRPr="00214CDF" w:rsidRDefault="001C789C" w:rsidP="001C789C">
      <w:pPr>
        <w:tabs>
          <w:tab w:val="left" w:pos="708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214CDF" w:rsidRPr="00214CD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знать основные этапы развития философии; </w:t>
      </w:r>
    </w:p>
    <w:p w:rsidR="00214CDF" w:rsidRPr="00214CDF" w:rsidRDefault="001C789C" w:rsidP="001C789C">
      <w:pPr>
        <w:tabs>
          <w:tab w:val="left" w:pos="708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214CDF" w:rsidRPr="00214CD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знать спектр философских проблем и их решение в рамках философии природы, философии религии, философии человека, философии познания, философии общества и философии культуры; </w:t>
      </w:r>
    </w:p>
    <w:p w:rsidR="00214CDF" w:rsidRDefault="001C789C" w:rsidP="001C789C">
      <w:pPr>
        <w:tabs>
          <w:tab w:val="left" w:pos="708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214CDF" w:rsidRPr="00214CDF">
        <w:rPr>
          <w:rFonts w:ascii="Times New Roman" w:eastAsia="Times New Roman" w:hAnsi="Times New Roman" w:cs="Times New Roman"/>
          <w:sz w:val="28"/>
          <w:szCs w:val="28"/>
          <w:lang w:eastAsia="zh-CN"/>
        </w:rPr>
        <w:t>- знать позиции ведущих философов с 6 века до н.э. до 20 века.</w:t>
      </w:r>
    </w:p>
    <w:p w:rsidR="001C789C" w:rsidRPr="00214CDF" w:rsidRDefault="001C789C" w:rsidP="001C789C">
      <w:pPr>
        <w:tabs>
          <w:tab w:val="left" w:pos="708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14CDF" w:rsidRPr="00214CDF" w:rsidRDefault="00214CDF" w:rsidP="004F73DD">
      <w:pPr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14CDF">
        <w:rPr>
          <w:rFonts w:ascii="Times New Roman" w:eastAsia="Times New Roman" w:hAnsi="Times New Roman" w:cs="Times New Roman"/>
          <w:sz w:val="28"/>
          <w:szCs w:val="28"/>
          <w:lang w:eastAsia="zh-CN"/>
        </w:rPr>
        <w:t>4.К</w:t>
      </w:r>
      <w:r w:rsidRPr="00214CDF">
        <w:rPr>
          <w:rFonts w:ascii="Century Schoolbook L" w:eastAsia="Times New Roman" w:hAnsi="Century Schoolbook L" w:cs="Century Schoolbook L"/>
          <w:sz w:val="28"/>
          <w:szCs w:val="28"/>
          <w:lang w:eastAsia="zh-CN"/>
        </w:rPr>
        <w:t>оличество часов на освоение программы дисциплины</w:t>
      </w:r>
    </w:p>
    <w:p w:rsidR="00214CDF" w:rsidRPr="00214CDF" w:rsidRDefault="001C789C" w:rsidP="004F73DD">
      <w:pPr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Century Schoolbook L" w:eastAsia="Times New Roman" w:hAnsi="Century Schoolbook L" w:cs="Century Schoolbook L"/>
          <w:sz w:val="28"/>
          <w:szCs w:val="28"/>
          <w:lang w:eastAsia="zh-CN"/>
        </w:rPr>
      </w:pPr>
      <w:r>
        <w:rPr>
          <w:rFonts w:ascii="Times New Roman" w:eastAsia="Times New Roman" w:hAnsi="Times New Roman" w:cs="Century Schoolbook L"/>
          <w:sz w:val="28"/>
          <w:szCs w:val="28"/>
          <w:lang w:eastAsia="zh-CN"/>
        </w:rPr>
        <w:t xml:space="preserve"> </w:t>
      </w:r>
      <w:r w:rsidR="00214CDF" w:rsidRPr="00214CDF">
        <w:rPr>
          <w:rFonts w:ascii="Century Schoolbook L" w:eastAsia="Times New Roman" w:hAnsi="Century Schoolbook L" w:cs="Century Schoolbook L"/>
          <w:sz w:val="28"/>
          <w:szCs w:val="28"/>
          <w:lang w:eastAsia="zh-CN"/>
        </w:rPr>
        <w:t>максимальн</w:t>
      </w:r>
      <w:r w:rsidR="00214CDF" w:rsidRPr="00214CDF">
        <w:rPr>
          <w:rFonts w:ascii="Times New Roman" w:eastAsia="Times New Roman" w:hAnsi="Times New Roman" w:cs="Century Schoolbook L"/>
          <w:sz w:val="28"/>
          <w:szCs w:val="28"/>
          <w:lang w:eastAsia="zh-CN"/>
        </w:rPr>
        <w:t>ая</w:t>
      </w:r>
      <w:r w:rsidR="00214CDF" w:rsidRPr="00214CDF">
        <w:rPr>
          <w:rFonts w:ascii="Century Schoolbook L" w:eastAsia="Times New Roman" w:hAnsi="Century Schoolbook L" w:cs="Century Schoolbook L"/>
          <w:sz w:val="28"/>
          <w:szCs w:val="28"/>
          <w:lang w:eastAsia="zh-CN"/>
        </w:rPr>
        <w:t xml:space="preserve"> учебн</w:t>
      </w:r>
      <w:r w:rsidR="00214CDF" w:rsidRPr="00214CDF">
        <w:rPr>
          <w:rFonts w:ascii="Times New Roman" w:eastAsia="Times New Roman" w:hAnsi="Times New Roman" w:cs="Century Schoolbook L"/>
          <w:sz w:val="28"/>
          <w:szCs w:val="28"/>
          <w:lang w:eastAsia="zh-CN"/>
        </w:rPr>
        <w:t>ая</w:t>
      </w:r>
      <w:r w:rsidR="00214CDF" w:rsidRPr="00214CDF">
        <w:rPr>
          <w:rFonts w:ascii="Century Schoolbook L" w:eastAsia="Times New Roman" w:hAnsi="Century Schoolbook L" w:cs="Century Schoolbook L"/>
          <w:sz w:val="28"/>
          <w:szCs w:val="28"/>
          <w:lang w:eastAsia="zh-CN"/>
        </w:rPr>
        <w:t xml:space="preserve"> нагрузк</w:t>
      </w:r>
      <w:r w:rsidR="00214CDF" w:rsidRPr="00214CDF">
        <w:rPr>
          <w:rFonts w:ascii="Times New Roman" w:eastAsia="Times New Roman" w:hAnsi="Times New Roman" w:cs="Century Schoolbook L"/>
          <w:sz w:val="28"/>
          <w:szCs w:val="28"/>
          <w:lang w:eastAsia="zh-CN"/>
        </w:rPr>
        <w:t>а</w:t>
      </w:r>
      <w:r w:rsidR="00214CDF" w:rsidRPr="00214CDF">
        <w:rPr>
          <w:rFonts w:ascii="Century Schoolbook L" w:eastAsia="Times New Roman" w:hAnsi="Century Schoolbook L" w:cs="Century Schoolbook L"/>
          <w:sz w:val="28"/>
          <w:szCs w:val="28"/>
          <w:lang w:eastAsia="zh-CN"/>
        </w:rPr>
        <w:t xml:space="preserve"> обучающегося </w:t>
      </w:r>
      <w:r>
        <w:rPr>
          <w:rFonts w:ascii="Times New Roman" w:eastAsia="Times New Roman" w:hAnsi="Times New Roman" w:cs="Century Schoolbook L"/>
          <w:sz w:val="28"/>
          <w:szCs w:val="28"/>
          <w:lang w:eastAsia="zh-CN"/>
        </w:rPr>
        <w:t>72</w:t>
      </w:r>
      <w:r w:rsidR="00214CDF" w:rsidRPr="00214CDF">
        <w:rPr>
          <w:rFonts w:ascii="Century Schoolbook L" w:eastAsia="Times New Roman" w:hAnsi="Century Schoolbook L" w:cs="Century Schoolbook L"/>
          <w:sz w:val="28"/>
          <w:szCs w:val="28"/>
          <w:lang w:eastAsia="zh-CN"/>
        </w:rPr>
        <w:t xml:space="preserve"> час</w:t>
      </w:r>
      <w:r w:rsidR="00214CDF" w:rsidRPr="00214CDF">
        <w:rPr>
          <w:rFonts w:ascii="Times New Roman" w:eastAsia="Times New Roman" w:hAnsi="Times New Roman" w:cs="Century Schoolbook L"/>
          <w:sz w:val="28"/>
          <w:szCs w:val="28"/>
          <w:lang w:eastAsia="zh-CN"/>
        </w:rPr>
        <w:t>а</w:t>
      </w:r>
      <w:r w:rsidR="00214CDF" w:rsidRPr="00214CDF">
        <w:rPr>
          <w:rFonts w:ascii="Century Schoolbook L" w:eastAsia="Times New Roman" w:hAnsi="Century Schoolbook L" w:cs="Century Schoolbook L"/>
          <w:sz w:val="28"/>
          <w:szCs w:val="28"/>
          <w:lang w:eastAsia="zh-CN"/>
        </w:rPr>
        <w:t>, в том числе:</w:t>
      </w:r>
    </w:p>
    <w:p w:rsidR="00214CDF" w:rsidRPr="00214CDF" w:rsidRDefault="001C789C" w:rsidP="004F73DD">
      <w:pPr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Century Schoolbook L" w:eastAsia="Times New Roman" w:hAnsi="Century Schoolbook L" w:cs="Century Schoolbook L"/>
          <w:sz w:val="28"/>
          <w:szCs w:val="28"/>
          <w:lang w:eastAsia="zh-CN"/>
        </w:rPr>
      </w:pPr>
      <w:r>
        <w:rPr>
          <w:rFonts w:ascii="Times New Roman" w:eastAsia="Times New Roman" w:hAnsi="Times New Roman" w:cs="Century Schoolbook L"/>
          <w:sz w:val="28"/>
          <w:szCs w:val="28"/>
          <w:lang w:eastAsia="zh-CN"/>
        </w:rPr>
        <w:lastRenderedPageBreak/>
        <w:t xml:space="preserve"> </w:t>
      </w:r>
      <w:r w:rsidR="00214CDF" w:rsidRPr="00214CDF">
        <w:rPr>
          <w:rFonts w:ascii="Century Schoolbook L" w:eastAsia="Times New Roman" w:hAnsi="Century Schoolbook L" w:cs="Century Schoolbook L"/>
          <w:sz w:val="28"/>
          <w:szCs w:val="28"/>
          <w:lang w:eastAsia="zh-CN"/>
        </w:rPr>
        <w:t>обязательн</w:t>
      </w:r>
      <w:r w:rsidR="00214CDF" w:rsidRPr="00214CDF">
        <w:rPr>
          <w:rFonts w:ascii="Times New Roman" w:eastAsia="Times New Roman" w:hAnsi="Times New Roman" w:cs="Century Schoolbook L"/>
          <w:sz w:val="28"/>
          <w:szCs w:val="28"/>
          <w:lang w:eastAsia="zh-CN"/>
        </w:rPr>
        <w:t>ая</w:t>
      </w:r>
      <w:r w:rsidR="00214CDF" w:rsidRPr="00214CDF">
        <w:rPr>
          <w:rFonts w:ascii="Century Schoolbook L" w:eastAsia="Times New Roman" w:hAnsi="Century Schoolbook L" w:cs="Century Schoolbook L"/>
          <w:sz w:val="28"/>
          <w:szCs w:val="28"/>
          <w:lang w:eastAsia="zh-CN"/>
        </w:rPr>
        <w:t xml:space="preserve"> аудиторн</w:t>
      </w:r>
      <w:r w:rsidR="00214CDF" w:rsidRPr="00214CDF">
        <w:rPr>
          <w:rFonts w:ascii="Times New Roman" w:eastAsia="Times New Roman" w:hAnsi="Times New Roman" w:cs="Century Schoolbook L"/>
          <w:sz w:val="28"/>
          <w:szCs w:val="28"/>
          <w:lang w:eastAsia="zh-CN"/>
        </w:rPr>
        <w:t>ая</w:t>
      </w:r>
      <w:r w:rsidR="00214CDF" w:rsidRPr="00214CDF">
        <w:rPr>
          <w:rFonts w:ascii="Century Schoolbook L" w:eastAsia="Times New Roman" w:hAnsi="Century Schoolbook L" w:cs="Century Schoolbook L"/>
          <w:sz w:val="28"/>
          <w:szCs w:val="28"/>
          <w:lang w:eastAsia="zh-CN"/>
        </w:rPr>
        <w:t xml:space="preserve"> учебн</w:t>
      </w:r>
      <w:r w:rsidR="00214CDF" w:rsidRPr="00214CDF">
        <w:rPr>
          <w:rFonts w:ascii="Times New Roman" w:eastAsia="Times New Roman" w:hAnsi="Times New Roman" w:cs="Century Schoolbook L"/>
          <w:sz w:val="28"/>
          <w:szCs w:val="28"/>
          <w:lang w:eastAsia="zh-CN"/>
        </w:rPr>
        <w:t>ая</w:t>
      </w:r>
      <w:r w:rsidR="00214CDF" w:rsidRPr="00214CDF">
        <w:rPr>
          <w:rFonts w:ascii="Century Schoolbook L" w:eastAsia="Times New Roman" w:hAnsi="Century Schoolbook L" w:cs="Century Schoolbook L"/>
          <w:sz w:val="28"/>
          <w:szCs w:val="28"/>
          <w:lang w:eastAsia="zh-CN"/>
        </w:rPr>
        <w:t xml:space="preserve"> нагрузк</w:t>
      </w:r>
      <w:r w:rsidR="00214CDF" w:rsidRPr="00214CDF">
        <w:rPr>
          <w:rFonts w:ascii="Times New Roman" w:eastAsia="Times New Roman" w:hAnsi="Times New Roman" w:cs="Century Schoolbook L"/>
          <w:sz w:val="28"/>
          <w:szCs w:val="28"/>
          <w:lang w:eastAsia="zh-CN"/>
        </w:rPr>
        <w:t>а</w:t>
      </w:r>
      <w:r w:rsidR="00214CDF" w:rsidRPr="00214CDF">
        <w:rPr>
          <w:rFonts w:ascii="Century Schoolbook L" w:eastAsia="Times New Roman" w:hAnsi="Century Schoolbook L" w:cs="Century Schoolbook L"/>
          <w:sz w:val="28"/>
          <w:szCs w:val="28"/>
          <w:lang w:eastAsia="zh-CN"/>
        </w:rPr>
        <w:t xml:space="preserve"> обучающегося </w:t>
      </w:r>
      <w:r w:rsidR="00214CDF" w:rsidRPr="00214CDF">
        <w:rPr>
          <w:rFonts w:ascii="Times New Roman" w:eastAsia="Times New Roman" w:hAnsi="Times New Roman" w:cs="Century Schoolbook L"/>
          <w:sz w:val="28"/>
          <w:szCs w:val="28"/>
          <w:lang w:eastAsia="zh-CN"/>
        </w:rPr>
        <w:t>48</w:t>
      </w:r>
      <w:r w:rsidR="00214CDF" w:rsidRPr="00214CDF">
        <w:rPr>
          <w:rFonts w:ascii="Century Schoolbook L" w:eastAsia="Times New Roman" w:hAnsi="Century Schoolbook L" w:cs="Century Schoolbook L"/>
          <w:sz w:val="28"/>
          <w:szCs w:val="28"/>
          <w:lang w:eastAsia="zh-CN"/>
        </w:rPr>
        <w:t xml:space="preserve"> часов;</w:t>
      </w:r>
    </w:p>
    <w:p w:rsidR="00214CDF" w:rsidRPr="00214CDF" w:rsidRDefault="001C789C" w:rsidP="004F73DD">
      <w:pPr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Century Schoolbook L" w:eastAsia="Times New Roman" w:hAnsi="Century Schoolbook L" w:cs="Century Schoolbook L"/>
          <w:sz w:val="28"/>
          <w:szCs w:val="28"/>
          <w:lang w:eastAsia="zh-CN"/>
        </w:rPr>
      </w:pPr>
      <w:r>
        <w:rPr>
          <w:rFonts w:ascii="Times New Roman" w:eastAsia="Times New Roman" w:hAnsi="Times New Roman" w:cs="Century Schoolbook L"/>
          <w:sz w:val="28"/>
          <w:szCs w:val="28"/>
          <w:lang w:eastAsia="zh-CN"/>
        </w:rPr>
        <w:t xml:space="preserve"> </w:t>
      </w:r>
      <w:r w:rsidR="00214CDF" w:rsidRPr="00214CDF">
        <w:rPr>
          <w:rFonts w:ascii="Century Schoolbook L" w:eastAsia="Times New Roman" w:hAnsi="Century Schoolbook L" w:cs="Century Schoolbook L"/>
          <w:sz w:val="28"/>
          <w:szCs w:val="28"/>
          <w:lang w:eastAsia="zh-CN"/>
        </w:rPr>
        <w:t>самостоятельн</w:t>
      </w:r>
      <w:r w:rsidR="00214CDF" w:rsidRPr="00214CDF">
        <w:rPr>
          <w:rFonts w:ascii="Times New Roman" w:eastAsia="Times New Roman" w:hAnsi="Times New Roman" w:cs="Century Schoolbook L"/>
          <w:sz w:val="28"/>
          <w:szCs w:val="28"/>
          <w:lang w:eastAsia="zh-CN"/>
        </w:rPr>
        <w:t>ая</w:t>
      </w:r>
      <w:r w:rsidR="00214CDF" w:rsidRPr="00214CDF">
        <w:rPr>
          <w:rFonts w:ascii="Century Schoolbook L" w:eastAsia="Times New Roman" w:hAnsi="Century Schoolbook L" w:cs="Century Schoolbook L"/>
          <w:sz w:val="28"/>
          <w:szCs w:val="28"/>
          <w:lang w:eastAsia="zh-CN"/>
        </w:rPr>
        <w:t xml:space="preserve"> работ</w:t>
      </w:r>
      <w:r w:rsidR="00214CDF" w:rsidRPr="00214CDF">
        <w:rPr>
          <w:rFonts w:ascii="Times New Roman" w:eastAsia="Times New Roman" w:hAnsi="Times New Roman" w:cs="Century Schoolbook L"/>
          <w:sz w:val="28"/>
          <w:szCs w:val="28"/>
          <w:lang w:eastAsia="zh-CN"/>
        </w:rPr>
        <w:t>а</w:t>
      </w:r>
      <w:r w:rsidR="00214CDF" w:rsidRPr="00214CDF">
        <w:rPr>
          <w:rFonts w:ascii="Century Schoolbook L" w:eastAsia="Times New Roman" w:hAnsi="Century Schoolbook L" w:cs="Century Schoolbook L"/>
          <w:sz w:val="28"/>
          <w:szCs w:val="28"/>
          <w:lang w:eastAsia="zh-CN"/>
        </w:rPr>
        <w:t xml:space="preserve"> обучающегося </w:t>
      </w:r>
      <w:r w:rsidR="00214CDF" w:rsidRPr="00214CDF">
        <w:rPr>
          <w:rFonts w:ascii="Times New Roman" w:eastAsia="Times New Roman" w:hAnsi="Times New Roman" w:cs="Century Schoolbook L"/>
          <w:sz w:val="28"/>
          <w:szCs w:val="28"/>
          <w:lang w:eastAsia="zh-CN"/>
        </w:rPr>
        <w:t>2</w:t>
      </w:r>
      <w:r>
        <w:rPr>
          <w:rFonts w:ascii="Times New Roman" w:eastAsia="Times New Roman" w:hAnsi="Times New Roman" w:cs="Century Schoolbook L"/>
          <w:sz w:val="28"/>
          <w:szCs w:val="28"/>
          <w:lang w:eastAsia="zh-CN"/>
        </w:rPr>
        <w:t>4</w:t>
      </w:r>
      <w:r w:rsidR="00214CDF" w:rsidRPr="00214CDF">
        <w:rPr>
          <w:rFonts w:ascii="Century Schoolbook L" w:eastAsia="Times New Roman" w:hAnsi="Century Schoolbook L" w:cs="Century Schoolbook L"/>
          <w:sz w:val="28"/>
          <w:szCs w:val="28"/>
          <w:lang w:eastAsia="zh-CN"/>
        </w:rPr>
        <w:t xml:space="preserve"> час</w:t>
      </w:r>
      <w:r w:rsidR="00214CDF" w:rsidRPr="00214CDF">
        <w:rPr>
          <w:rFonts w:ascii="Times New Roman" w:eastAsia="Times New Roman" w:hAnsi="Times New Roman" w:cs="Century Schoolbook L"/>
          <w:sz w:val="28"/>
          <w:szCs w:val="28"/>
          <w:lang w:eastAsia="zh-CN"/>
        </w:rPr>
        <w:t>ов</w:t>
      </w:r>
      <w:r w:rsidR="00214CDF" w:rsidRPr="00214CDF">
        <w:rPr>
          <w:rFonts w:ascii="Century Schoolbook L" w:eastAsia="Times New Roman" w:hAnsi="Century Schoolbook L" w:cs="Century Schoolbook L"/>
          <w:sz w:val="28"/>
          <w:szCs w:val="28"/>
          <w:lang w:eastAsia="zh-CN"/>
        </w:rPr>
        <w:t>.</w:t>
      </w:r>
    </w:p>
    <w:p w:rsidR="00214CDF" w:rsidRPr="00214CDF" w:rsidRDefault="001C789C" w:rsidP="004F73DD">
      <w:pPr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Century Schoolbook L" w:eastAsia="Times New Roman" w:hAnsi="Century Schoolbook L" w:cs="Century Schoolbook L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214CDF" w:rsidRPr="00214CDF">
        <w:rPr>
          <w:rFonts w:ascii="Times New Roman" w:eastAsia="Times New Roman" w:hAnsi="Times New Roman" w:cs="Times New Roman"/>
          <w:sz w:val="28"/>
          <w:szCs w:val="28"/>
          <w:lang w:eastAsia="zh-CN"/>
        </w:rPr>
        <w:t>Результатом освоения программы учебной дисциплины является овладение обучающимися общими (ОК) компетенциями:</w:t>
      </w:r>
    </w:p>
    <w:p w:rsidR="00214CDF" w:rsidRPr="00214CDF" w:rsidRDefault="00214CDF" w:rsidP="004F73DD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ko-KR"/>
        </w:rPr>
      </w:pPr>
    </w:p>
    <w:tbl>
      <w:tblPr>
        <w:tblW w:w="9708" w:type="dxa"/>
        <w:tblInd w:w="1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62"/>
        <w:gridCol w:w="3327"/>
        <w:gridCol w:w="5319"/>
      </w:tblGrid>
      <w:tr w:rsidR="00214CDF" w:rsidRPr="00214CDF" w:rsidTr="001C789C">
        <w:trPr>
          <w:trHeight w:val="367"/>
        </w:trPr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4CDF" w:rsidRPr="00214CDF" w:rsidRDefault="00214CDF" w:rsidP="001C789C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14CD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Коды компетенции</w:t>
            </w:r>
          </w:p>
        </w:tc>
        <w:tc>
          <w:tcPr>
            <w:tcW w:w="3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4CDF" w:rsidRPr="00214CDF" w:rsidRDefault="00214CDF" w:rsidP="001C789C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ko-KR"/>
              </w:rPr>
            </w:pPr>
            <w:r w:rsidRPr="00214CDF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Результаты освоения ООП (</w:t>
            </w:r>
            <w:r w:rsidRPr="00214CD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ko-KR"/>
              </w:rPr>
              <w:t>Содержание компетенций</w:t>
            </w:r>
            <w:r w:rsidRPr="00214CDF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ko-KR"/>
              </w:rPr>
              <w:t>)</w:t>
            </w:r>
          </w:p>
        </w:tc>
        <w:tc>
          <w:tcPr>
            <w:tcW w:w="5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4CDF" w:rsidRPr="00214CDF" w:rsidRDefault="00214CDF" w:rsidP="001C789C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ko-KR"/>
              </w:rPr>
            </w:pPr>
            <w:r w:rsidRPr="00214CDF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Перечень планируемых результатов обучения по дисциплине</w:t>
            </w:r>
          </w:p>
        </w:tc>
      </w:tr>
      <w:tr w:rsidR="00214CDF" w:rsidRPr="00214CDF" w:rsidTr="001C789C">
        <w:trPr>
          <w:trHeight w:val="2840"/>
        </w:trPr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4CDF" w:rsidRPr="00214CDF" w:rsidRDefault="00214CDF" w:rsidP="001C789C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ОК-1</w:t>
            </w:r>
          </w:p>
        </w:tc>
        <w:tc>
          <w:tcPr>
            <w:tcW w:w="3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4CDF" w:rsidRPr="00214CDF" w:rsidRDefault="00214CDF" w:rsidP="001C789C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entury Schoolbook L"/>
                <w:sz w:val="24"/>
                <w:szCs w:val="24"/>
                <w:lang w:eastAsia="zh-CN"/>
              </w:rPr>
            </w:pPr>
            <w:r w:rsidRPr="00214C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Владеет культурой мышления, способен к обобщению, анализу, восприятию информации, постановке цели и выбору путей ее достижения</w:t>
            </w:r>
          </w:p>
          <w:p w:rsidR="00214CDF" w:rsidRPr="00214CDF" w:rsidRDefault="00214CDF" w:rsidP="001C789C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entury Schoolbook L"/>
                <w:sz w:val="24"/>
                <w:szCs w:val="24"/>
                <w:lang w:eastAsia="zh-CN"/>
              </w:rPr>
            </w:pPr>
          </w:p>
          <w:p w:rsidR="00214CDF" w:rsidRPr="00214CDF" w:rsidRDefault="00214CDF" w:rsidP="001C789C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4CDF" w:rsidRPr="00214CDF" w:rsidRDefault="00214CDF" w:rsidP="001C789C">
            <w:pPr>
              <w:tabs>
                <w:tab w:val="left" w:pos="426"/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</w:t>
            </w:r>
          </w:p>
          <w:p w:rsidR="00214CDF" w:rsidRPr="00214CDF" w:rsidRDefault="00214CDF" w:rsidP="001C789C">
            <w:pPr>
              <w:tabs>
                <w:tab w:val="left" w:pos="426"/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14CD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-основные методы сбора и анализа информации, способы</w:t>
            </w:r>
            <w:r w:rsidR="001C789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214CD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формализации целей, методы ее достижения.</w:t>
            </w:r>
          </w:p>
          <w:p w:rsidR="00214CDF" w:rsidRPr="00214CDF" w:rsidRDefault="00214CDF" w:rsidP="001C789C">
            <w:pPr>
              <w:tabs>
                <w:tab w:val="left" w:pos="426"/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</w:t>
            </w:r>
          </w:p>
          <w:p w:rsidR="00214CDF" w:rsidRPr="00214CDF" w:rsidRDefault="00214CDF" w:rsidP="007D5021">
            <w:pPr>
              <w:numPr>
                <w:ilvl w:val="0"/>
                <w:numId w:val="20"/>
              </w:numPr>
              <w:tabs>
                <w:tab w:val="num" w:pos="252"/>
                <w:tab w:val="left" w:pos="3444"/>
              </w:tabs>
              <w:suppressAutoHyphens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14CD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анализировать, обобщать и воспринимать информацию</w:t>
            </w:r>
          </w:p>
          <w:p w:rsidR="00214CDF" w:rsidRPr="00214CDF" w:rsidRDefault="00214CDF" w:rsidP="007D5021">
            <w:pPr>
              <w:numPr>
                <w:ilvl w:val="0"/>
                <w:numId w:val="20"/>
              </w:numPr>
              <w:tabs>
                <w:tab w:val="num" w:pos="252"/>
              </w:tabs>
              <w:suppressAutoHyphens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14CD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ставить цель и формулировать задачи по её достижению.</w:t>
            </w:r>
          </w:p>
          <w:p w:rsidR="00214CDF" w:rsidRPr="00214CDF" w:rsidRDefault="00214CDF" w:rsidP="001C789C">
            <w:pPr>
              <w:tabs>
                <w:tab w:val="left" w:pos="426"/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Владеть:</w:t>
            </w:r>
          </w:p>
          <w:p w:rsidR="00214CDF" w:rsidRPr="00214CDF" w:rsidRDefault="00214CDF" w:rsidP="007D5021">
            <w:pPr>
              <w:numPr>
                <w:ilvl w:val="0"/>
                <w:numId w:val="20"/>
              </w:numPr>
              <w:tabs>
                <w:tab w:val="num" w:pos="252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214CD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культурой мышления</w:t>
            </w:r>
            <w:r w:rsidRPr="00214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.</w:t>
            </w:r>
          </w:p>
        </w:tc>
      </w:tr>
      <w:tr w:rsidR="00214CDF" w:rsidRPr="00214CDF" w:rsidTr="001C789C">
        <w:trPr>
          <w:trHeight w:val="2390"/>
        </w:trPr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4CDF" w:rsidRPr="00214CDF" w:rsidRDefault="00214CDF" w:rsidP="001C789C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CDF">
              <w:rPr>
                <w:rFonts w:ascii="Century Schoolbook L" w:eastAsia="Times New Roman" w:hAnsi="Century Schoolbook L" w:cs="Century Schoolbook L"/>
                <w:sz w:val="24"/>
                <w:szCs w:val="24"/>
                <w:lang w:eastAsia="ru-RU"/>
              </w:rPr>
              <w:t>ОК 2.</w:t>
            </w:r>
          </w:p>
        </w:tc>
        <w:tc>
          <w:tcPr>
            <w:tcW w:w="3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4CDF" w:rsidRPr="00214CDF" w:rsidRDefault="00214CDF" w:rsidP="001C789C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entury Schoolbook L"/>
                <w:sz w:val="24"/>
                <w:szCs w:val="24"/>
                <w:lang w:eastAsia="zh-CN"/>
              </w:rPr>
            </w:pPr>
            <w:r w:rsidRPr="00214CDF">
              <w:rPr>
                <w:rFonts w:ascii="Century Schoolbook L" w:eastAsia="Times New Roman" w:hAnsi="Century Schoolbook L" w:cs="Century Schoolbook L"/>
                <w:sz w:val="24"/>
                <w:szCs w:val="24"/>
                <w:lang w:eastAsia="zh-CN"/>
              </w:rPr>
              <w:t>Организовывать собственную деятельность, выбирать типовые</w:t>
            </w:r>
            <w:r w:rsidRPr="00214CDF">
              <w:rPr>
                <w:rFonts w:ascii="Times New Roman" w:eastAsia="Times New Roman" w:hAnsi="Times New Roman" w:cs="Century Schoolbook L"/>
                <w:sz w:val="24"/>
                <w:szCs w:val="24"/>
                <w:lang w:eastAsia="zh-CN"/>
              </w:rPr>
              <w:t xml:space="preserve"> </w:t>
            </w:r>
            <w:r w:rsidRPr="00214CDF">
              <w:rPr>
                <w:rFonts w:ascii="Century Schoolbook L" w:eastAsia="Times New Roman" w:hAnsi="Century Schoolbook L" w:cs="Century Schoolbook L"/>
                <w:sz w:val="24"/>
                <w:szCs w:val="24"/>
                <w:lang w:eastAsia="zh-CN"/>
              </w:rPr>
              <w:t>методы и способы выполнения</w:t>
            </w:r>
            <w:r w:rsidRPr="00214CDF">
              <w:rPr>
                <w:rFonts w:ascii="Times New Roman" w:eastAsia="Times New Roman" w:hAnsi="Times New Roman" w:cs="Century Schoolbook L"/>
                <w:sz w:val="24"/>
                <w:szCs w:val="24"/>
                <w:lang w:eastAsia="zh-CN"/>
              </w:rPr>
              <w:t xml:space="preserve"> </w:t>
            </w:r>
            <w:r w:rsidRPr="00214CDF">
              <w:rPr>
                <w:rFonts w:ascii="Century Schoolbook L" w:eastAsia="Times New Roman" w:hAnsi="Century Schoolbook L" w:cs="Century Schoolbook L"/>
                <w:sz w:val="24"/>
                <w:szCs w:val="24"/>
                <w:lang w:eastAsia="zh-CN"/>
              </w:rPr>
              <w:t>профессиональных задач, оценивать их</w:t>
            </w:r>
            <w:r w:rsidRPr="00214CDF">
              <w:rPr>
                <w:rFonts w:ascii="Times New Roman" w:eastAsia="Times New Roman" w:hAnsi="Times New Roman" w:cs="Century Schoolbook L"/>
                <w:sz w:val="24"/>
                <w:szCs w:val="24"/>
                <w:lang w:eastAsia="zh-CN"/>
              </w:rPr>
              <w:t xml:space="preserve"> </w:t>
            </w:r>
            <w:r w:rsidRPr="00214CDF">
              <w:rPr>
                <w:rFonts w:ascii="Century Schoolbook L" w:eastAsia="Times New Roman" w:hAnsi="Century Schoolbook L" w:cs="Century Schoolbook L"/>
                <w:sz w:val="24"/>
                <w:szCs w:val="24"/>
                <w:lang w:eastAsia="zh-CN"/>
              </w:rPr>
              <w:t>эффективность и качество.</w:t>
            </w:r>
          </w:p>
        </w:tc>
        <w:tc>
          <w:tcPr>
            <w:tcW w:w="5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4CDF" w:rsidRPr="00214CDF" w:rsidRDefault="00214CDF" w:rsidP="001C789C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14C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Знать:</w:t>
            </w:r>
          </w:p>
          <w:p w:rsidR="00214CDF" w:rsidRPr="00214CDF" w:rsidRDefault="00214CDF" w:rsidP="001C789C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14CD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 роль философии в жизни человека и общества.</w:t>
            </w:r>
          </w:p>
          <w:p w:rsidR="00214CDF" w:rsidRPr="00214CDF" w:rsidRDefault="00214CDF" w:rsidP="001C789C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14C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Уметь:</w:t>
            </w:r>
          </w:p>
          <w:p w:rsidR="00214CDF" w:rsidRPr="00214CDF" w:rsidRDefault="00214CDF" w:rsidP="001C789C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14C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- </w:t>
            </w:r>
            <w:r w:rsidRPr="00214CD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ориентироваться в наиболее общих философских проблемах бытия, познания, ценностей, свободы и смысла жизни как основах формирования культуры гражданина и будущего специалиста.</w:t>
            </w:r>
          </w:p>
          <w:p w:rsidR="00214CDF" w:rsidRPr="00214CDF" w:rsidRDefault="00214CDF" w:rsidP="001C789C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14C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Владеть:</w:t>
            </w:r>
          </w:p>
          <w:p w:rsidR="00214CDF" w:rsidRPr="00214CDF" w:rsidRDefault="00214CDF" w:rsidP="001C789C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14C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- </w:t>
            </w:r>
            <w:r w:rsidRPr="00214CDF">
              <w:rPr>
                <w:rFonts w:ascii="Century Schoolbook L" w:eastAsia="Times New Roman" w:hAnsi="Century Schoolbook L" w:cs="Century Schoolbook L"/>
                <w:sz w:val="24"/>
                <w:szCs w:val="24"/>
                <w:lang w:eastAsia="zh-CN"/>
              </w:rPr>
              <w:t>способ</w:t>
            </w:r>
            <w:r w:rsidRPr="00214CDF">
              <w:rPr>
                <w:rFonts w:ascii="Times New Roman" w:eastAsia="Times New Roman" w:hAnsi="Times New Roman" w:cs="Century Schoolbook L"/>
                <w:sz w:val="24"/>
                <w:szCs w:val="24"/>
                <w:lang w:eastAsia="zh-CN"/>
              </w:rPr>
              <w:t>ами</w:t>
            </w:r>
            <w:r w:rsidRPr="00214CDF">
              <w:rPr>
                <w:rFonts w:ascii="Century Schoolbook L" w:eastAsia="Times New Roman" w:hAnsi="Century Schoolbook L" w:cs="Century Schoolbook L"/>
                <w:sz w:val="24"/>
                <w:szCs w:val="24"/>
                <w:lang w:eastAsia="zh-CN"/>
              </w:rPr>
              <w:t xml:space="preserve"> </w:t>
            </w:r>
            <w:r w:rsidRPr="00214CDF">
              <w:rPr>
                <w:rFonts w:ascii="Times New Roman" w:eastAsia="Times New Roman" w:hAnsi="Times New Roman" w:cs="Century Schoolbook L"/>
                <w:sz w:val="24"/>
                <w:szCs w:val="24"/>
                <w:lang w:eastAsia="zh-CN"/>
              </w:rPr>
              <w:t>организации собственной деятельности</w:t>
            </w:r>
          </w:p>
        </w:tc>
      </w:tr>
      <w:tr w:rsidR="00214CDF" w:rsidRPr="00214CDF" w:rsidTr="001C789C">
        <w:trPr>
          <w:trHeight w:val="615"/>
        </w:trPr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4CDF" w:rsidRPr="00214CDF" w:rsidRDefault="00214CDF" w:rsidP="001C789C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3.</w:t>
            </w:r>
          </w:p>
        </w:tc>
        <w:tc>
          <w:tcPr>
            <w:tcW w:w="3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4CDF" w:rsidRPr="00214CDF" w:rsidRDefault="00214CDF" w:rsidP="001C789C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14C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Принимать решения в стандартных и нестандартных ситуациях и нести за них ответственность.</w:t>
            </w:r>
          </w:p>
          <w:p w:rsidR="00214CDF" w:rsidRPr="00214CDF" w:rsidRDefault="00214CDF" w:rsidP="001C789C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Century Schoolbook L" w:eastAsia="Times New Roman" w:hAnsi="Century Schoolbook L" w:cs="Century Schoolbook L"/>
                <w:sz w:val="24"/>
                <w:szCs w:val="24"/>
                <w:lang w:eastAsia="zh-CN"/>
              </w:rPr>
            </w:pPr>
          </w:p>
        </w:tc>
        <w:tc>
          <w:tcPr>
            <w:tcW w:w="5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4CDF" w:rsidRPr="00214CDF" w:rsidRDefault="00214CDF" w:rsidP="001C789C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14C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Знать:</w:t>
            </w:r>
          </w:p>
          <w:p w:rsidR="00214CDF" w:rsidRPr="00214CDF" w:rsidRDefault="00214CDF" w:rsidP="001C789C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14C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отличие философского мировоззрения от мифологического и религиозного.</w:t>
            </w:r>
          </w:p>
          <w:p w:rsidR="00214CDF" w:rsidRPr="00214CDF" w:rsidRDefault="00214CDF" w:rsidP="001C789C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entury Schoolbook L"/>
                <w:sz w:val="24"/>
                <w:szCs w:val="24"/>
                <w:lang w:eastAsia="zh-CN"/>
              </w:rPr>
            </w:pPr>
            <w:r w:rsidRPr="00214CDF">
              <w:rPr>
                <w:rFonts w:ascii="Times New Roman" w:eastAsia="Times New Roman" w:hAnsi="Times New Roman" w:cs="Century Schoolbook L"/>
                <w:sz w:val="24"/>
                <w:szCs w:val="24"/>
                <w:lang w:eastAsia="zh-CN"/>
              </w:rPr>
              <w:t>У</w:t>
            </w:r>
            <w:r w:rsidRPr="00214CDF">
              <w:rPr>
                <w:rFonts w:ascii="Century Schoolbook L" w:eastAsia="Times New Roman" w:hAnsi="Century Schoolbook L" w:cs="Century Schoolbook L"/>
                <w:sz w:val="24"/>
                <w:szCs w:val="24"/>
                <w:lang w:eastAsia="zh-CN"/>
              </w:rPr>
              <w:t>меть:</w:t>
            </w:r>
          </w:p>
          <w:p w:rsidR="00214CDF" w:rsidRPr="00214CDF" w:rsidRDefault="00214CDF" w:rsidP="001C789C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14C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объяснять, анализировать условия формирования личности.</w:t>
            </w:r>
          </w:p>
          <w:p w:rsidR="00214CDF" w:rsidRPr="00214CDF" w:rsidRDefault="00214CDF" w:rsidP="001C789C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14C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Владеть:</w:t>
            </w:r>
          </w:p>
          <w:p w:rsidR="00214CDF" w:rsidRPr="00214CDF" w:rsidRDefault="00214CDF" w:rsidP="001C789C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14C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представлениями о нормах свободы и ответственности за сохранение жизни, культуры, окружающей среды.</w:t>
            </w:r>
          </w:p>
        </w:tc>
      </w:tr>
      <w:tr w:rsidR="00214CDF" w:rsidRPr="00214CDF" w:rsidTr="001C789C">
        <w:trPr>
          <w:trHeight w:val="878"/>
        </w:trPr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14CDF" w:rsidRPr="00214CDF" w:rsidRDefault="00214CDF" w:rsidP="001C789C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Century Schoolbook L"/>
                <w:sz w:val="24"/>
                <w:szCs w:val="24"/>
                <w:lang w:eastAsia="ru-RU"/>
              </w:rPr>
            </w:pPr>
            <w:r w:rsidRPr="00214CDF">
              <w:rPr>
                <w:rFonts w:ascii="Century Schoolbook L" w:eastAsia="Times New Roman" w:hAnsi="Century Schoolbook L" w:cs="Century Schoolbook L"/>
                <w:sz w:val="24"/>
                <w:szCs w:val="24"/>
                <w:lang w:eastAsia="ru-RU"/>
              </w:rPr>
              <w:t>ОК 4.</w:t>
            </w:r>
          </w:p>
          <w:p w:rsidR="00214CDF" w:rsidRPr="00214CDF" w:rsidRDefault="00214CDF" w:rsidP="001C789C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Century Schoolbook L"/>
                <w:sz w:val="24"/>
                <w:szCs w:val="24"/>
                <w:lang w:eastAsia="ru-RU"/>
              </w:rPr>
            </w:pPr>
          </w:p>
          <w:p w:rsidR="00214CDF" w:rsidRPr="00214CDF" w:rsidRDefault="00214CDF" w:rsidP="001C789C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Century Schoolbook L"/>
                <w:sz w:val="24"/>
                <w:szCs w:val="24"/>
                <w:lang w:eastAsia="ru-RU"/>
              </w:rPr>
            </w:pPr>
          </w:p>
          <w:p w:rsidR="00214CDF" w:rsidRPr="00214CDF" w:rsidRDefault="00214CDF" w:rsidP="001C789C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Century Schoolbook L"/>
                <w:sz w:val="24"/>
                <w:szCs w:val="24"/>
                <w:lang w:eastAsia="ru-RU"/>
              </w:rPr>
            </w:pPr>
          </w:p>
          <w:p w:rsidR="00214CDF" w:rsidRPr="00214CDF" w:rsidRDefault="00214CDF" w:rsidP="001C789C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Century Schoolbook L"/>
                <w:sz w:val="24"/>
                <w:szCs w:val="24"/>
                <w:lang w:eastAsia="ru-RU"/>
              </w:rPr>
            </w:pPr>
          </w:p>
          <w:p w:rsidR="00214CDF" w:rsidRPr="00214CDF" w:rsidRDefault="00214CDF" w:rsidP="001C789C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14CDF" w:rsidRPr="00214CDF" w:rsidRDefault="00214CDF" w:rsidP="001C789C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14C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531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14CDF" w:rsidRPr="00214CDF" w:rsidRDefault="00214CDF" w:rsidP="001C789C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14C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Знать:</w:t>
            </w:r>
          </w:p>
          <w:p w:rsidR="00214CDF" w:rsidRPr="00214CDF" w:rsidRDefault="00214CDF" w:rsidP="001C789C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14C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основные категории и понятия философии.</w:t>
            </w:r>
          </w:p>
          <w:p w:rsidR="00214CDF" w:rsidRPr="00214CDF" w:rsidRDefault="00214CDF" w:rsidP="001C789C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14C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Уметь:</w:t>
            </w:r>
          </w:p>
          <w:p w:rsidR="00214CDF" w:rsidRPr="00214CDF" w:rsidRDefault="00214CDF" w:rsidP="001C789C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14C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применять философские знания для собственного совершенствования.</w:t>
            </w:r>
          </w:p>
          <w:p w:rsidR="00214CDF" w:rsidRPr="00214CDF" w:rsidRDefault="00214CDF" w:rsidP="001C789C">
            <w:pPr>
              <w:tabs>
                <w:tab w:val="left" w:pos="426"/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Владеть:</w:t>
            </w:r>
          </w:p>
          <w:p w:rsidR="00214CDF" w:rsidRPr="00214CDF" w:rsidRDefault="00214CDF" w:rsidP="001C789C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14C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методами поиска информации о научных достижениях</w:t>
            </w:r>
          </w:p>
        </w:tc>
      </w:tr>
      <w:tr w:rsidR="00214CDF" w:rsidRPr="00214CDF" w:rsidTr="001C789C">
        <w:trPr>
          <w:trHeight w:val="3040"/>
        </w:trPr>
        <w:tc>
          <w:tcPr>
            <w:tcW w:w="106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4CDF" w:rsidRPr="00214CDF" w:rsidRDefault="00214CDF" w:rsidP="001C789C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Century Schoolbook L" w:eastAsia="Times New Roman" w:hAnsi="Century Schoolbook L" w:cs="Century Schoolbook L"/>
                <w:sz w:val="24"/>
                <w:szCs w:val="24"/>
                <w:lang w:eastAsia="ru-RU"/>
              </w:rPr>
            </w:pPr>
            <w:r w:rsidRPr="00214CDF">
              <w:rPr>
                <w:rFonts w:ascii="Century Schoolbook L" w:eastAsia="Times New Roman" w:hAnsi="Century Schoolbook L" w:cs="Century Schoolbook L"/>
                <w:sz w:val="24"/>
                <w:szCs w:val="24"/>
                <w:lang w:eastAsia="ru-RU"/>
              </w:rPr>
              <w:lastRenderedPageBreak/>
              <w:t>ОК 5.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4CDF" w:rsidRPr="00214CDF" w:rsidRDefault="00214CDF" w:rsidP="001C789C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Century Schoolbook L" w:eastAsia="Times New Roman" w:hAnsi="Century Schoolbook L" w:cs="Century Schoolbook L"/>
                <w:sz w:val="24"/>
                <w:szCs w:val="24"/>
                <w:lang w:eastAsia="zh-CN"/>
              </w:rPr>
            </w:pPr>
            <w:r w:rsidRPr="00214CDF">
              <w:rPr>
                <w:rFonts w:ascii="Century Schoolbook L" w:eastAsia="Times New Roman" w:hAnsi="Century Schoolbook L" w:cs="Century Schoolbook L"/>
                <w:sz w:val="24"/>
                <w:szCs w:val="24"/>
                <w:lang w:eastAsia="zh-CN"/>
              </w:rPr>
              <w:t>Владеть информационной культурой, анализировать и оценивать</w:t>
            </w:r>
            <w:r w:rsidRPr="00214CDF">
              <w:rPr>
                <w:rFonts w:ascii="Times New Roman" w:eastAsia="Times New Roman" w:hAnsi="Times New Roman" w:cs="Century Schoolbook L"/>
                <w:sz w:val="24"/>
                <w:szCs w:val="24"/>
                <w:lang w:eastAsia="zh-CN"/>
              </w:rPr>
              <w:t xml:space="preserve"> </w:t>
            </w:r>
            <w:r w:rsidRPr="00214CDF">
              <w:rPr>
                <w:rFonts w:ascii="Century Schoolbook L" w:eastAsia="Times New Roman" w:hAnsi="Century Schoolbook L" w:cs="Century Schoolbook L"/>
                <w:sz w:val="24"/>
                <w:szCs w:val="24"/>
                <w:lang w:eastAsia="zh-CN"/>
              </w:rPr>
              <w:t>информацию с использованием информационно-коммуникационных</w:t>
            </w:r>
            <w:r w:rsidRPr="00214CDF">
              <w:rPr>
                <w:rFonts w:ascii="Times New Roman" w:eastAsia="Times New Roman" w:hAnsi="Times New Roman" w:cs="Century Schoolbook L"/>
                <w:sz w:val="24"/>
                <w:szCs w:val="24"/>
                <w:lang w:eastAsia="zh-CN"/>
              </w:rPr>
              <w:t xml:space="preserve"> </w:t>
            </w:r>
            <w:r w:rsidRPr="00214CDF">
              <w:rPr>
                <w:rFonts w:ascii="Century Schoolbook L" w:eastAsia="Times New Roman" w:hAnsi="Century Schoolbook L" w:cs="Century Schoolbook L"/>
                <w:sz w:val="24"/>
                <w:szCs w:val="24"/>
                <w:lang w:eastAsia="zh-CN"/>
              </w:rPr>
              <w:t>технологий.</w:t>
            </w:r>
          </w:p>
          <w:p w:rsidR="00214CDF" w:rsidRPr="00214CDF" w:rsidRDefault="00214CDF" w:rsidP="001C789C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3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4CDF" w:rsidRPr="00214CDF" w:rsidRDefault="00214CDF" w:rsidP="001C789C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14C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Знать:</w:t>
            </w:r>
          </w:p>
          <w:p w:rsidR="00214CDF" w:rsidRPr="00214CDF" w:rsidRDefault="00214CDF" w:rsidP="001C789C">
            <w:pPr>
              <w:tabs>
                <w:tab w:val="left" w:pos="426"/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 социальных и этических проблемах, связанных с развитием и использованием достижений науки, техники и технологий.</w:t>
            </w:r>
          </w:p>
          <w:p w:rsidR="00214CDF" w:rsidRPr="00214CDF" w:rsidRDefault="00214CDF" w:rsidP="001C789C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14C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Уметь:</w:t>
            </w:r>
          </w:p>
          <w:p w:rsidR="00214CDF" w:rsidRPr="00214CDF" w:rsidRDefault="00214CDF" w:rsidP="001C789C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14C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определять круг вопросов, специфику и значение философии в современном мире.</w:t>
            </w:r>
          </w:p>
          <w:p w:rsidR="00214CDF" w:rsidRPr="00214CDF" w:rsidRDefault="00214CDF" w:rsidP="001C789C">
            <w:pPr>
              <w:tabs>
                <w:tab w:val="left" w:pos="426"/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Владеть:</w:t>
            </w:r>
          </w:p>
          <w:p w:rsidR="00214CDF" w:rsidRPr="00214CDF" w:rsidRDefault="00214CDF" w:rsidP="001C789C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Century Schoolbook L" w:eastAsia="Times New Roman" w:hAnsi="Century Schoolbook L" w:cs="Century Schoolbook L"/>
                <w:sz w:val="24"/>
                <w:szCs w:val="24"/>
                <w:lang w:eastAsia="zh-CN"/>
              </w:rPr>
            </w:pPr>
            <w:r w:rsidRPr="00214C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- способами использования </w:t>
            </w:r>
            <w:r w:rsidRPr="00214CDF">
              <w:rPr>
                <w:rFonts w:ascii="Century Schoolbook L" w:eastAsia="Times New Roman" w:hAnsi="Century Schoolbook L" w:cs="Times New Roman"/>
                <w:sz w:val="24"/>
                <w:szCs w:val="24"/>
                <w:lang w:eastAsia="zh-CN"/>
              </w:rPr>
              <w:t>информационн</w:t>
            </w:r>
            <w:r w:rsidRPr="00214C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ой</w:t>
            </w:r>
            <w:r w:rsidRPr="00214CDF">
              <w:rPr>
                <w:rFonts w:ascii="Century Schoolbook L" w:eastAsia="Times New Roman" w:hAnsi="Century Schoolbook L" w:cs="Times New Roman"/>
                <w:sz w:val="24"/>
                <w:szCs w:val="24"/>
                <w:lang w:eastAsia="zh-CN"/>
              </w:rPr>
              <w:t xml:space="preserve"> культур</w:t>
            </w:r>
            <w:r w:rsidRPr="00214C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ы для</w:t>
            </w:r>
            <w:r w:rsidRPr="00214CDF">
              <w:rPr>
                <w:rFonts w:ascii="Century Schoolbook L" w:eastAsia="Times New Roman" w:hAnsi="Century Schoolbook L" w:cs="Times New Roman"/>
                <w:sz w:val="24"/>
                <w:szCs w:val="24"/>
                <w:lang w:eastAsia="zh-CN"/>
              </w:rPr>
              <w:t xml:space="preserve"> анализ</w:t>
            </w:r>
            <w:r w:rsidRPr="00214C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</w:t>
            </w:r>
            <w:r w:rsidRPr="00214CDF">
              <w:rPr>
                <w:rFonts w:ascii="Century Schoolbook L" w:eastAsia="Times New Roman" w:hAnsi="Century Schoolbook L" w:cs="Times New Roman"/>
                <w:sz w:val="24"/>
                <w:szCs w:val="24"/>
                <w:lang w:eastAsia="zh-CN"/>
              </w:rPr>
              <w:t xml:space="preserve"> и оцен</w:t>
            </w:r>
            <w:r w:rsidRPr="00214C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ки социальных и этических проблем.</w:t>
            </w:r>
          </w:p>
        </w:tc>
      </w:tr>
      <w:tr w:rsidR="00214CDF" w:rsidRPr="00214CDF" w:rsidTr="001C789C">
        <w:trPr>
          <w:trHeight w:val="615"/>
        </w:trPr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4CDF" w:rsidRPr="00214CDF" w:rsidRDefault="00214CDF" w:rsidP="001C789C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CDF">
              <w:rPr>
                <w:rFonts w:ascii="Century Schoolbook L" w:eastAsia="Times New Roman" w:hAnsi="Century Schoolbook L" w:cs="Century Schoolbook L"/>
                <w:sz w:val="24"/>
                <w:szCs w:val="24"/>
                <w:lang w:eastAsia="ru-RU"/>
              </w:rPr>
              <w:t>ОК 6.</w:t>
            </w:r>
          </w:p>
        </w:tc>
        <w:tc>
          <w:tcPr>
            <w:tcW w:w="3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4CDF" w:rsidRPr="00214CDF" w:rsidRDefault="00214CDF" w:rsidP="001C789C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Century Schoolbook L" w:eastAsia="Times New Roman" w:hAnsi="Century Schoolbook L" w:cs="Century Schoolbook L"/>
                <w:sz w:val="24"/>
                <w:szCs w:val="24"/>
                <w:lang w:eastAsia="zh-CN"/>
              </w:rPr>
            </w:pPr>
            <w:r w:rsidRPr="00214CDF">
              <w:rPr>
                <w:rFonts w:ascii="Century Schoolbook L" w:eastAsia="Times New Roman" w:hAnsi="Century Schoolbook L" w:cs="Century Schoolbook L"/>
                <w:sz w:val="24"/>
                <w:szCs w:val="24"/>
                <w:lang w:eastAsia="zh-CN"/>
              </w:rPr>
              <w:t>Работать в коллективе и команде, эффективно общаться</w:t>
            </w:r>
            <w:r w:rsidRPr="00214CDF">
              <w:rPr>
                <w:rFonts w:ascii="Times New Roman" w:eastAsia="Times New Roman" w:hAnsi="Times New Roman" w:cs="Century Schoolbook L"/>
                <w:sz w:val="24"/>
                <w:szCs w:val="24"/>
                <w:lang w:eastAsia="zh-CN"/>
              </w:rPr>
              <w:t xml:space="preserve"> </w:t>
            </w:r>
            <w:r w:rsidRPr="00214CDF">
              <w:rPr>
                <w:rFonts w:ascii="Century Schoolbook L" w:eastAsia="Times New Roman" w:hAnsi="Century Schoolbook L" w:cs="Century Schoolbook L"/>
                <w:sz w:val="24"/>
                <w:szCs w:val="24"/>
                <w:lang w:eastAsia="zh-CN"/>
              </w:rPr>
              <w:t>с коллегами, руководством, потребителями.</w:t>
            </w:r>
          </w:p>
          <w:p w:rsidR="00214CDF" w:rsidRPr="00214CDF" w:rsidRDefault="00214CDF" w:rsidP="001C789C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entury Schoolbook L"/>
                <w:sz w:val="24"/>
                <w:szCs w:val="24"/>
                <w:lang w:eastAsia="zh-CN"/>
              </w:rPr>
            </w:pPr>
          </w:p>
          <w:p w:rsidR="00214CDF" w:rsidRPr="00214CDF" w:rsidRDefault="00214CDF" w:rsidP="001C789C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Century Schoolbook L" w:eastAsia="Times New Roman" w:hAnsi="Century Schoolbook L" w:cs="Century Schoolbook L"/>
                <w:sz w:val="24"/>
                <w:szCs w:val="24"/>
                <w:lang w:eastAsia="zh-CN"/>
              </w:rPr>
            </w:pPr>
          </w:p>
        </w:tc>
        <w:tc>
          <w:tcPr>
            <w:tcW w:w="5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4CDF" w:rsidRPr="00214CDF" w:rsidRDefault="00214CDF" w:rsidP="001C789C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14C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Знать:</w:t>
            </w:r>
          </w:p>
          <w:p w:rsidR="00214CDF" w:rsidRPr="00214CDF" w:rsidRDefault="00214CDF" w:rsidP="001C789C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14C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знать позиции ведущих философов с 6 века до н.э. до 20 века.</w:t>
            </w:r>
          </w:p>
          <w:p w:rsidR="00214CDF" w:rsidRPr="00214CDF" w:rsidRDefault="00214CDF" w:rsidP="001C789C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14C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Уметь:</w:t>
            </w:r>
          </w:p>
          <w:p w:rsidR="00214CDF" w:rsidRPr="00214CDF" w:rsidRDefault="00214CDF" w:rsidP="001C789C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14C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объяснить с точки зрения философии устройство мира.</w:t>
            </w:r>
          </w:p>
          <w:p w:rsidR="00214CDF" w:rsidRPr="00214CDF" w:rsidRDefault="00214CDF" w:rsidP="001C789C">
            <w:pPr>
              <w:tabs>
                <w:tab w:val="left" w:pos="426"/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Владеть:</w:t>
            </w:r>
          </w:p>
          <w:p w:rsidR="00214CDF" w:rsidRPr="00214CDF" w:rsidRDefault="00214CDF" w:rsidP="001C789C">
            <w:pPr>
              <w:tabs>
                <w:tab w:val="left" w:pos="426"/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методами ведения диалога.</w:t>
            </w:r>
          </w:p>
        </w:tc>
      </w:tr>
      <w:tr w:rsidR="00214CDF" w:rsidRPr="00214CDF" w:rsidTr="001C789C">
        <w:trPr>
          <w:trHeight w:val="615"/>
        </w:trPr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4CDF" w:rsidRPr="00214CDF" w:rsidRDefault="00214CDF" w:rsidP="001C789C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7.</w:t>
            </w:r>
          </w:p>
          <w:p w:rsidR="00214CDF" w:rsidRPr="00214CDF" w:rsidRDefault="00214CDF" w:rsidP="001C789C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4CDF" w:rsidRPr="00214CDF" w:rsidRDefault="00214CDF" w:rsidP="001C789C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4CDF" w:rsidRPr="00214CDF" w:rsidRDefault="00214CDF" w:rsidP="001C789C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4CDF" w:rsidRPr="00214CDF" w:rsidRDefault="00214CDF" w:rsidP="001C789C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4CDF" w:rsidRPr="00214CDF" w:rsidRDefault="00214CDF" w:rsidP="001C789C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4CDF" w:rsidRPr="00214CDF" w:rsidRDefault="00214CDF" w:rsidP="001C789C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14C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Брать на себя ответственность за работу членов команды (подчиненных), за результат выполнения заданий.</w:t>
            </w:r>
          </w:p>
          <w:p w:rsidR="00214CDF" w:rsidRPr="00214CDF" w:rsidRDefault="00214CDF" w:rsidP="001C789C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Century Schoolbook L" w:eastAsia="Times New Roman" w:hAnsi="Century Schoolbook L" w:cs="Century Schoolbook L"/>
                <w:sz w:val="24"/>
                <w:szCs w:val="24"/>
                <w:lang w:eastAsia="zh-CN"/>
              </w:rPr>
            </w:pPr>
          </w:p>
        </w:tc>
        <w:tc>
          <w:tcPr>
            <w:tcW w:w="5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4CDF" w:rsidRPr="00214CDF" w:rsidRDefault="00214CDF" w:rsidP="001C789C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14C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Знать:</w:t>
            </w:r>
          </w:p>
          <w:p w:rsidR="00214CDF" w:rsidRPr="00214CDF" w:rsidRDefault="00214CDF" w:rsidP="001C789C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14C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основы научной, философской и религиозной картин мира.</w:t>
            </w:r>
          </w:p>
          <w:p w:rsidR="00214CDF" w:rsidRPr="00214CDF" w:rsidRDefault="00214CDF" w:rsidP="001C789C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14C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Уметь:</w:t>
            </w:r>
          </w:p>
          <w:p w:rsidR="00214CDF" w:rsidRPr="00214CDF" w:rsidRDefault="00214CDF" w:rsidP="001C789C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14C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обосновывать практическую ценность философии.</w:t>
            </w:r>
          </w:p>
          <w:p w:rsidR="00214CDF" w:rsidRPr="00214CDF" w:rsidRDefault="00214CDF" w:rsidP="001C789C">
            <w:pPr>
              <w:tabs>
                <w:tab w:val="left" w:pos="426"/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Владеть:</w:t>
            </w:r>
          </w:p>
          <w:p w:rsidR="00214CDF" w:rsidRPr="00214CDF" w:rsidRDefault="00214CDF" w:rsidP="001C789C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14C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способами оценки практической ценности коллективизма за результат выполнения заданий</w:t>
            </w:r>
          </w:p>
        </w:tc>
      </w:tr>
      <w:tr w:rsidR="00214CDF" w:rsidRPr="00214CDF" w:rsidTr="001C789C">
        <w:trPr>
          <w:trHeight w:val="615"/>
        </w:trPr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4CDF" w:rsidRPr="00214CDF" w:rsidRDefault="00214CDF" w:rsidP="001C789C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CDF">
              <w:rPr>
                <w:rFonts w:ascii="Century Schoolbook L" w:eastAsia="Times New Roman" w:hAnsi="Century Schoolbook L" w:cs="Century Schoolbook L"/>
                <w:sz w:val="24"/>
                <w:szCs w:val="24"/>
                <w:lang w:eastAsia="ru-RU"/>
              </w:rPr>
              <w:t>ОК 8.</w:t>
            </w:r>
          </w:p>
        </w:tc>
        <w:tc>
          <w:tcPr>
            <w:tcW w:w="3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4CDF" w:rsidRPr="00214CDF" w:rsidRDefault="00214CDF" w:rsidP="001C789C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Century Schoolbook L" w:eastAsia="Times New Roman" w:hAnsi="Century Schoolbook L" w:cs="Century Schoolbook L"/>
                <w:sz w:val="24"/>
                <w:szCs w:val="24"/>
                <w:lang w:eastAsia="zh-CN"/>
              </w:rPr>
            </w:pPr>
            <w:r w:rsidRPr="00214CDF">
              <w:rPr>
                <w:rFonts w:ascii="Century Schoolbook L" w:eastAsia="Times New Roman" w:hAnsi="Century Schoolbook L" w:cs="Century Schoolbook L"/>
                <w:sz w:val="24"/>
                <w:szCs w:val="24"/>
                <w:lang w:eastAsia="zh-CN"/>
              </w:rPr>
              <w:t xml:space="preserve">Самостоятельно определять задачи профессионального </w:t>
            </w:r>
            <w:r w:rsidRPr="00214CDF">
              <w:rPr>
                <w:rFonts w:ascii="Times New Roman" w:eastAsia="Times New Roman" w:hAnsi="Times New Roman" w:cs="Century Schoolbook L"/>
                <w:sz w:val="24"/>
                <w:szCs w:val="24"/>
                <w:lang w:eastAsia="zh-CN"/>
              </w:rPr>
              <w:t xml:space="preserve">и </w:t>
            </w:r>
            <w:r w:rsidRPr="00214CDF">
              <w:rPr>
                <w:rFonts w:ascii="Century Schoolbook L" w:eastAsia="Times New Roman" w:hAnsi="Century Schoolbook L" w:cs="Century Schoolbook L"/>
                <w:sz w:val="24"/>
                <w:szCs w:val="24"/>
                <w:lang w:eastAsia="zh-CN"/>
              </w:rPr>
              <w:t>личностного развития, заниматься самообразованием, осознанно планировать</w:t>
            </w:r>
            <w:r w:rsidRPr="00214CDF">
              <w:rPr>
                <w:rFonts w:ascii="Times New Roman" w:eastAsia="Times New Roman" w:hAnsi="Times New Roman" w:cs="Century Schoolbook L"/>
                <w:sz w:val="24"/>
                <w:szCs w:val="24"/>
                <w:lang w:eastAsia="zh-CN"/>
              </w:rPr>
              <w:t xml:space="preserve"> </w:t>
            </w:r>
            <w:r w:rsidRPr="00214CDF">
              <w:rPr>
                <w:rFonts w:ascii="Century Schoolbook L" w:eastAsia="Times New Roman" w:hAnsi="Century Schoolbook L" w:cs="Century Schoolbook L"/>
                <w:sz w:val="24"/>
                <w:szCs w:val="24"/>
                <w:lang w:eastAsia="zh-CN"/>
              </w:rPr>
              <w:t>повышение квалификации.</w:t>
            </w:r>
          </w:p>
          <w:p w:rsidR="00214CDF" w:rsidRPr="00214CDF" w:rsidRDefault="00214CDF" w:rsidP="001C789C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Century Schoolbook L" w:eastAsia="Times New Roman" w:hAnsi="Century Schoolbook L" w:cs="Century Schoolbook L"/>
                <w:sz w:val="24"/>
                <w:szCs w:val="24"/>
                <w:lang w:eastAsia="zh-CN"/>
              </w:rPr>
            </w:pPr>
          </w:p>
        </w:tc>
        <w:tc>
          <w:tcPr>
            <w:tcW w:w="5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4CDF" w:rsidRPr="00214CDF" w:rsidRDefault="00214CDF" w:rsidP="001C789C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14C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Знать:</w:t>
            </w:r>
          </w:p>
          <w:p w:rsidR="00214CDF" w:rsidRPr="00214CDF" w:rsidRDefault="00214CDF" w:rsidP="001C789C">
            <w:pPr>
              <w:tabs>
                <w:tab w:val="left" w:pos="426"/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спектр философских проблем и их решение в рамках философии природы, философии религии, философии человека, философии познания, философии общества и философии культуры.</w:t>
            </w:r>
          </w:p>
          <w:p w:rsidR="00214CDF" w:rsidRPr="00214CDF" w:rsidRDefault="00214CDF" w:rsidP="001C789C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14C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Уметь:</w:t>
            </w:r>
          </w:p>
          <w:p w:rsidR="00214CDF" w:rsidRPr="00214CDF" w:rsidRDefault="00214CDF" w:rsidP="001C789C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14C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формулировать ответы на вопрос о смысле жизни человека.</w:t>
            </w:r>
          </w:p>
          <w:p w:rsidR="00214CDF" w:rsidRPr="00214CDF" w:rsidRDefault="00214CDF" w:rsidP="001C789C">
            <w:pPr>
              <w:tabs>
                <w:tab w:val="left" w:pos="426"/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Владеть:</w:t>
            </w:r>
          </w:p>
          <w:p w:rsidR="00214CDF" w:rsidRPr="00214CDF" w:rsidRDefault="00214CDF" w:rsidP="001C789C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14C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- пониманием практической ценности философии при </w:t>
            </w:r>
            <w:r w:rsidRPr="00214CDF">
              <w:rPr>
                <w:rFonts w:ascii="Century Schoolbook L" w:eastAsia="Times New Roman" w:hAnsi="Century Schoolbook L" w:cs="Times New Roman"/>
                <w:sz w:val="24"/>
                <w:szCs w:val="24"/>
                <w:lang w:eastAsia="zh-CN"/>
              </w:rPr>
              <w:t>определ</w:t>
            </w:r>
            <w:r w:rsidRPr="00214C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ении</w:t>
            </w:r>
            <w:r w:rsidRPr="00214CDF">
              <w:rPr>
                <w:rFonts w:ascii="Century Schoolbook L" w:eastAsia="Times New Roman" w:hAnsi="Century Schoolbook L" w:cs="Times New Roman"/>
                <w:sz w:val="24"/>
                <w:szCs w:val="24"/>
                <w:lang w:eastAsia="zh-CN"/>
              </w:rPr>
              <w:t xml:space="preserve"> задач профессионального </w:t>
            </w:r>
            <w:r w:rsidRPr="00214C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и </w:t>
            </w:r>
            <w:r w:rsidRPr="00214CDF">
              <w:rPr>
                <w:rFonts w:ascii="Century Schoolbook L" w:eastAsia="Times New Roman" w:hAnsi="Century Schoolbook L" w:cs="Times New Roman"/>
                <w:sz w:val="24"/>
                <w:szCs w:val="24"/>
                <w:lang w:eastAsia="zh-CN"/>
              </w:rPr>
              <w:t>личностного развития</w:t>
            </w:r>
            <w:r w:rsidRPr="00214C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</w:tc>
      </w:tr>
      <w:tr w:rsidR="00214CDF" w:rsidRPr="00214CDF" w:rsidTr="001C789C">
        <w:trPr>
          <w:trHeight w:val="615"/>
        </w:trPr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4CDF" w:rsidRPr="00214CDF" w:rsidRDefault="00214CDF" w:rsidP="001C789C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CDF">
              <w:rPr>
                <w:rFonts w:ascii="Century Schoolbook L" w:eastAsia="Times New Roman" w:hAnsi="Century Schoolbook L" w:cs="Century Schoolbook L"/>
                <w:sz w:val="24"/>
                <w:szCs w:val="24"/>
                <w:lang w:eastAsia="ru-RU"/>
              </w:rPr>
              <w:t>ОК 9.</w:t>
            </w:r>
          </w:p>
        </w:tc>
        <w:tc>
          <w:tcPr>
            <w:tcW w:w="3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4CDF" w:rsidRPr="00214CDF" w:rsidRDefault="00214CDF" w:rsidP="001C789C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Century Schoolbook L" w:eastAsia="Times New Roman" w:hAnsi="Century Schoolbook L" w:cs="Century Schoolbook L"/>
                <w:sz w:val="24"/>
                <w:szCs w:val="24"/>
                <w:lang w:eastAsia="zh-CN"/>
              </w:rPr>
            </w:pPr>
            <w:r w:rsidRPr="00214CDF">
              <w:rPr>
                <w:rFonts w:ascii="Century Schoolbook L" w:eastAsia="Times New Roman" w:hAnsi="Century Schoolbook L" w:cs="Century Schoolbook L"/>
                <w:sz w:val="24"/>
                <w:szCs w:val="24"/>
                <w:lang w:eastAsia="zh-CN"/>
              </w:rPr>
              <w:t>Ориентироваться в условиях частой смены технологий</w:t>
            </w:r>
            <w:r w:rsidRPr="00214CDF">
              <w:rPr>
                <w:rFonts w:ascii="Times New Roman" w:eastAsia="Times New Roman" w:hAnsi="Times New Roman" w:cs="Century Schoolbook L"/>
                <w:sz w:val="24"/>
                <w:szCs w:val="24"/>
                <w:lang w:eastAsia="zh-CN"/>
              </w:rPr>
              <w:t xml:space="preserve"> </w:t>
            </w:r>
            <w:r w:rsidRPr="00214CDF">
              <w:rPr>
                <w:rFonts w:ascii="Century Schoolbook L" w:eastAsia="Times New Roman" w:hAnsi="Century Schoolbook L" w:cs="Century Schoolbook L"/>
                <w:sz w:val="24"/>
                <w:szCs w:val="24"/>
                <w:lang w:eastAsia="zh-CN"/>
              </w:rPr>
              <w:t>в профессиональной деятельности.</w:t>
            </w:r>
          </w:p>
          <w:p w:rsidR="00214CDF" w:rsidRPr="00214CDF" w:rsidRDefault="00214CDF" w:rsidP="001C789C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Century Schoolbook L" w:eastAsia="Times New Roman" w:hAnsi="Century Schoolbook L" w:cs="Century Schoolbook L"/>
                <w:sz w:val="24"/>
                <w:szCs w:val="24"/>
                <w:lang w:eastAsia="zh-CN"/>
              </w:rPr>
            </w:pPr>
          </w:p>
        </w:tc>
        <w:tc>
          <w:tcPr>
            <w:tcW w:w="5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4CDF" w:rsidRPr="00214CDF" w:rsidRDefault="00214CDF" w:rsidP="001C789C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14C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Знать:</w:t>
            </w:r>
          </w:p>
          <w:p w:rsidR="00214CDF" w:rsidRPr="00214CDF" w:rsidRDefault="00214CDF" w:rsidP="001C789C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14C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знать причины и основные этапы развития философии.</w:t>
            </w:r>
          </w:p>
          <w:p w:rsidR="00214CDF" w:rsidRPr="00214CDF" w:rsidRDefault="00214CDF" w:rsidP="001C789C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14C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Уметь:</w:t>
            </w:r>
          </w:p>
          <w:p w:rsidR="00214CDF" w:rsidRPr="00214CDF" w:rsidRDefault="00214CDF" w:rsidP="001C789C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entury Schoolbook L"/>
                <w:sz w:val="24"/>
                <w:szCs w:val="24"/>
                <w:lang w:eastAsia="zh-CN"/>
              </w:rPr>
            </w:pPr>
            <w:r w:rsidRPr="00214C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определять сущность процесса познания</w:t>
            </w:r>
            <w:r w:rsidRPr="00214CDF">
              <w:rPr>
                <w:rFonts w:ascii="Century Schoolbook L" w:eastAsia="Times New Roman" w:hAnsi="Century Schoolbook L" w:cs="Century Schoolbook L"/>
                <w:sz w:val="24"/>
                <w:szCs w:val="24"/>
                <w:lang w:eastAsia="zh-CN"/>
              </w:rPr>
              <w:t xml:space="preserve"> в условиях частой смены технологий</w:t>
            </w:r>
            <w:r w:rsidRPr="00214CDF">
              <w:rPr>
                <w:rFonts w:ascii="Times New Roman" w:eastAsia="Times New Roman" w:hAnsi="Times New Roman" w:cs="Century Schoolbook L"/>
                <w:sz w:val="24"/>
                <w:szCs w:val="24"/>
                <w:lang w:eastAsia="zh-CN"/>
              </w:rPr>
              <w:t xml:space="preserve"> в </w:t>
            </w:r>
            <w:r w:rsidRPr="00214CDF">
              <w:rPr>
                <w:rFonts w:ascii="Century Schoolbook L" w:eastAsia="Times New Roman" w:hAnsi="Century Schoolbook L" w:cs="Century Schoolbook L"/>
                <w:sz w:val="24"/>
                <w:szCs w:val="24"/>
                <w:lang w:eastAsia="zh-CN"/>
              </w:rPr>
              <w:t>профессиональной деятельности</w:t>
            </w:r>
            <w:r w:rsidRPr="00214C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  <w:p w:rsidR="00214CDF" w:rsidRPr="00214CDF" w:rsidRDefault="00214CDF" w:rsidP="001C789C">
            <w:pPr>
              <w:tabs>
                <w:tab w:val="left" w:pos="426"/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Владеть:</w:t>
            </w:r>
          </w:p>
          <w:p w:rsidR="00214CDF" w:rsidRPr="00214CDF" w:rsidRDefault="00214CDF" w:rsidP="001C789C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14C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необходимым уровнем культуры перспектив развития цивилизации</w:t>
            </w:r>
          </w:p>
        </w:tc>
      </w:tr>
    </w:tbl>
    <w:p w:rsidR="00C31FBF" w:rsidRDefault="00C31FBF" w:rsidP="004F73D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1C789C" w:rsidRDefault="001C789C">
      <w:pP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 w:type="page"/>
      </w:r>
    </w:p>
    <w:p w:rsidR="00214CDF" w:rsidRPr="00214CDF" w:rsidRDefault="00214CDF" w:rsidP="004F73DD">
      <w:pPr>
        <w:spacing w:after="0"/>
        <w:ind w:firstLine="709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>ОГСЭ.</w:t>
      </w:r>
      <w:r w:rsidRPr="00214CD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02</w:t>
      </w:r>
      <w:r w:rsidRPr="00214CD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</w:t>
      </w:r>
      <w:r w:rsidRPr="00214CD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стория</w:t>
      </w:r>
    </w:p>
    <w:p w:rsidR="00AD619B" w:rsidRPr="00214CDF" w:rsidRDefault="00AD619B" w:rsidP="004F73DD">
      <w:pPr>
        <w:pStyle w:val="a6"/>
        <w:tabs>
          <w:tab w:val="left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1.</w:t>
      </w:r>
      <w:r w:rsidRPr="00214CDF">
        <w:rPr>
          <w:rFonts w:ascii="Times New Roman" w:eastAsia="Times New Roman" w:hAnsi="Times New Roman" w:cs="Times New Roman"/>
          <w:sz w:val="28"/>
          <w:szCs w:val="28"/>
          <w:lang w:eastAsia="zh-CN"/>
        </w:rPr>
        <w:t>Область применения программы</w:t>
      </w:r>
    </w:p>
    <w:p w:rsidR="001040A4" w:rsidRPr="001040A4" w:rsidRDefault="001040A4" w:rsidP="004F73DD">
      <w:pPr>
        <w:spacing w:after="0" w:line="240" w:lineRule="auto"/>
        <w:ind w:firstLine="709"/>
        <w:jc w:val="both"/>
        <w:rPr>
          <w:rFonts w:ascii="Times New Roman" w:eastAsia="Times New Roman" w:hAnsi="Times New Roman" w:cs="Century Schoolbook L"/>
          <w:sz w:val="28"/>
          <w:szCs w:val="28"/>
          <w:lang w:eastAsia="ru-RU"/>
        </w:rPr>
      </w:pPr>
      <w:r w:rsidRPr="001040A4">
        <w:rPr>
          <w:rFonts w:ascii="Century Schoolbook L" w:eastAsia="Times New Roman" w:hAnsi="Century Schoolbook L" w:cs="Century Schoolbook L"/>
          <w:sz w:val="28"/>
          <w:szCs w:val="28"/>
          <w:lang w:eastAsia="ru-RU"/>
        </w:rPr>
        <w:t>Рабочая программа учебной дисциплины «</w:t>
      </w:r>
      <w:r w:rsidRPr="001040A4">
        <w:rPr>
          <w:rFonts w:ascii="Times New Roman" w:eastAsia="Times New Roman" w:hAnsi="Times New Roman" w:cs="Century Schoolbook L"/>
          <w:sz w:val="28"/>
          <w:szCs w:val="28"/>
          <w:lang w:eastAsia="ru-RU"/>
        </w:rPr>
        <w:t>История</w:t>
      </w:r>
      <w:r w:rsidRPr="001040A4">
        <w:rPr>
          <w:rFonts w:ascii="Century Schoolbook L" w:eastAsia="Times New Roman" w:hAnsi="Century Schoolbook L" w:cs="Century Schoolbook L"/>
          <w:sz w:val="28"/>
          <w:szCs w:val="28"/>
          <w:lang w:eastAsia="ru-RU"/>
        </w:rPr>
        <w:t>» является</w:t>
      </w:r>
      <w:r w:rsidR="001C789C">
        <w:rPr>
          <w:rFonts w:ascii="Century Schoolbook L" w:eastAsia="Times New Roman" w:hAnsi="Century Schoolbook L" w:cs="Century Schoolbook L"/>
          <w:sz w:val="28"/>
          <w:szCs w:val="28"/>
          <w:lang w:eastAsia="ru-RU"/>
        </w:rPr>
        <w:t xml:space="preserve"> </w:t>
      </w:r>
      <w:r w:rsidRPr="001040A4">
        <w:rPr>
          <w:rFonts w:ascii="Century Schoolbook L" w:eastAsia="Times New Roman" w:hAnsi="Century Schoolbook L" w:cs="Century Schoolbook L"/>
          <w:sz w:val="28"/>
          <w:szCs w:val="28"/>
          <w:lang w:eastAsia="ru-RU"/>
        </w:rPr>
        <w:t>частью основной образовательной программы в соответствии с</w:t>
      </w:r>
      <w:r w:rsidRPr="001040A4">
        <w:rPr>
          <w:rFonts w:ascii="Times New Roman" w:eastAsia="Times New Roman" w:hAnsi="Times New Roman" w:cs="Century Schoolbook L"/>
          <w:sz w:val="28"/>
          <w:szCs w:val="28"/>
          <w:lang w:eastAsia="ru-RU"/>
        </w:rPr>
        <w:t xml:space="preserve"> </w:t>
      </w:r>
      <w:r w:rsidRPr="001040A4">
        <w:rPr>
          <w:rFonts w:ascii="Century Schoolbook L" w:eastAsia="Times New Roman" w:hAnsi="Century Schoolbook L" w:cs="Century Schoolbook L"/>
          <w:sz w:val="28"/>
          <w:szCs w:val="28"/>
          <w:lang w:eastAsia="ru-RU"/>
        </w:rPr>
        <w:t>ФГОС по специальности СПО</w:t>
      </w:r>
      <w:r w:rsidR="001C789C">
        <w:rPr>
          <w:rFonts w:ascii="Century Schoolbook L" w:eastAsia="Times New Roman" w:hAnsi="Century Schoolbook L" w:cs="Century Schoolbook L"/>
          <w:sz w:val="28"/>
          <w:szCs w:val="28"/>
          <w:lang w:eastAsia="ru-RU"/>
        </w:rPr>
        <w:t xml:space="preserve"> </w:t>
      </w:r>
      <w:r w:rsidR="00113525">
        <w:rPr>
          <w:rFonts w:ascii="Times New Roman" w:eastAsia="Times New Roman" w:hAnsi="Times New Roman" w:cs="Century Schoolbook L"/>
          <w:sz w:val="28"/>
          <w:szCs w:val="28"/>
          <w:lang w:eastAsia="ru-RU"/>
        </w:rPr>
        <w:t>38.02.01 Экономика и бухгалтерский учет (по отраслям)</w:t>
      </w:r>
      <w:r w:rsidR="001C789C">
        <w:rPr>
          <w:rFonts w:ascii="Times New Roman" w:eastAsia="Times New Roman" w:hAnsi="Times New Roman" w:cs="Century Schoolbook L"/>
          <w:sz w:val="28"/>
          <w:szCs w:val="28"/>
          <w:lang w:eastAsia="ru-RU"/>
        </w:rPr>
        <w:t xml:space="preserve"> </w:t>
      </w:r>
      <w:r w:rsidRPr="001040A4">
        <w:rPr>
          <w:rFonts w:ascii="Times New Roman" w:eastAsia="Times New Roman" w:hAnsi="Times New Roman" w:cs="Century Schoolbook L"/>
          <w:sz w:val="28"/>
          <w:szCs w:val="28"/>
          <w:lang w:eastAsia="ru-RU"/>
        </w:rPr>
        <w:t>и соответствующих компетенций: ОК1 - ОК9</w:t>
      </w:r>
    </w:p>
    <w:p w:rsidR="001040A4" w:rsidRPr="001040A4" w:rsidRDefault="00AD619B" w:rsidP="004F73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1040A4" w:rsidRPr="001040A4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 и задачи учебной дисциплины, требования к результатам освоения модуля</w:t>
      </w:r>
    </w:p>
    <w:p w:rsidR="001040A4" w:rsidRPr="001040A4" w:rsidRDefault="001040A4" w:rsidP="004F73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0A4">
        <w:rPr>
          <w:rFonts w:ascii="Century Schoolbook L" w:eastAsia="Times New Roman" w:hAnsi="Century Schoolbook L" w:cs="Century Schoolbook L"/>
          <w:sz w:val="28"/>
          <w:szCs w:val="28"/>
          <w:lang w:eastAsia="ru-RU"/>
        </w:rPr>
        <w:t xml:space="preserve">Цели и задачи дисциплины </w:t>
      </w:r>
    </w:p>
    <w:p w:rsidR="001040A4" w:rsidRPr="001040A4" w:rsidRDefault="001040A4" w:rsidP="007D5021">
      <w:pPr>
        <w:numPr>
          <w:ilvl w:val="0"/>
          <w:numId w:val="11"/>
        </w:numPr>
        <w:tabs>
          <w:tab w:val="clear" w:pos="1428"/>
          <w:tab w:val="num" w:pos="0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0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воспитание гражданственности, национальной идентичности, развитие мировоззренческих убеждений учащихся на основе осмысления ими исторически сложившихся культурных, религиозных, </w:t>
      </w:r>
      <w:proofErr w:type="spellStart"/>
      <w:r w:rsidRPr="001040A4">
        <w:rPr>
          <w:rFonts w:ascii="Times New Roman" w:eastAsia="Times New Roman" w:hAnsi="Times New Roman" w:cs="Times New Roman"/>
          <w:sz w:val="28"/>
          <w:szCs w:val="28"/>
          <w:lang w:eastAsia="ru-RU"/>
        </w:rPr>
        <w:t>этнонациональных</w:t>
      </w:r>
      <w:proofErr w:type="spellEnd"/>
      <w:r w:rsidRPr="001040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традиций, нравственных и социальных установок, идеологических доктрин;</w:t>
      </w:r>
    </w:p>
    <w:p w:rsidR="001040A4" w:rsidRPr="001040A4" w:rsidRDefault="001040A4" w:rsidP="007D5021">
      <w:pPr>
        <w:numPr>
          <w:ilvl w:val="0"/>
          <w:numId w:val="11"/>
        </w:numPr>
        <w:tabs>
          <w:tab w:val="clear" w:pos="1428"/>
          <w:tab w:val="num" w:pos="0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040A4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развитие способности понимать историческую обусловленность явлений и процессов современного мира, определять собственную позицию по отношению к окружающей реальности, соотносить свои взгляды и принципы с исторически возникшими мировоззренческими системами;</w:t>
      </w:r>
    </w:p>
    <w:p w:rsidR="001040A4" w:rsidRPr="001040A4" w:rsidRDefault="001040A4" w:rsidP="007D5021">
      <w:pPr>
        <w:numPr>
          <w:ilvl w:val="0"/>
          <w:numId w:val="11"/>
        </w:numPr>
        <w:tabs>
          <w:tab w:val="clear" w:pos="1428"/>
          <w:tab w:val="num" w:pos="0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040A4">
        <w:rPr>
          <w:rFonts w:ascii="Times New Roman" w:eastAsia="Times New Roman" w:hAnsi="Times New Roman" w:cs="Times New Roman"/>
          <w:sz w:val="28"/>
          <w:szCs w:val="28"/>
          <w:lang w:eastAsia="ar-SA"/>
        </w:rPr>
        <w:t>освоение систематизированных знаний об истории человечества, формирование целостного представления о месте и роли России во всемирно-историческом процессе;</w:t>
      </w:r>
    </w:p>
    <w:p w:rsidR="001040A4" w:rsidRPr="001040A4" w:rsidRDefault="001040A4" w:rsidP="007D5021">
      <w:pPr>
        <w:numPr>
          <w:ilvl w:val="0"/>
          <w:numId w:val="11"/>
        </w:numPr>
        <w:tabs>
          <w:tab w:val="clear" w:pos="1428"/>
          <w:tab w:val="num" w:pos="0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040A4">
        <w:rPr>
          <w:rFonts w:ascii="Times New Roman" w:eastAsia="Times New Roman" w:hAnsi="Times New Roman" w:cs="Times New Roman"/>
          <w:sz w:val="28"/>
          <w:szCs w:val="28"/>
          <w:lang w:eastAsia="ar-SA"/>
        </w:rPr>
        <w:t>овладение умениями и навыками поиска, систематизации и комплексного анализа исторической информации;</w:t>
      </w:r>
    </w:p>
    <w:p w:rsidR="001040A4" w:rsidRPr="00AD619B" w:rsidRDefault="001040A4" w:rsidP="007D5021">
      <w:pPr>
        <w:numPr>
          <w:ilvl w:val="0"/>
          <w:numId w:val="11"/>
        </w:numPr>
        <w:tabs>
          <w:tab w:val="clear" w:pos="1428"/>
          <w:tab w:val="num" w:pos="0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040A4">
        <w:rPr>
          <w:rFonts w:ascii="Times New Roman" w:eastAsia="Times New Roman" w:hAnsi="Times New Roman" w:cs="Times New Roman"/>
          <w:sz w:val="28"/>
          <w:szCs w:val="28"/>
          <w:lang w:eastAsia="ar-SA"/>
        </w:rPr>
        <w:t>формирование исторического мышления — способности рассматривать события и явления с точки зрения их исторической обусловленности, сопоставлять различные версии и оценки исторических событий и личностей, определять собственное отношение к дискуссионным проблемам прошлого и современности.</w:t>
      </w:r>
    </w:p>
    <w:p w:rsidR="001040A4" w:rsidRPr="00AD619B" w:rsidRDefault="00AD619B" w:rsidP="004F73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3.</w:t>
      </w:r>
      <w:r w:rsidR="001040A4" w:rsidRPr="00AD619B">
        <w:rPr>
          <w:rFonts w:ascii="Times New Roman" w:eastAsia="Times New Roman" w:hAnsi="Times New Roman" w:cs="Times New Roman"/>
          <w:sz w:val="28"/>
          <w:szCs w:val="24"/>
          <w:lang w:eastAsia="ru-RU"/>
        </w:rPr>
        <w:t>В результате изучения учебной дисциплины «История» обучающийся должен:</w:t>
      </w:r>
    </w:p>
    <w:p w:rsidR="001040A4" w:rsidRPr="001040A4" w:rsidRDefault="001040A4" w:rsidP="004F73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040A4">
        <w:rPr>
          <w:rFonts w:ascii="Times New Roman" w:eastAsia="Times New Roman" w:hAnsi="Times New Roman" w:cs="Times New Roman"/>
          <w:sz w:val="28"/>
          <w:szCs w:val="24"/>
          <w:lang w:eastAsia="ru-RU"/>
        </w:rPr>
        <w:t>знать/понимать:</w:t>
      </w:r>
    </w:p>
    <w:p w:rsidR="001040A4" w:rsidRPr="001040A4" w:rsidRDefault="001040A4" w:rsidP="007D5021">
      <w:pPr>
        <w:numPr>
          <w:ilvl w:val="0"/>
          <w:numId w:val="22"/>
        </w:numPr>
        <w:tabs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040A4">
        <w:rPr>
          <w:rFonts w:ascii="Times New Roman" w:eastAsia="Times New Roman" w:hAnsi="Times New Roman" w:cs="Times New Roman"/>
          <w:sz w:val="28"/>
          <w:szCs w:val="24"/>
          <w:lang w:eastAsia="ru-RU"/>
        </w:rPr>
        <w:t>основные факты, процессы и явления, характеризующие целостность отечественной и всемирной истории;</w:t>
      </w:r>
    </w:p>
    <w:p w:rsidR="001040A4" w:rsidRPr="001040A4" w:rsidRDefault="001040A4" w:rsidP="007D5021">
      <w:pPr>
        <w:numPr>
          <w:ilvl w:val="0"/>
          <w:numId w:val="22"/>
        </w:numPr>
        <w:tabs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040A4">
        <w:rPr>
          <w:rFonts w:ascii="Times New Roman" w:eastAsia="Times New Roman" w:hAnsi="Times New Roman" w:cs="Times New Roman"/>
          <w:sz w:val="28"/>
          <w:szCs w:val="24"/>
          <w:lang w:eastAsia="ru-RU"/>
        </w:rPr>
        <w:t>периодизацию всемирной и отечественной истории;</w:t>
      </w:r>
    </w:p>
    <w:p w:rsidR="001040A4" w:rsidRPr="001040A4" w:rsidRDefault="001040A4" w:rsidP="007D5021">
      <w:pPr>
        <w:numPr>
          <w:ilvl w:val="0"/>
          <w:numId w:val="22"/>
        </w:numPr>
        <w:tabs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040A4">
        <w:rPr>
          <w:rFonts w:ascii="Times New Roman" w:eastAsia="Times New Roman" w:hAnsi="Times New Roman" w:cs="Times New Roman"/>
          <w:sz w:val="28"/>
          <w:szCs w:val="24"/>
          <w:lang w:eastAsia="ru-RU"/>
        </w:rPr>
        <w:t>современные версии и трактовки важнейших проблем отечественной и всемирной истории;</w:t>
      </w:r>
    </w:p>
    <w:p w:rsidR="001040A4" w:rsidRPr="001040A4" w:rsidRDefault="001040A4" w:rsidP="007D5021">
      <w:pPr>
        <w:numPr>
          <w:ilvl w:val="0"/>
          <w:numId w:val="22"/>
        </w:numPr>
        <w:tabs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040A4">
        <w:rPr>
          <w:rFonts w:ascii="Times New Roman" w:eastAsia="Times New Roman" w:hAnsi="Times New Roman" w:cs="Times New Roman"/>
          <w:sz w:val="28"/>
          <w:szCs w:val="24"/>
          <w:lang w:eastAsia="ru-RU"/>
        </w:rPr>
        <w:t>особенности исторического пути России, ее роль в мировом сообществе;</w:t>
      </w:r>
    </w:p>
    <w:p w:rsidR="001040A4" w:rsidRPr="001040A4" w:rsidRDefault="001040A4" w:rsidP="007D5021">
      <w:pPr>
        <w:numPr>
          <w:ilvl w:val="0"/>
          <w:numId w:val="22"/>
        </w:numPr>
        <w:tabs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040A4">
        <w:rPr>
          <w:rFonts w:ascii="Times New Roman" w:eastAsia="Times New Roman" w:hAnsi="Times New Roman" w:cs="Times New Roman"/>
          <w:sz w:val="28"/>
          <w:szCs w:val="24"/>
          <w:lang w:eastAsia="ru-RU"/>
        </w:rPr>
        <w:t>основные исторические термины и даты;</w:t>
      </w:r>
    </w:p>
    <w:p w:rsidR="001040A4" w:rsidRPr="001040A4" w:rsidRDefault="001040A4" w:rsidP="001C789C">
      <w:pPr>
        <w:tabs>
          <w:tab w:val="num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040A4">
        <w:rPr>
          <w:rFonts w:ascii="Times New Roman" w:eastAsia="Times New Roman" w:hAnsi="Times New Roman" w:cs="Times New Roman"/>
          <w:sz w:val="28"/>
          <w:szCs w:val="24"/>
          <w:lang w:eastAsia="ru-RU"/>
        </w:rPr>
        <w:t>уметь:</w:t>
      </w:r>
    </w:p>
    <w:p w:rsidR="001040A4" w:rsidRPr="001040A4" w:rsidRDefault="001040A4" w:rsidP="007D5021">
      <w:pPr>
        <w:numPr>
          <w:ilvl w:val="0"/>
          <w:numId w:val="13"/>
        </w:numPr>
        <w:tabs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040A4">
        <w:rPr>
          <w:rFonts w:ascii="Times New Roman" w:eastAsia="Times New Roman" w:hAnsi="Times New Roman" w:cs="Times New Roman"/>
          <w:sz w:val="28"/>
          <w:szCs w:val="24"/>
          <w:lang w:eastAsia="ru-RU"/>
        </w:rPr>
        <w:t>анализировать историческую информацию, представленную в разных знаковых системах (текст, карта, таблица, схема, аудиовизуальный ряд);</w:t>
      </w:r>
    </w:p>
    <w:p w:rsidR="001040A4" w:rsidRPr="001040A4" w:rsidRDefault="001040A4" w:rsidP="007D5021">
      <w:pPr>
        <w:numPr>
          <w:ilvl w:val="0"/>
          <w:numId w:val="13"/>
        </w:numPr>
        <w:tabs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040A4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различать в исторической информации факты и мнения, исторические описания и исторические объяснения;</w:t>
      </w:r>
    </w:p>
    <w:p w:rsidR="001040A4" w:rsidRPr="001040A4" w:rsidRDefault="001040A4" w:rsidP="007D5021">
      <w:pPr>
        <w:numPr>
          <w:ilvl w:val="0"/>
          <w:numId w:val="13"/>
        </w:numPr>
        <w:tabs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040A4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устанавливать причинно-следственные связи между явлениями, пространственные и временные рамки изучаемых исторических процессов и явлений;</w:t>
      </w:r>
    </w:p>
    <w:p w:rsidR="001040A4" w:rsidRPr="001040A4" w:rsidRDefault="001040A4" w:rsidP="007D5021">
      <w:pPr>
        <w:numPr>
          <w:ilvl w:val="0"/>
          <w:numId w:val="13"/>
        </w:numPr>
        <w:tabs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040A4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представлять результаты изучения исторического материала в формах конспекта, реферата, рецензии;</w:t>
      </w:r>
    </w:p>
    <w:p w:rsidR="001040A4" w:rsidRPr="001040A4" w:rsidRDefault="001040A4" w:rsidP="001C789C">
      <w:pPr>
        <w:tabs>
          <w:tab w:val="num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040A4">
        <w:rPr>
          <w:rFonts w:ascii="Times New Roman" w:eastAsia="Times New Roman" w:hAnsi="Times New Roman" w:cs="Times New Roman"/>
          <w:sz w:val="28"/>
          <w:szCs w:val="24"/>
          <w:lang w:eastAsia="ru-RU"/>
        </w:rPr>
        <w:t>использовать приобретенные знания и умения в практической деятельности и повседневной жизни для:</w:t>
      </w:r>
    </w:p>
    <w:p w:rsidR="001040A4" w:rsidRPr="001040A4" w:rsidRDefault="001040A4" w:rsidP="007D5021">
      <w:pPr>
        <w:numPr>
          <w:ilvl w:val="0"/>
          <w:numId w:val="14"/>
        </w:numPr>
        <w:tabs>
          <w:tab w:val="num" w:pos="0"/>
          <w:tab w:val="left" w:pos="90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040A4">
        <w:rPr>
          <w:rFonts w:ascii="Times New Roman" w:eastAsia="Times New Roman" w:hAnsi="Times New Roman" w:cs="Times New Roman"/>
          <w:sz w:val="28"/>
          <w:szCs w:val="24"/>
          <w:lang w:eastAsia="ru-RU"/>
        </w:rPr>
        <w:t>определения собственной позиции по отношению к явлениям современной жизни, исходя из их исторической обусловленности;</w:t>
      </w:r>
    </w:p>
    <w:p w:rsidR="001040A4" w:rsidRPr="001040A4" w:rsidRDefault="001040A4" w:rsidP="007D5021">
      <w:pPr>
        <w:numPr>
          <w:ilvl w:val="0"/>
          <w:numId w:val="14"/>
        </w:numPr>
        <w:tabs>
          <w:tab w:val="num" w:pos="0"/>
          <w:tab w:val="left" w:pos="90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040A4">
        <w:rPr>
          <w:rFonts w:ascii="Times New Roman" w:eastAsia="Times New Roman" w:hAnsi="Times New Roman" w:cs="Times New Roman"/>
          <w:sz w:val="28"/>
          <w:szCs w:val="24"/>
          <w:lang w:eastAsia="ru-RU"/>
        </w:rPr>
        <w:t>использования навыков исторического анализа при критическом восприятии получаемой извне социальной информации;</w:t>
      </w:r>
    </w:p>
    <w:p w:rsidR="001040A4" w:rsidRPr="001040A4" w:rsidRDefault="001040A4" w:rsidP="007D5021">
      <w:pPr>
        <w:numPr>
          <w:ilvl w:val="0"/>
          <w:numId w:val="14"/>
        </w:numPr>
        <w:tabs>
          <w:tab w:val="num" w:pos="0"/>
          <w:tab w:val="left" w:pos="90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040A4">
        <w:rPr>
          <w:rFonts w:ascii="Times New Roman" w:eastAsia="Times New Roman" w:hAnsi="Times New Roman" w:cs="Times New Roman"/>
          <w:sz w:val="28"/>
          <w:szCs w:val="24"/>
          <w:lang w:eastAsia="ru-RU"/>
        </w:rPr>
        <w:t>соотнесения своих действий и поступков окружающих с исторически возникшими формами социального поведения;</w:t>
      </w:r>
    </w:p>
    <w:p w:rsidR="00AD619B" w:rsidRDefault="001040A4" w:rsidP="007D5021">
      <w:pPr>
        <w:numPr>
          <w:ilvl w:val="0"/>
          <w:numId w:val="14"/>
        </w:numPr>
        <w:tabs>
          <w:tab w:val="num" w:pos="0"/>
          <w:tab w:val="left" w:pos="90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0A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осознания себя как представителя исторически сложившегося гражданского, этнокультурного, конфессионального сообщества, гражданина России.</w:t>
      </w:r>
    </w:p>
    <w:p w:rsidR="001C789C" w:rsidRDefault="001C789C" w:rsidP="001C789C">
      <w:pPr>
        <w:tabs>
          <w:tab w:val="left" w:pos="900"/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40A4" w:rsidRPr="00AD619B" w:rsidRDefault="00AD619B" w:rsidP="001C789C">
      <w:pPr>
        <w:tabs>
          <w:tab w:val="left" w:pos="900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Century Schoolbook L" w:eastAsia="Times New Roman" w:hAnsi="Century Schoolbook L" w:cs="Century Schoolbook L"/>
          <w:sz w:val="28"/>
          <w:szCs w:val="28"/>
          <w:lang w:eastAsia="ru-RU"/>
        </w:rPr>
        <w:t>4.К</w:t>
      </w:r>
      <w:r w:rsidR="001040A4" w:rsidRPr="00AD619B">
        <w:rPr>
          <w:rFonts w:ascii="Century Schoolbook L" w:eastAsia="Times New Roman" w:hAnsi="Century Schoolbook L" w:cs="Century Schoolbook L"/>
          <w:sz w:val="28"/>
          <w:szCs w:val="28"/>
          <w:lang w:eastAsia="ru-RU"/>
        </w:rPr>
        <w:t>оличество часов на освоение программы дисциплины</w:t>
      </w:r>
    </w:p>
    <w:p w:rsidR="001040A4" w:rsidRPr="001040A4" w:rsidRDefault="001C789C" w:rsidP="004F73D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Century Schoolbook L"/>
          <w:sz w:val="28"/>
          <w:szCs w:val="28"/>
          <w:lang w:eastAsia="ru-RU"/>
        </w:rPr>
        <w:t xml:space="preserve"> </w:t>
      </w:r>
      <w:r w:rsidR="001040A4" w:rsidRPr="001040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Максимальная учебная нагрузка обучающегося </w:t>
      </w:r>
      <w:r w:rsidR="00AD619B">
        <w:rPr>
          <w:rFonts w:ascii="Times New Roman" w:eastAsia="Times New Roman" w:hAnsi="Times New Roman" w:cs="Times New Roman"/>
          <w:sz w:val="28"/>
          <w:szCs w:val="28"/>
          <w:lang w:eastAsia="ru-RU"/>
        </w:rPr>
        <w:t>– 72 часа</w:t>
      </w:r>
      <w:r w:rsidR="001040A4" w:rsidRPr="001040A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40A4" w:rsidRPr="001040A4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числе:</w:t>
      </w:r>
    </w:p>
    <w:p w:rsidR="001040A4" w:rsidRPr="001040A4" w:rsidRDefault="001040A4" w:rsidP="004F73D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0A4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обязательная аудиторная у</w:t>
      </w:r>
      <w:r w:rsidR="00AD619B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чебная нагрузка обучающегося 48</w:t>
      </w:r>
      <w:r w:rsidRPr="001040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часов;</w:t>
      </w:r>
    </w:p>
    <w:p w:rsidR="001040A4" w:rsidRDefault="001040A4" w:rsidP="004F73D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0A4">
        <w:rPr>
          <w:rFonts w:ascii="Times New Roman" w:eastAsia="Times New Roman" w:hAnsi="Times New Roman" w:cs="Times New Roman"/>
          <w:sz w:val="28"/>
          <w:szCs w:val="28"/>
          <w:lang w:eastAsia="ru-RU"/>
        </w:rPr>
        <w:t>- самосто</w:t>
      </w:r>
      <w:r w:rsidR="00AD619B">
        <w:rPr>
          <w:rFonts w:ascii="Times New Roman" w:eastAsia="Times New Roman" w:hAnsi="Times New Roman" w:cs="Times New Roman"/>
          <w:sz w:val="28"/>
          <w:szCs w:val="28"/>
          <w:lang w:eastAsia="ru-RU"/>
        </w:rPr>
        <w:t>ятельная работа обучающегося</w:t>
      </w:r>
      <w:r w:rsidR="001C7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619B">
        <w:rPr>
          <w:rFonts w:ascii="Times New Roman" w:eastAsia="Times New Roman" w:hAnsi="Times New Roman" w:cs="Times New Roman"/>
          <w:sz w:val="28"/>
          <w:szCs w:val="28"/>
          <w:lang w:eastAsia="ru-RU"/>
        </w:rPr>
        <w:t>24 часа</w:t>
      </w:r>
    </w:p>
    <w:p w:rsidR="001C789C" w:rsidRPr="001C789C" w:rsidRDefault="001C789C" w:rsidP="001C789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C789C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Результатом освоения программы учебной дисциплины является овладение обучающимися общими (ОК) компетенциями: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5"/>
        <w:gridCol w:w="7976"/>
      </w:tblGrid>
      <w:tr w:rsidR="001C789C" w:rsidRPr="001C789C" w:rsidTr="001C789C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89C" w:rsidRPr="001C789C" w:rsidRDefault="001C789C" w:rsidP="001C7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789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Код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789C" w:rsidRPr="001C789C" w:rsidRDefault="001C789C" w:rsidP="001C7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789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Наименование результата обучения</w:t>
            </w:r>
          </w:p>
        </w:tc>
      </w:tr>
      <w:tr w:rsidR="001C789C" w:rsidRPr="001C789C" w:rsidTr="001C789C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89C" w:rsidRPr="001C789C" w:rsidRDefault="001C789C" w:rsidP="001C7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789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ОК1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789C" w:rsidRPr="001C789C" w:rsidRDefault="001C789C" w:rsidP="001C7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789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Понимает сущность и социальную значимость своей будущей профессии, проявляет к ней устойчивый интерес</w:t>
            </w:r>
          </w:p>
        </w:tc>
      </w:tr>
      <w:tr w:rsidR="001C789C" w:rsidRPr="001C789C" w:rsidTr="001C789C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89C" w:rsidRPr="001C789C" w:rsidRDefault="001C789C" w:rsidP="001C7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789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ОК2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789C" w:rsidRPr="001C789C" w:rsidRDefault="001C789C" w:rsidP="001C7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789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Организовывает собственную деятельность, выбирает типовые методы и способы выполнения профессиональных задач, оценивает их эффективность и качество</w:t>
            </w:r>
          </w:p>
        </w:tc>
      </w:tr>
      <w:tr w:rsidR="001C789C" w:rsidRPr="001C789C" w:rsidTr="001C789C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89C" w:rsidRPr="001C789C" w:rsidRDefault="001C789C" w:rsidP="001C7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789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ОК3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789C" w:rsidRPr="001C789C" w:rsidRDefault="001C789C" w:rsidP="001C7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789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Принимает решения в стандартных и нестандартных ситуациях и несет за них ответственность</w:t>
            </w:r>
          </w:p>
        </w:tc>
      </w:tr>
      <w:tr w:rsidR="001C789C" w:rsidRPr="001C789C" w:rsidTr="001C789C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89C" w:rsidRPr="001C789C" w:rsidRDefault="001C789C" w:rsidP="001C7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789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ОК4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789C" w:rsidRPr="001C789C" w:rsidRDefault="001C789C" w:rsidP="001C7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789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Осуществляет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</w:tr>
      <w:tr w:rsidR="001C789C" w:rsidRPr="001C789C" w:rsidTr="001C789C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89C" w:rsidRPr="001C789C" w:rsidRDefault="001C789C" w:rsidP="001C7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789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ОК5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789C" w:rsidRPr="001C789C" w:rsidRDefault="001C789C" w:rsidP="001C7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789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Использует информационно-коммуникационные технологии в профессиональной деятельности</w:t>
            </w:r>
          </w:p>
        </w:tc>
      </w:tr>
      <w:tr w:rsidR="001C789C" w:rsidRPr="001C789C" w:rsidTr="001C789C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89C" w:rsidRPr="001C789C" w:rsidRDefault="001C789C" w:rsidP="001C7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789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ОК6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789C" w:rsidRPr="001C789C" w:rsidRDefault="001C789C" w:rsidP="001C7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789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Работает в коллективе и команде, эффективно общается с коллегами, руководством, потребителями</w:t>
            </w:r>
          </w:p>
        </w:tc>
      </w:tr>
      <w:tr w:rsidR="001C789C" w:rsidRPr="001C789C" w:rsidTr="001C789C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89C" w:rsidRPr="001C789C" w:rsidRDefault="001C789C" w:rsidP="001C7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789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ОК7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789C" w:rsidRPr="001C789C" w:rsidRDefault="001C789C" w:rsidP="001C7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789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Берет на себя ответственность за работу членов команды, результат выполнения заданий</w:t>
            </w:r>
          </w:p>
        </w:tc>
      </w:tr>
      <w:tr w:rsidR="001C789C" w:rsidRPr="001C789C" w:rsidTr="001C789C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89C" w:rsidRPr="001C789C" w:rsidRDefault="001C789C" w:rsidP="001C7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789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ОК8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789C" w:rsidRPr="001C789C" w:rsidRDefault="001C789C" w:rsidP="001C7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789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Самостоятельно определяет задачи профессионального и личностного развития, занимается самообразованием, осознанно планирует повышение квалификации</w:t>
            </w:r>
          </w:p>
        </w:tc>
      </w:tr>
      <w:tr w:rsidR="001C789C" w:rsidRPr="001C789C" w:rsidTr="001C789C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89C" w:rsidRPr="001C789C" w:rsidRDefault="001C789C" w:rsidP="001C7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789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ОК9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789C" w:rsidRPr="001C789C" w:rsidRDefault="001C789C" w:rsidP="001C7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789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Ориентируется в условиях частой смены технологий в профессиональной деятельности</w:t>
            </w:r>
          </w:p>
        </w:tc>
      </w:tr>
    </w:tbl>
    <w:p w:rsidR="003045E5" w:rsidRDefault="00B07B3A" w:rsidP="004F73D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>ОГСЭ.03 Иностранный язык</w:t>
      </w:r>
    </w:p>
    <w:p w:rsidR="003045E5" w:rsidRDefault="003045E5" w:rsidP="004F73D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3045E5" w:rsidRPr="003045E5" w:rsidRDefault="003045E5" w:rsidP="001C789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045E5">
        <w:rPr>
          <w:rFonts w:ascii="Times New Roman" w:eastAsia="Times New Roman" w:hAnsi="Times New Roman" w:cs="Times New Roman"/>
          <w:sz w:val="28"/>
          <w:szCs w:val="28"/>
          <w:lang w:eastAsia="ru-RU"/>
        </w:rPr>
        <w:t>1. Область применения программы</w:t>
      </w:r>
    </w:p>
    <w:p w:rsidR="003045E5" w:rsidRDefault="003045E5" w:rsidP="004F73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5E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учебной дисциплины (далее программа) – является частью программы подготовки специалистов среднего звена в соответствии с ФГОС СПО по специальности</w:t>
      </w:r>
      <w:r w:rsidR="001C7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3525">
        <w:rPr>
          <w:rFonts w:ascii="Times New Roman" w:eastAsia="Calibri" w:hAnsi="Times New Roman" w:cs="Times New Roman"/>
          <w:sz w:val="28"/>
          <w:szCs w:val="28"/>
        </w:rPr>
        <w:t>38.02.01 Экономика и бухгалтерский учет (по отраслям)</w:t>
      </w:r>
      <w:r w:rsidR="001C789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045E5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соответствующих компетенций: ОК</w:t>
      </w:r>
      <w:r w:rsidR="00C40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1-9</w:t>
      </w:r>
    </w:p>
    <w:p w:rsidR="003045E5" w:rsidRPr="003045E5" w:rsidRDefault="003045E5" w:rsidP="004F73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5E5">
        <w:rPr>
          <w:rFonts w:ascii="Times New Roman" w:eastAsia="Times New Roman" w:hAnsi="Times New Roman" w:cs="Times New Roman"/>
          <w:sz w:val="28"/>
          <w:szCs w:val="28"/>
          <w:lang w:eastAsia="ru-RU"/>
        </w:rPr>
        <w:t>2. Цели и задачи учебной дисциплины – требования к результатам освоения дисциплины</w:t>
      </w:r>
    </w:p>
    <w:p w:rsidR="003045E5" w:rsidRDefault="003045E5" w:rsidP="004F73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5E5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овладения указанным видом профессиональной деятельности и соответствующими компетенциями обучающийся в ходе освоения учебной дисциплины должен:</w:t>
      </w:r>
    </w:p>
    <w:p w:rsidR="003045E5" w:rsidRPr="003045E5" w:rsidRDefault="003045E5" w:rsidP="004F73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5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уметь</w:t>
      </w:r>
    </w:p>
    <w:p w:rsidR="003045E5" w:rsidRPr="003045E5" w:rsidRDefault="003045E5" w:rsidP="004F73DD">
      <w:pPr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Calibri"/>
          <w:sz w:val="28"/>
          <w:szCs w:val="28"/>
        </w:rPr>
      </w:pPr>
      <w:r w:rsidRPr="003045E5">
        <w:rPr>
          <w:rFonts w:ascii="Times New Roman" w:eastAsia="Calibri" w:hAnsi="Times New Roman" w:cs="Times New Roman"/>
          <w:sz w:val="28"/>
          <w:szCs w:val="28"/>
          <w:lang w:eastAsia="ru-RU"/>
        </w:rPr>
        <w:t>общаться (устно и письменно) на иностранном языке на профессиональные и повседневные темы, переводить (со словарем) иностранные тексты профессиональной направленности, самостоятельно совершенствовать устную и письменную речь, пополнять словарный запас;</w:t>
      </w:r>
    </w:p>
    <w:p w:rsidR="003045E5" w:rsidRPr="003045E5" w:rsidRDefault="003045E5" w:rsidP="004F73DD">
      <w:pPr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5E5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вести диалог, используя оценочные суждения, в ситуациях официального и неофициального общения (в рамках изученной тематики); беседовать о себе, своих планах; участвовать в обсуждении проблем в связи с прочитанным/прослушанным текстом на английском языке, соблюдая правила речевого этикета;</w:t>
      </w:r>
    </w:p>
    <w:p w:rsidR="003045E5" w:rsidRPr="003045E5" w:rsidRDefault="003045E5" w:rsidP="004F73DD">
      <w:pPr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5E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рассказывать о своем окружении, рассуждать в рамках изученной тематики и проблематики; представлять социокультурный портрет своей страны и стран изучаемого языка;</w:t>
      </w:r>
    </w:p>
    <w:p w:rsidR="003045E5" w:rsidRDefault="003045E5" w:rsidP="004F73DD">
      <w:pPr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5E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относительно полно и точно понимать высказывания собеседника в распространенных стандартных ситуациях повседневного общения, понимать основное содержание и извлекать необходимую информацию из различных аудио- и видеотекстов: прагматических (прогноз погоды, объявления), публицистических (интервью, репортаж).</w:t>
      </w:r>
    </w:p>
    <w:p w:rsidR="003045E5" w:rsidRPr="003045E5" w:rsidRDefault="003045E5" w:rsidP="004F73DD">
      <w:pPr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5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знать:</w:t>
      </w:r>
    </w:p>
    <w:p w:rsidR="003045E5" w:rsidRPr="003045E5" w:rsidRDefault="003045E5" w:rsidP="004F73DD">
      <w:pPr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5E5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лексический (1200-1400 лексических единиц) минимум необходимый для чтения и перевода со словарем иностранных текстов профессиональной направленности.</w:t>
      </w:r>
    </w:p>
    <w:p w:rsidR="003045E5" w:rsidRPr="003045E5" w:rsidRDefault="003045E5" w:rsidP="004F73DD">
      <w:pPr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5E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новые лексические единицы, связанные с тематикой данного этапа обучения и соответствующими ситуациями общения, в том числе, оценочной лексики, реплик-клише речевого этикета, отражающих особенности культуры стран изучаемого языка;</w:t>
      </w:r>
    </w:p>
    <w:p w:rsidR="003045E5" w:rsidRPr="003045E5" w:rsidRDefault="003045E5" w:rsidP="004F73DD">
      <w:pPr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5E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грамматический минимум, необходимый для чтения и перевода со словарем иностранных текстов профессиональной направленности:</w:t>
      </w:r>
    </w:p>
    <w:p w:rsidR="003045E5" w:rsidRPr="003045E5" w:rsidRDefault="003045E5" w:rsidP="004F73DD">
      <w:pPr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5E5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значение изученных грамматических явлений в расширенном объеме:</w:t>
      </w:r>
    </w:p>
    <w:p w:rsidR="003045E5" w:rsidRDefault="003045E5" w:rsidP="004F73DD">
      <w:pPr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простые нераспространенные предложения с глагольным, составным именным и составным глагольным сказуемым; простые предложения (утвердительные, вопросительные, отрицательные, </w:t>
      </w:r>
      <w:r w:rsidRPr="003045E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побудительные)</w:t>
      </w:r>
      <w:r w:rsidR="001C7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45E5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порядок слов в предложении; распространенные предложения за счет однородных членов предложения и/ или второстепенных членов предложения; безличные. Неопределенно-личные предложения, сложносочиненные и сложноподчиненные предложения, согласование времен и косвенная речь; имя существительное: его основные функции в предложении, множественное число, притяжательный падеж; артикль: определенный, неопределенный, нулевой, употребление артикля, местоимения: личные, притяжательные, неопределенные, объектный падеж местоимений. имя прилагательное: степени сравнения. наречия, простые, сложные, степени сравнения наречий. глагол: образование, употребление, видовременные формы глагола, модальные глаголы, страдательный залог. неличные формы глагола: инфинитив, причастие, герундий. сложное дополнение, сложное подлежащее, независимый причастный оборот. страноведческую информацию, обобщающую социальный опыт студентов: сведения о странах</w:t>
      </w:r>
      <w:r w:rsidR="001C7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45E5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изучаемого языка, их науке, культуре, исторических и современных реалиях, общественных деятелях, месте в мировом сообществе и мировой культуре, взаимоотношениях с нашей страной, языковые средства и правила речевого</w:t>
      </w:r>
      <w:r w:rsidR="001C7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45E5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неречевого поведения в соответствии со сферой общения и социальным статусом собеседника</w:t>
      </w:r>
    </w:p>
    <w:p w:rsidR="003045E5" w:rsidRDefault="003045E5" w:rsidP="004F73DD">
      <w:pPr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5E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Главная направленность программы заключается в том, чтобы на</w:t>
      </w:r>
      <w:r w:rsidR="001C7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45E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основании обобщающе-развивающего подхода к построению курса английского языка, структурирования учебного материала, обобщать полученные студентами в школе навыки и умения на более высоком уровне.</w:t>
      </w:r>
    </w:p>
    <w:p w:rsidR="00C40CED" w:rsidRDefault="00C40CED" w:rsidP="00C40CED">
      <w:pPr>
        <w:tabs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45E5" w:rsidRPr="003045E5" w:rsidRDefault="003045E5" w:rsidP="00C40CED">
      <w:pPr>
        <w:tabs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468">
        <w:rPr>
          <w:rFonts w:ascii="Times New Roman" w:eastAsia="Times New Roman" w:hAnsi="Times New Roman" w:cs="Times New Roman"/>
          <w:sz w:val="28"/>
          <w:szCs w:val="28"/>
          <w:lang w:eastAsia="ru-RU"/>
        </w:rPr>
        <w:t>3.К</w:t>
      </w:r>
      <w:r w:rsidRPr="003045E5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оличество часов на освоение программы учебной дисциплины:</w:t>
      </w:r>
    </w:p>
    <w:p w:rsidR="003045E5" w:rsidRPr="003045E5" w:rsidRDefault="003045E5" w:rsidP="004F73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5E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максимальной учебной нагрузки обучающегося –</w:t>
      </w:r>
      <w:r w:rsidR="00C40CED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C40CE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6</w:t>
      </w:r>
      <w:r w:rsidRPr="00304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часов, включая:</w:t>
      </w:r>
    </w:p>
    <w:p w:rsidR="003045E5" w:rsidRPr="003045E5" w:rsidRDefault="003045E5" w:rsidP="004F73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обязательной аудиторной учебной нагрузки обучающегося – </w:t>
      </w:r>
      <w:r w:rsidRPr="003045E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</w:t>
      </w:r>
      <w:r w:rsidR="00C40CE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18</w:t>
      </w:r>
      <w:r w:rsidRPr="00304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часов;</w:t>
      </w:r>
    </w:p>
    <w:p w:rsidR="003045E5" w:rsidRPr="003045E5" w:rsidRDefault="003045E5" w:rsidP="004F73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самостоятельной работы обучающегося – </w:t>
      </w:r>
      <w:r w:rsidR="00C40CE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58</w:t>
      </w:r>
      <w:r w:rsidRPr="00304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часов;</w:t>
      </w:r>
    </w:p>
    <w:p w:rsidR="00C40CED" w:rsidRDefault="00C40CED" w:rsidP="004F73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45E5" w:rsidRPr="003045E5" w:rsidRDefault="00C40CED" w:rsidP="004F73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3045E5" w:rsidRPr="003045E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освоения программы учебной дисциплины является овладение обучающимися общими (ОК) компетенциями: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5"/>
        <w:gridCol w:w="7976"/>
      </w:tblGrid>
      <w:tr w:rsidR="00C40CED" w:rsidRPr="001C789C" w:rsidTr="007705BD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CED" w:rsidRPr="001C789C" w:rsidRDefault="00C40CED" w:rsidP="00770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789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Код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40CED" w:rsidRPr="001C789C" w:rsidRDefault="00C40CED" w:rsidP="00770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789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Наименование результата обучения</w:t>
            </w:r>
          </w:p>
        </w:tc>
      </w:tr>
      <w:tr w:rsidR="00C40CED" w:rsidRPr="001C789C" w:rsidTr="007705BD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CED" w:rsidRPr="001C789C" w:rsidRDefault="00C40CED" w:rsidP="00770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789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ОК1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40CED" w:rsidRPr="001C789C" w:rsidRDefault="00C40CED" w:rsidP="00770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789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Понимает сущность и социальную значимость своей будущей профессии, проявляет к ней устойчивый интерес</w:t>
            </w:r>
          </w:p>
        </w:tc>
      </w:tr>
      <w:tr w:rsidR="00C40CED" w:rsidRPr="001C789C" w:rsidTr="007705BD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CED" w:rsidRPr="001C789C" w:rsidRDefault="00C40CED" w:rsidP="00770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789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ОК2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40CED" w:rsidRPr="001C789C" w:rsidRDefault="00C40CED" w:rsidP="00770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789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Организовывает собственную деятельность, выбирает типовые методы и способы выполнения профессиональных задач, оценивает их эффективность и качество</w:t>
            </w:r>
          </w:p>
        </w:tc>
      </w:tr>
      <w:tr w:rsidR="00C40CED" w:rsidRPr="001C789C" w:rsidTr="007705BD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CED" w:rsidRPr="001C789C" w:rsidRDefault="00C40CED" w:rsidP="00770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789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ОК3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40CED" w:rsidRPr="001C789C" w:rsidRDefault="00C40CED" w:rsidP="00770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789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Принимает решения в стандартных и нестандартных ситуациях и несет за них ответственность</w:t>
            </w:r>
          </w:p>
        </w:tc>
      </w:tr>
      <w:tr w:rsidR="00C40CED" w:rsidRPr="001C789C" w:rsidTr="007705BD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CED" w:rsidRPr="001C789C" w:rsidRDefault="00C40CED" w:rsidP="00770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789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ОК4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40CED" w:rsidRPr="001C789C" w:rsidRDefault="00C40CED" w:rsidP="00770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789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Осуществляет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</w:tr>
      <w:tr w:rsidR="00C40CED" w:rsidRPr="001C789C" w:rsidTr="007705BD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CED" w:rsidRPr="001C789C" w:rsidRDefault="00C40CED" w:rsidP="00770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789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ОК5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40CED" w:rsidRPr="001C789C" w:rsidRDefault="00C40CED" w:rsidP="00770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789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Использует информационно-коммуникационные технологии в профессиональной деятельности</w:t>
            </w:r>
          </w:p>
        </w:tc>
      </w:tr>
      <w:tr w:rsidR="00C40CED" w:rsidRPr="001C789C" w:rsidTr="007705BD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CED" w:rsidRPr="001C789C" w:rsidRDefault="00C40CED" w:rsidP="00770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789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ОК6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40CED" w:rsidRPr="001C789C" w:rsidRDefault="00C40CED" w:rsidP="00770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789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Работает в коллективе и команде, эффективно общается с коллегами, руководством, потребителями</w:t>
            </w:r>
          </w:p>
        </w:tc>
      </w:tr>
      <w:tr w:rsidR="00C40CED" w:rsidRPr="001C789C" w:rsidTr="007705BD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CED" w:rsidRPr="001C789C" w:rsidRDefault="00C40CED" w:rsidP="00770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789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ОК7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40CED" w:rsidRPr="001C789C" w:rsidRDefault="00C40CED" w:rsidP="00770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789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Берет на себя ответственность за работу членов команды, результат выполнения заданий</w:t>
            </w:r>
          </w:p>
        </w:tc>
      </w:tr>
      <w:tr w:rsidR="00C40CED" w:rsidRPr="001C789C" w:rsidTr="007705BD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CED" w:rsidRPr="001C789C" w:rsidRDefault="00C40CED" w:rsidP="00770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789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ОК8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40CED" w:rsidRPr="001C789C" w:rsidRDefault="00C40CED" w:rsidP="00770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789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Самостоятельно определяет задачи профессионального и личностного развития, занимается самообразованием, осознанно планирует повышение квалификации</w:t>
            </w:r>
          </w:p>
        </w:tc>
      </w:tr>
      <w:tr w:rsidR="00C40CED" w:rsidRPr="001C789C" w:rsidTr="007705BD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CED" w:rsidRPr="001C789C" w:rsidRDefault="00C40CED" w:rsidP="00770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789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ОК9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40CED" w:rsidRPr="001C789C" w:rsidRDefault="00C40CED" w:rsidP="00770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789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Ориентируется в условиях частой смены технологий в профессиональной деятельности</w:t>
            </w:r>
          </w:p>
        </w:tc>
      </w:tr>
    </w:tbl>
    <w:p w:rsidR="003045E5" w:rsidRPr="003045E5" w:rsidRDefault="003045E5" w:rsidP="004F73D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0F30" w:rsidRPr="007E7DCA" w:rsidRDefault="00D30F30" w:rsidP="00D30F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0F30" w:rsidRDefault="00D30F30" w:rsidP="00D30F3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ОГСЭ.04 Физическая культура</w:t>
      </w:r>
    </w:p>
    <w:p w:rsidR="00D30F30" w:rsidRDefault="00D30F30" w:rsidP="00D30F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30F30" w:rsidRPr="00B81FAD" w:rsidRDefault="00D30F30" w:rsidP="007D5021">
      <w:pPr>
        <w:pStyle w:val="a6"/>
        <w:numPr>
          <w:ilvl w:val="2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81FAD">
        <w:rPr>
          <w:rFonts w:ascii="Times New Roman" w:eastAsia="Times New Roman" w:hAnsi="Times New Roman" w:cs="Times New Roman"/>
          <w:sz w:val="28"/>
          <w:szCs w:val="28"/>
          <w:lang w:eastAsia="ar-SA"/>
        </w:rPr>
        <w:t>Область применения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B81FAD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программы учебной дисциплины</w:t>
      </w:r>
    </w:p>
    <w:p w:rsidR="00D30F30" w:rsidRPr="001919B0" w:rsidRDefault="00D30F30" w:rsidP="00D30F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FA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учебной дисциплины (далее программа) – является частью программ подготовки специалистов среднего звена в соответствии с ФГОС СПО по специальност</w:t>
      </w:r>
      <w:r w:rsidRPr="001919B0">
        <w:rPr>
          <w:rFonts w:ascii="Times New Roman" w:eastAsia="Times New Roman" w:hAnsi="Times New Roman" w:cs="Times New Roman"/>
          <w:sz w:val="28"/>
          <w:szCs w:val="28"/>
          <w:lang w:eastAsia="ru-RU"/>
        </w:rPr>
        <w:t>и.</w:t>
      </w:r>
    </w:p>
    <w:p w:rsidR="00D30F30" w:rsidRPr="001919B0" w:rsidRDefault="00D30F30" w:rsidP="007D5021">
      <w:pPr>
        <w:pStyle w:val="a6"/>
        <w:numPr>
          <w:ilvl w:val="2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9B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 и задачи учебной дисциплины – требования к результатам освоения учебной дисциплины:</w:t>
      </w:r>
    </w:p>
    <w:p w:rsidR="00D30F30" w:rsidRPr="001919B0" w:rsidRDefault="00D30F30" w:rsidP="00D30F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9B0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овладения указанным видом профессиональной деятельности и соответствующими компетенциями обучающийся в ходе освоения учебной дисциплины должен:</w:t>
      </w:r>
    </w:p>
    <w:p w:rsidR="00D30F30" w:rsidRPr="001919B0" w:rsidRDefault="00D30F30" w:rsidP="00D30F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9B0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уметь:</w:t>
      </w:r>
    </w:p>
    <w:p w:rsidR="00D30F30" w:rsidRPr="001919B0" w:rsidRDefault="00D30F30" w:rsidP="00D30F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9B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физкультурно-оздоровительную деятельность для укрепления здоровья, достижения жизненных и профессиональных целей;</w:t>
      </w:r>
    </w:p>
    <w:p w:rsidR="00D30F30" w:rsidRPr="001919B0" w:rsidRDefault="00D30F30" w:rsidP="00D30F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9B0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знать:</w:t>
      </w:r>
    </w:p>
    <w:p w:rsidR="00D30F30" w:rsidRPr="001919B0" w:rsidRDefault="00D30F30" w:rsidP="00D30F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9B0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роли физической культуры в общекультурном, профессиональном и социальном развитии человека;</w:t>
      </w:r>
    </w:p>
    <w:p w:rsidR="00D30F30" w:rsidRDefault="00D30F30" w:rsidP="00D30F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9B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здорового образа жизни</w:t>
      </w:r>
    </w:p>
    <w:p w:rsidR="00D30F30" w:rsidRPr="001919B0" w:rsidRDefault="00D30F30" w:rsidP="007D5021">
      <w:pPr>
        <w:pStyle w:val="a6"/>
        <w:numPr>
          <w:ilvl w:val="2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919B0">
        <w:rPr>
          <w:rFonts w:ascii="Times New Roman" w:eastAsia="Times New Roman" w:hAnsi="Times New Roman" w:cs="Times New Roman"/>
          <w:sz w:val="28"/>
          <w:szCs w:val="28"/>
          <w:lang w:eastAsia="ar-SA"/>
        </w:rPr>
        <w:t>В результате освоения ООП обучающийся должен овладеть следующими результатами обучения по дисциплине:</w:t>
      </w: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1683"/>
        <w:gridCol w:w="7724"/>
      </w:tblGrid>
      <w:tr w:rsidR="00D30F30" w:rsidRPr="00C52B3E" w:rsidTr="007705BD">
        <w:trPr>
          <w:trHeight w:val="651"/>
        </w:trPr>
        <w:tc>
          <w:tcPr>
            <w:tcW w:w="1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D30F30" w:rsidRPr="00C52B3E" w:rsidRDefault="00D30F30" w:rsidP="007705B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B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Коды компетенций</w:t>
            </w:r>
          </w:p>
        </w:tc>
        <w:tc>
          <w:tcPr>
            <w:tcW w:w="772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0F30" w:rsidRPr="00C52B3E" w:rsidRDefault="00D30F30" w:rsidP="007705B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B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Результаты освоения ООП</w:t>
            </w:r>
          </w:p>
        </w:tc>
      </w:tr>
      <w:tr w:rsidR="00D30F30" w:rsidRPr="00C52B3E" w:rsidTr="007705BD">
        <w:tc>
          <w:tcPr>
            <w:tcW w:w="16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D30F30" w:rsidRPr="00C52B3E" w:rsidRDefault="00D30F30" w:rsidP="007705BD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B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 2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30F30" w:rsidRPr="00C52B3E" w:rsidRDefault="00D30F30" w:rsidP="007705B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B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</w:tr>
      <w:tr w:rsidR="00D30F30" w:rsidRPr="00C52B3E" w:rsidTr="007705BD">
        <w:tc>
          <w:tcPr>
            <w:tcW w:w="16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D30F30" w:rsidRPr="00C52B3E" w:rsidRDefault="00D30F30" w:rsidP="007705BD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B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 3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30F30" w:rsidRPr="00C52B3E" w:rsidRDefault="00D30F30" w:rsidP="007705B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B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Принимать решения в стандартных и нестандартных ситуациях и нести за них ответственность</w:t>
            </w:r>
          </w:p>
        </w:tc>
      </w:tr>
      <w:tr w:rsidR="00D30F30" w:rsidRPr="00C52B3E" w:rsidTr="007705BD">
        <w:tc>
          <w:tcPr>
            <w:tcW w:w="16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D30F30" w:rsidRPr="00C52B3E" w:rsidRDefault="00D30F30" w:rsidP="007705BD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B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 4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30F30" w:rsidRPr="00C52B3E" w:rsidRDefault="00D30F30" w:rsidP="007705B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B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</w:tr>
      <w:tr w:rsidR="00D30F30" w:rsidRPr="00C52B3E" w:rsidTr="007705BD">
        <w:tc>
          <w:tcPr>
            <w:tcW w:w="16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D30F30" w:rsidRPr="00C52B3E" w:rsidRDefault="00D30F30" w:rsidP="007705BD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B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 5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30F30" w:rsidRPr="00C52B3E" w:rsidRDefault="00D30F30" w:rsidP="007705B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B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Использовать информационно-коммуникационные технологии в профессиональной деятельности</w:t>
            </w:r>
          </w:p>
        </w:tc>
      </w:tr>
      <w:tr w:rsidR="00D30F30" w:rsidRPr="00C52B3E" w:rsidTr="007705BD">
        <w:tc>
          <w:tcPr>
            <w:tcW w:w="16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D30F30" w:rsidRPr="00C52B3E" w:rsidRDefault="00D30F30" w:rsidP="007705BD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B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 6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30F30" w:rsidRPr="00C52B3E" w:rsidRDefault="00D30F30" w:rsidP="007705B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B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Работать в коллективе и в команде, эффективно общаться с коллегами, руководством, потребителями</w:t>
            </w:r>
          </w:p>
        </w:tc>
      </w:tr>
      <w:tr w:rsidR="00D30F30" w:rsidRPr="00C52B3E" w:rsidTr="007705BD">
        <w:tc>
          <w:tcPr>
            <w:tcW w:w="16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D30F30" w:rsidRPr="00C52B3E" w:rsidRDefault="00D30F30" w:rsidP="007705BD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B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 7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30F30" w:rsidRPr="00C52B3E" w:rsidRDefault="00D30F30" w:rsidP="007705B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B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Брать на себя ответственность за работу членов команды (подчиненных), за результат выполнения заданий</w:t>
            </w:r>
          </w:p>
        </w:tc>
      </w:tr>
      <w:tr w:rsidR="00D30F30" w:rsidRPr="00C52B3E" w:rsidTr="007705BD">
        <w:tc>
          <w:tcPr>
            <w:tcW w:w="16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D30F30" w:rsidRPr="00C52B3E" w:rsidRDefault="00D30F30" w:rsidP="007705BD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B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ОК 8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30F30" w:rsidRPr="00C52B3E" w:rsidRDefault="00D30F30" w:rsidP="007705B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B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</w:tr>
      <w:tr w:rsidR="00D30F30" w:rsidRPr="00C52B3E" w:rsidTr="007705BD">
        <w:tc>
          <w:tcPr>
            <w:tcW w:w="16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D30F30" w:rsidRPr="00C52B3E" w:rsidRDefault="00D30F30" w:rsidP="007705BD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B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 9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30F30" w:rsidRPr="00C52B3E" w:rsidRDefault="00D30F30" w:rsidP="007705B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B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Ориентироваться в условиях частой смены технологий в профессиональной деятельности</w:t>
            </w:r>
          </w:p>
        </w:tc>
      </w:tr>
    </w:tbl>
    <w:p w:rsidR="00D30F30" w:rsidRPr="00B81FAD" w:rsidRDefault="00D30F30" w:rsidP="00D30F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D30F30" w:rsidRPr="00BC0115" w:rsidRDefault="00D30F30" w:rsidP="00D30F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4.</w:t>
      </w:r>
      <w:r w:rsidRPr="00BC0115">
        <w:rPr>
          <w:rFonts w:ascii="Times New Roman" w:eastAsia="Times New Roman" w:hAnsi="Times New Roman" w:cs="Times New Roman"/>
          <w:sz w:val="28"/>
          <w:szCs w:val="28"/>
          <w:lang w:eastAsia="ar-SA"/>
        </w:rPr>
        <w:t>Количество часов на освоение программы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BC0115">
        <w:rPr>
          <w:rFonts w:ascii="Times New Roman" w:eastAsia="Times New Roman" w:hAnsi="Times New Roman" w:cs="Times New Roman"/>
          <w:sz w:val="28"/>
          <w:szCs w:val="28"/>
          <w:lang w:eastAsia="ar-SA"/>
        </w:rPr>
        <w:t>дисциплины:</w:t>
      </w:r>
    </w:p>
    <w:p w:rsidR="00D30F30" w:rsidRPr="001919B0" w:rsidRDefault="00D30F30" w:rsidP="00D30F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919B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максимальной учебной нагрузки обучающегося –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236</w:t>
      </w:r>
      <w:r w:rsidRPr="001919B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часов, в том числе:</w:t>
      </w:r>
    </w:p>
    <w:p w:rsidR="00D30F30" w:rsidRPr="00C52B3E" w:rsidRDefault="00D30F30" w:rsidP="00D30F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52B3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обязательной аудиторной учебной нагрузки обучающегося –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118</w:t>
      </w:r>
      <w:r w:rsidRPr="00C52B3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часа;</w:t>
      </w:r>
    </w:p>
    <w:p w:rsidR="00D30F30" w:rsidRPr="00B81FAD" w:rsidRDefault="00D30F30" w:rsidP="00D30F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52B3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самостоятельной работы обучающегося –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118</w:t>
      </w:r>
      <w:r w:rsidRPr="00C52B3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часов;</w:t>
      </w:r>
    </w:p>
    <w:p w:rsidR="003045E5" w:rsidRPr="003045E5" w:rsidRDefault="003045E5" w:rsidP="004F73D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07B3A" w:rsidRDefault="00B07B3A" w:rsidP="004F73D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284035" w:rsidRPr="00C33ACA" w:rsidRDefault="00284035" w:rsidP="007D5021">
      <w:pPr>
        <w:pStyle w:val="a6"/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00CE">
        <w:rPr>
          <w:rFonts w:ascii="Times New Roman" w:hAnsi="Times New Roman" w:cs="Times New Roman"/>
          <w:b/>
          <w:sz w:val="28"/>
          <w:szCs w:val="28"/>
        </w:rPr>
        <w:t>Программы дисциплин математического и общего естественно-научного циклов</w:t>
      </w:r>
    </w:p>
    <w:p w:rsidR="001C45E7" w:rsidRDefault="001C45E7" w:rsidP="004F73DD">
      <w:pPr>
        <w:spacing w:after="0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84035" w:rsidRDefault="00284035" w:rsidP="004F73DD">
      <w:pPr>
        <w:spacing w:after="0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84035">
        <w:rPr>
          <w:rFonts w:ascii="Times New Roman" w:hAnsi="Times New Roman" w:cs="Times New Roman"/>
          <w:i/>
          <w:sz w:val="28"/>
          <w:szCs w:val="28"/>
        </w:rPr>
        <w:t>ЕН.01</w:t>
      </w:r>
      <w:r>
        <w:rPr>
          <w:rFonts w:ascii="Times New Roman" w:hAnsi="Times New Roman" w:cs="Times New Roman"/>
          <w:i/>
          <w:sz w:val="28"/>
          <w:szCs w:val="28"/>
        </w:rPr>
        <w:t>Математика</w:t>
      </w:r>
    </w:p>
    <w:p w:rsidR="001C45E7" w:rsidRDefault="001C45E7" w:rsidP="004F73DD">
      <w:pPr>
        <w:spacing w:after="0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853A7" w:rsidRPr="008853A7" w:rsidRDefault="008853A7" w:rsidP="004F73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3A7">
        <w:rPr>
          <w:rFonts w:ascii="Times New Roman" w:eastAsia="Times New Roman" w:hAnsi="Times New Roman" w:cs="Times New Roman"/>
          <w:sz w:val="28"/>
          <w:szCs w:val="28"/>
          <w:lang w:eastAsia="ru-RU"/>
        </w:rPr>
        <w:t>1. Область применения программы</w:t>
      </w:r>
    </w:p>
    <w:p w:rsidR="001C45E7" w:rsidRDefault="008853A7" w:rsidP="001C45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учебной дисциплины (далее программа) – является частью программы подготовки специалистов среднего звена в соответствии с ФГОС СПО по специальности в части освоения соответствующих компетенций: </w:t>
      </w:r>
    </w:p>
    <w:p w:rsidR="001C45E7" w:rsidRPr="001C45E7" w:rsidRDefault="001C45E7" w:rsidP="001C45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5E7">
        <w:rPr>
          <w:rFonts w:ascii="Times New Roman" w:eastAsia="Times New Roman" w:hAnsi="Times New Roman" w:cs="Times New Roman"/>
          <w:sz w:val="28"/>
          <w:szCs w:val="28"/>
          <w:lang w:eastAsia="ru-RU"/>
        </w:rPr>
        <w:t>ОК 2, 4, 5, 8</w:t>
      </w:r>
    </w:p>
    <w:p w:rsidR="001C45E7" w:rsidRDefault="001C45E7" w:rsidP="001C45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5E7">
        <w:rPr>
          <w:rFonts w:ascii="Times New Roman" w:eastAsia="Times New Roman" w:hAnsi="Times New Roman" w:cs="Times New Roman"/>
          <w:sz w:val="28"/>
          <w:szCs w:val="28"/>
          <w:lang w:eastAsia="ru-RU"/>
        </w:rPr>
        <w:t>ПК 1.1 - 1.4,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45E7">
        <w:rPr>
          <w:rFonts w:ascii="Times New Roman" w:eastAsia="Times New Roman" w:hAnsi="Times New Roman" w:cs="Times New Roman"/>
          <w:sz w:val="28"/>
          <w:szCs w:val="28"/>
          <w:lang w:eastAsia="ru-RU"/>
        </w:rPr>
        <w:t>2.1 - 2.4,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45E7">
        <w:rPr>
          <w:rFonts w:ascii="Times New Roman" w:eastAsia="Times New Roman" w:hAnsi="Times New Roman" w:cs="Times New Roman"/>
          <w:sz w:val="28"/>
          <w:szCs w:val="28"/>
          <w:lang w:eastAsia="ru-RU"/>
        </w:rPr>
        <w:t>3.1 - 3.4,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45E7">
        <w:rPr>
          <w:rFonts w:ascii="Times New Roman" w:eastAsia="Times New Roman" w:hAnsi="Times New Roman" w:cs="Times New Roman"/>
          <w:sz w:val="28"/>
          <w:szCs w:val="28"/>
          <w:lang w:eastAsia="ru-RU"/>
        </w:rPr>
        <w:t>4.1 - 4.4</w:t>
      </w:r>
    </w:p>
    <w:p w:rsidR="001C45E7" w:rsidRPr="001C45E7" w:rsidRDefault="001C45E7" w:rsidP="001C45E7">
      <w:pPr>
        <w:pStyle w:val="a6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1C45E7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изучения обязательной части учебного</w:t>
      </w:r>
    </w:p>
    <w:p w:rsidR="001C45E7" w:rsidRPr="001C45E7" w:rsidRDefault="001C45E7" w:rsidP="001C45E7">
      <w:pPr>
        <w:pStyle w:val="a6"/>
        <w:widowControl w:val="0"/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5E7">
        <w:rPr>
          <w:rFonts w:ascii="Times New Roman" w:eastAsia="Times New Roman" w:hAnsi="Times New Roman" w:cs="Times New Roman"/>
          <w:sz w:val="28"/>
          <w:szCs w:val="28"/>
          <w:lang w:eastAsia="ru-RU"/>
        </w:rPr>
        <w:t>цикла обучающийся должен:</w:t>
      </w:r>
    </w:p>
    <w:p w:rsidR="001C45E7" w:rsidRPr="001C45E7" w:rsidRDefault="001C45E7" w:rsidP="001C45E7">
      <w:pPr>
        <w:pStyle w:val="a6"/>
        <w:widowControl w:val="0"/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5E7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уметь:</w:t>
      </w:r>
    </w:p>
    <w:p w:rsidR="001C45E7" w:rsidRPr="001C45E7" w:rsidRDefault="001C45E7" w:rsidP="007D5021">
      <w:pPr>
        <w:pStyle w:val="a6"/>
        <w:widowControl w:val="0"/>
        <w:numPr>
          <w:ilvl w:val="0"/>
          <w:numId w:val="30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5E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решать прикладные задачи в области профессиональной деятельности;</w:t>
      </w:r>
    </w:p>
    <w:p w:rsidR="001C45E7" w:rsidRPr="001C45E7" w:rsidRDefault="001C45E7" w:rsidP="001C45E7">
      <w:pPr>
        <w:pStyle w:val="a6"/>
        <w:widowControl w:val="0"/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5E7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знать:</w:t>
      </w:r>
    </w:p>
    <w:p w:rsidR="001C45E7" w:rsidRPr="001C45E7" w:rsidRDefault="001C45E7" w:rsidP="007D5021">
      <w:pPr>
        <w:pStyle w:val="a6"/>
        <w:widowControl w:val="0"/>
        <w:numPr>
          <w:ilvl w:val="0"/>
          <w:numId w:val="30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5E7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значение математики в профессиональной деятельности и при освоении ППССЗ;</w:t>
      </w:r>
    </w:p>
    <w:p w:rsidR="001C45E7" w:rsidRPr="001C45E7" w:rsidRDefault="001C45E7" w:rsidP="007D5021">
      <w:pPr>
        <w:pStyle w:val="a6"/>
        <w:widowControl w:val="0"/>
        <w:numPr>
          <w:ilvl w:val="0"/>
          <w:numId w:val="30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5E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математические методы решения прикладных задач в области профессиональной деятельности;</w:t>
      </w:r>
    </w:p>
    <w:p w:rsidR="001C45E7" w:rsidRPr="001C45E7" w:rsidRDefault="001C45E7" w:rsidP="007D5021">
      <w:pPr>
        <w:pStyle w:val="a6"/>
        <w:widowControl w:val="0"/>
        <w:numPr>
          <w:ilvl w:val="0"/>
          <w:numId w:val="30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5E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понятия и методы математического анализа, дискретной математики, линейной алгебры, теории комплексных чисел, теории вероятностей и математической статистики;</w:t>
      </w:r>
    </w:p>
    <w:p w:rsidR="001C45E7" w:rsidRDefault="001C45E7" w:rsidP="007D5021">
      <w:pPr>
        <w:pStyle w:val="a6"/>
        <w:widowControl w:val="0"/>
        <w:numPr>
          <w:ilvl w:val="0"/>
          <w:numId w:val="30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hanging="7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5E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интегрального и дифференциального исчисления;</w:t>
      </w:r>
    </w:p>
    <w:p w:rsidR="001C45E7" w:rsidRPr="001C45E7" w:rsidRDefault="001C45E7" w:rsidP="001C45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53A7" w:rsidRPr="001C45E7" w:rsidRDefault="008853A7" w:rsidP="001C45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5E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освоения программы учебной дисциплины является овладение обучающимися общими (ОК</w:t>
      </w:r>
      <w:r w:rsidR="003A274E" w:rsidRPr="001C45E7">
        <w:rPr>
          <w:rFonts w:ascii="Times New Roman" w:eastAsia="Times New Roman" w:hAnsi="Times New Roman" w:cs="Times New Roman"/>
          <w:sz w:val="28"/>
          <w:szCs w:val="28"/>
          <w:lang w:eastAsia="ru-RU"/>
        </w:rPr>
        <w:t>, ПК</w:t>
      </w:r>
      <w:r w:rsidRPr="001C45E7">
        <w:rPr>
          <w:rFonts w:ascii="Times New Roman" w:eastAsia="Times New Roman" w:hAnsi="Times New Roman" w:cs="Times New Roman"/>
          <w:sz w:val="28"/>
          <w:szCs w:val="28"/>
          <w:lang w:eastAsia="ru-RU"/>
        </w:rPr>
        <w:t>) компетенциями:</w:t>
      </w:r>
    </w:p>
    <w:p w:rsidR="008853A7" w:rsidRPr="008853A7" w:rsidRDefault="008853A7" w:rsidP="004F73D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80409" w:rsidRPr="00C80409" w:rsidRDefault="00C80409" w:rsidP="00C804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409">
        <w:rPr>
          <w:rFonts w:ascii="Times New Roman" w:eastAsia="Times New Roman" w:hAnsi="Times New Roman" w:cs="Times New Roman"/>
          <w:sz w:val="28"/>
          <w:szCs w:val="28"/>
          <w:lang w:eastAsia="ru-RU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C80409" w:rsidRPr="00C80409" w:rsidRDefault="00C80409" w:rsidP="00C804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409">
        <w:rPr>
          <w:rFonts w:ascii="Times New Roman" w:eastAsia="Times New Roman" w:hAnsi="Times New Roman" w:cs="Times New Roman"/>
          <w:sz w:val="28"/>
          <w:szCs w:val="28"/>
          <w:lang w:eastAsia="ru-RU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C80409" w:rsidRPr="00C80409" w:rsidRDefault="00C80409" w:rsidP="00C804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40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ОК 3. Принимать решения в стандартных и нестандартных ситуациях и нести за них ответственность.</w:t>
      </w:r>
    </w:p>
    <w:p w:rsidR="00C80409" w:rsidRPr="00C80409" w:rsidRDefault="00C80409" w:rsidP="00C804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409">
        <w:rPr>
          <w:rFonts w:ascii="Times New Roman" w:eastAsia="Times New Roman" w:hAnsi="Times New Roman" w:cs="Times New Roman"/>
          <w:sz w:val="28"/>
          <w:szCs w:val="28"/>
          <w:lang w:eastAsia="ru-RU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C80409" w:rsidRPr="00C80409" w:rsidRDefault="00C80409" w:rsidP="00C804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409">
        <w:rPr>
          <w:rFonts w:ascii="Times New Roman" w:eastAsia="Times New Roman" w:hAnsi="Times New Roman" w:cs="Times New Roman"/>
          <w:sz w:val="28"/>
          <w:szCs w:val="28"/>
          <w:lang w:eastAsia="ru-RU"/>
        </w:rPr>
        <w:t>ОК 5. Владеть информационной культурой, анализировать и оценивать информацию с использованием информационно-коммуникационных технологий.</w:t>
      </w:r>
    </w:p>
    <w:p w:rsidR="00C80409" w:rsidRPr="00C80409" w:rsidRDefault="00C80409" w:rsidP="00C804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409">
        <w:rPr>
          <w:rFonts w:ascii="Times New Roman" w:eastAsia="Times New Roman" w:hAnsi="Times New Roman" w:cs="Times New Roman"/>
          <w:sz w:val="28"/>
          <w:szCs w:val="28"/>
          <w:lang w:eastAsia="ru-RU"/>
        </w:rPr>
        <w:t>ОК 6. Работать в коллективе и команде, эффективно общаться с коллегами, руководством, потребителями.</w:t>
      </w:r>
    </w:p>
    <w:p w:rsidR="00C80409" w:rsidRPr="00C80409" w:rsidRDefault="00C80409" w:rsidP="00C804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409">
        <w:rPr>
          <w:rFonts w:ascii="Times New Roman" w:eastAsia="Times New Roman" w:hAnsi="Times New Roman" w:cs="Times New Roman"/>
          <w:sz w:val="28"/>
          <w:szCs w:val="28"/>
          <w:lang w:eastAsia="ru-RU"/>
        </w:rPr>
        <w:t>ОК 7. Брать на себя ответственность за работу членов команды (подчиненных), результат выполнения заданий.</w:t>
      </w:r>
    </w:p>
    <w:p w:rsidR="00C80409" w:rsidRPr="00C80409" w:rsidRDefault="00C80409" w:rsidP="00C804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409">
        <w:rPr>
          <w:rFonts w:ascii="Times New Roman" w:eastAsia="Times New Roman" w:hAnsi="Times New Roman" w:cs="Times New Roman"/>
          <w:sz w:val="28"/>
          <w:szCs w:val="28"/>
          <w:lang w:eastAsia="ru-RU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C80409" w:rsidRPr="00C80409" w:rsidRDefault="00C80409" w:rsidP="00C804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409">
        <w:rPr>
          <w:rFonts w:ascii="Times New Roman" w:eastAsia="Times New Roman" w:hAnsi="Times New Roman" w:cs="Times New Roman"/>
          <w:sz w:val="28"/>
          <w:szCs w:val="28"/>
          <w:lang w:eastAsia="ru-RU"/>
        </w:rPr>
        <w:t>ОК 9. Ориентироваться в условиях частой смены технологий в профессиональной деятельности.</w:t>
      </w:r>
    </w:p>
    <w:p w:rsidR="00C80409" w:rsidRPr="00C80409" w:rsidRDefault="00C80409" w:rsidP="00C804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409">
        <w:rPr>
          <w:rFonts w:ascii="Times New Roman" w:eastAsia="Times New Roman" w:hAnsi="Times New Roman" w:cs="Times New Roman"/>
          <w:sz w:val="28"/>
          <w:szCs w:val="28"/>
          <w:lang w:eastAsia="ru-RU"/>
        </w:rPr>
        <w:t>ПК 1.1. Обрабатывать первичные бухгалтерские документы.</w:t>
      </w:r>
    </w:p>
    <w:p w:rsidR="00C80409" w:rsidRPr="00C80409" w:rsidRDefault="00C80409" w:rsidP="00C804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409">
        <w:rPr>
          <w:rFonts w:ascii="Times New Roman" w:eastAsia="Times New Roman" w:hAnsi="Times New Roman" w:cs="Times New Roman"/>
          <w:sz w:val="28"/>
          <w:szCs w:val="28"/>
          <w:lang w:eastAsia="ru-RU"/>
        </w:rPr>
        <w:t>ПК 1.2. Разрабатывать и согласовывать с руководством организации рабочий план счетов бухгалтерского учета организации.</w:t>
      </w:r>
    </w:p>
    <w:p w:rsidR="00C80409" w:rsidRPr="00C80409" w:rsidRDefault="00C80409" w:rsidP="00C804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409">
        <w:rPr>
          <w:rFonts w:ascii="Times New Roman" w:eastAsia="Times New Roman" w:hAnsi="Times New Roman" w:cs="Times New Roman"/>
          <w:sz w:val="28"/>
          <w:szCs w:val="28"/>
          <w:lang w:eastAsia="ru-RU"/>
        </w:rPr>
        <w:t>ПК 1.3. Проводить учет денежных средств, оформлять денежные и кассовые документы.</w:t>
      </w:r>
    </w:p>
    <w:p w:rsidR="00C80409" w:rsidRPr="00C80409" w:rsidRDefault="00C80409" w:rsidP="00C804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409">
        <w:rPr>
          <w:rFonts w:ascii="Times New Roman" w:eastAsia="Times New Roman" w:hAnsi="Times New Roman" w:cs="Times New Roman"/>
          <w:sz w:val="28"/>
          <w:szCs w:val="28"/>
          <w:lang w:eastAsia="ru-RU"/>
        </w:rPr>
        <w:t>ПК 1.4. Формировать бухгалтерские проводки по учету имущества организации на основе рабочего плана счетов бухгалтерского учета.</w:t>
      </w:r>
    </w:p>
    <w:p w:rsidR="00C80409" w:rsidRPr="00C80409" w:rsidRDefault="00C80409" w:rsidP="00C804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409">
        <w:rPr>
          <w:rFonts w:ascii="Times New Roman" w:eastAsia="Times New Roman" w:hAnsi="Times New Roman" w:cs="Times New Roman"/>
          <w:sz w:val="28"/>
          <w:szCs w:val="28"/>
          <w:lang w:eastAsia="ru-RU"/>
        </w:rPr>
        <w:t>ПК 2.1. Формировать бухгалтерские проводки по учету источников имущества организации на основе рабочего плана счетов бухгалтерского учета.</w:t>
      </w:r>
    </w:p>
    <w:p w:rsidR="00C80409" w:rsidRPr="00C80409" w:rsidRDefault="00C80409" w:rsidP="00C804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409">
        <w:rPr>
          <w:rFonts w:ascii="Times New Roman" w:eastAsia="Times New Roman" w:hAnsi="Times New Roman" w:cs="Times New Roman"/>
          <w:sz w:val="28"/>
          <w:szCs w:val="28"/>
          <w:lang w:eastAsia="ru-RU"/>
        </w:rPr>
        <w:t>ПК 2.2. Выполнять поручения руководства в составе комиссии по инвентаризации имущества в местах его хранения.</w:t>
      </w:r>
    </w:p>
    <w:p w:rsidR="00C80409" w:rsidRPr="00C80409" w:rsidRDefault="00C80409" w:rsidP="00C804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409">
        <w:rPr>
          <w:rFonts w:ascii="Times New Roman" w:eastAsia="Times New Roman" w:hAnsi="Times New Roman" w:cs="Times New Roman"/>
          <w:sz w:val="28"/>
          <w:szCs w:val="28"/>
          <w:lang w:eastAsia="ru-RU"/>
        </w:rPr>
        <w:t>ПК 2.2. Проводить подготовку к инвентаризации и проверку действительного соответствия фактических данных инвентаризации данным учета.</w:t>
      </w:r>
    </w:p>
    <w:p w:rsidR="00C80409" w:rsidRPr="00C80409" w:rsidRDefault="00C80409" w:rsidP="00C804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409">
        <w:rPr>
          <w:rFonts w:ascii="Times New Roman" w:eastAsia="Times New Roman" w:hAnsi="Times New Roman" w:cs="Times New Roman"/>
          <w:sz w:val="28"/>
          <w:szCs w:val="28"/>
          <w:lang w:eastAsia="ru-RU"/>
        </w:rPr>
        <w:t>ПК 2.3. Отражать в бухгалтерских проводках зачет и списание недостачи ценностей (регулировать инвентаризационные разницы) по результатам инвентаризации.</w:t>
      </w:r>
    </w:p>
    <w:p w:rsidR="00C80409" w:rsidRPr="00C80409" w:rsidRDefault="00C80409" w:rsidP="00C804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409">
        <w:rPr>
          <w:rFonts w:ascii="Times New Roman" w:eastAsia="Times New Roman" w:hAnsi="Times New Roman" w:cs="Times New Roman"/>
          <w:sz w:val="28"/>
          <w:szCs w:val="28"/>
          <w:lang w:eastAsia="ru-RU"/>
        </w:rPr>
        <w:t>ПК 2.4. Проводить процедуры инвентаризации финансовых обязательств организации.</w:t>
      </w:r>
    </w:p>
    <w:p w:rsidR="00C80409" w:rsidRPr="00C80409" w:rsidRDefault="00C80409" w:rsidP="00C804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409">
        <w:rPr>
          <w:rFonts w:ascii="Times New Roman" w:eastAsia="Times New Roman" w:hAnsi="Times New Roman" w:cs="Times New Roman"/>
          <w:sz w:val="28"/>
          <w:szCs w:val="28"/>
          <w:lang w:eastAsia="ru-RU"/>
        </w:rPr>
        <w:t>ПК 3.1. Формировать бухгалтерские проводки по начислению и перечислению налогов и сборов в бюджеты различных уровней.</w:t>
      </w:r>
    </w:p>
    <w:p w:rsidR="00C80409" w:rsidRPr="00C80409" w:rsidRDefault="00C80409" w:rsidP="00C804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409">
        <w:rPr>
          <w:rFonts w:ascii="Times New Roman" w:eastAsia="Times New Roman" w:hAnsi="Times New Roman" w:cs="Times New Roman"/>
          <w:sz w:val="28"/>
          <w:szCs w:val="28"/>
          <w:lang w:eastAsia="ru-RU"/>
        </w:rPr>
        <w:t>ПК 3.2. Оформлять платежные документы для перечисления налогов и сборов в бюджет, контролировать их прохождение по расчетно-кассовым банковским операциям.</w:t>
      </w:r>
    </w:p>
    <w:p w:rsidR="00C80409" w:rsidRPr="00C80409" w:rsidRDefault="00C80409" w:rsidP="00C804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409">
        <w:rPr>
          <w:rFonts w:ascii="Times New Roman" w:eastAsia="Times New Roman" w:hAnsi="Times New Roman" w:cs="Times New Roman"/>
          <w:sz w:val="28"/>
          <w:szCs w:val="28"/>
          <w:lang w:eastAsia="ru-RU"/>
        </w:rPr>
        <w:t>ПК 3.3. Формировать бухгалтерские проводки по начислению и перечислению страховых взносов во внебюджетные фонды.</w:t>
      </w:r>
    </w:p>
    <w:p w:rsidR="00C80409" w:rsidRPr="00C80409" w:rsidRDefault="00C80409" w:rsidP="00C804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40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ПК 3.4. Оформлять платежные документы на перечисление страховых взносов во внебюджетные фонды, контролировать их прохождение по расчетно-кассовым банковским операциям.</w:t>
      </w:r>
    </w:p>
    <w:p w:rsidR="00C80409" w:rsidRPr="00C80409" w:rsidRDefault="00C80409" w:rsidP="00C804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409">
        <w:rPr>
          <w:rFonts w:ascii="Times New Roman" w:eastAsia="Times New Roman" w:hAnsi="Times New Roman" w:cs="Times New Roman"/>
          <w:sz w:val="28"/>
          <w:szCs w:val="28"/>
          <w:lang w:eastAsia="ru-RU"/>
        </w:rPr>
        <w:t>ПК 4.1. Отражать нарастающим итогом на счетах бухгалтерского учета имущественное и финансовое положение организации, определять результаты хозяйственной деятельности за отчетный период.</w:t>
      </w:r>
    </w:p>
    <w:p w:rsidR="00C80409" w:rsidRPr="00C80409" w:rsidRDefault="00C80409" w:rsidP="00C804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409">
        <w:rPr>
          <w:rFonts w:ascii="Times New Roman" w:eastAsia="Times New Roman" w:hAnsi="Times New Roman" w:cs="Times New Roman"/>
          <w:sz w:val="28"/>
          <w:szCs w:val="28"/>
          <w:lang w:eastAsia="ru-RU"/>
        </w:rPr>
        <w:t>ПК 4.2. Составлять формы бухгалтерской отчетности в установленные законодательством сроки.</w:t>
      </w:r>
    </w:p>
    <w:p w:rsidR="00C80409" w:rsidRPr="00C80409" w:rsidRDefault="00C80409" w:rsidP="00C804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409">
        <w:rPr>
          <w:rFonts w:ascii="Times New Roman" w:eastAsia="Times New Roman" w:hAnsi="Times New Roman" w:cs="Times New Roman"/>
          <w:sz w:val="28"/>
          <w:szCs w:val="28"/>
          <w:lang w:eastAsia="ru-RU"/>
        </w:rPr>
        <w:t>ПК 4.3. Составлять налоговые декларации по налогам и сборам в бюджет, налоговые декларации по Единому социальному налогу (далее - ЕСН) и формы статистической отчетности в установленные законодательством сроки.</w:t>
      </w:r>
    </w:p>
    <w:p w:rsidR="008853A7" w:rsidRDefault="00C80409" w:rsidP="00C804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409">
        <w:rPr>
          <w:rFonts w:ascii="Times New Roman" w:eastAsia="Times New Roman" w:hAnsi="Times New Roman" w:cs="Times New Roman"/>
          <w:sz w:val="28"/>
          <w:szCs w:val="28"/>
          <w:lang w:eastAsia="ru-RU"/>
        </w:rPr>
        <w:t>ПК 4.4. Проводить контроль и анализ информации об имуществе и финансовом положении организации, ее платежеспособности и доходности.</w:t>
      </w:r>
    </w:p>
    <w:p w:rsidR="00C80409" w:rsidRPr="00C80409" w:rsidRDefault="00C80409" w:rsidP="00C8040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53A7" w:rsidRPr="00C80409" w:rsidRDefault="008853A7" w:rsidP="007D5021">
      <w:pPr>
        <w:pStyle w:val="a6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40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часов на освоение программы учебной дисциплины:</w:t>
      </w:r>
    </w:p>
    <w:p w:rsidR="008853A7" w:rsidRPr="008853A7" w:rsidRDefault="008853A7" w:rsidP="004F73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максимальной учебной нагрузки обучающегося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96</w:t>
      </w:r>
      <w:r w:rsidRPr="00885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часов, включая:</w:t>
      </w:r>
    </w:p>
    <w:p w:rsidR="008853A7" w:rsidRPr="008853A7" w:rsidRDefault="008853A7" w:rsidP="004F73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обязательной аудиторной учебной нагрузки обучающегося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64</w:t>
      </w:r>
      <w:r w:rsidRPr="00885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часов;</w:t>
      </w:r>
    </w:p>
    <w:p w:rsidR="008853A7" w:rsidRPr="008853A7" w:rsidRDefault="008853A7" w:rsidP="004F73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самостоятельной работы обучающегося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32</w:t>
      </w:r>
      <w:r w:rsidRPr="00885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часов;</w:t>
      </w:r>
    </w:p>
    <w:p w:rsidR="00C80409" w:rsidRDefault="00C80409" w:rsidP="004F73DD">
      <w:pPr>
        <w:spacing w:after="0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80409" w:rsidRDefault="00C80409" w:rsidP="004F73DD">
      <w:pPr>
        <w:spacing w:after="0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80409">
        <w:rPr>
          <w:rFonts w:ascii="Times New Roman" w:hAnsi="Times New Roman" w:cs="Times New Roman"/>
          <w:i/>
          <w:sz w:val="28"/>
          <w:szCs w:val="28"/>
        </w:rPr>
        <w:t>ЕН.02. Информационные технологии в профессиональной деятельности</w:t>
      </w:r>
    </w:p>
    <w:p w:rsidR="00C80409" w:rsidRDefault="00C80409" w:rsidP="004F73DD">
      <w:pPr>
        <w:spacing w:after="0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65050" w:rsidRPr="00FA226A" w:rsidRDefault="00C65050" w:rsidP="004F73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26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A226A" w:rsidRPr="00FA226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A226A">
        <w:rPr>
          <w:rFonts w:ascii="Times New Roman" w:eastAsia="Times New Roman" w:hAnsi="Times New Roman" w:cs="Times New Roman"/>
          <w:sz w:val="28"/>
          <w:szCs w:val="28"/>
          <w:lang w:eastAsia="ru-RU"/>
        </w:rPr>
        <w:t> Область применения рабочей программы</w:t>
      </w:r>
    </w:p>
    <w:p w:rsidR="00C80409" w:rsidRDefault="00C65050" w:rsidP="00C804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учебной дисциплины является частью основной профессиональной образовательной программы в соответствии с ФГОС </w:t>
      </w:r>
      <w:r w:rsidR="001365BB" w:rsidRPr="00885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части освоения соответствующих компетенций: </w:t>
      </w:r>
    </w:p>
    <w:p w:rsidR="00C80409" w:rsidRPr="00C80409" w:rsidRDefault="00C80409" w:rsidP="00C804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409">
        <w:rPr>
          <w:rFonts w:ascii="Times New Roman" w:eastAsia="Times New Roman" w:hAnsi="Times New Roman" w:cs="Times New Roman"/>
          <w:sz w:val="28"/>
          <w:szCs w:val="28"/>
          <w:lang w:eastAsia="ru-RU"/>
        </w:rPr>
        <w:t>ОК 1 - 9</w:t>
      </w:r>
    </w:p>
    <w:p w:rsidR="00FA226A" w:rsidRPr="007F0455" w:rsidRDefault="00C80409" w:rsidP="00C804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C80409">
        <w:rPr>
          <w:rFonts w:ascii="Times New Roman" w:eastAsia="Times New Roman" w:hAnsi="Times New Roman" w:cs="Times New Roman"/>
          <w:sz w:val="28"/>
          <w:szCs w:val="28"/>
          <w:lang w:eastAsia="ru-RU"/>
        </w:rPr>
        <w:t>ПК 1.1 - 1.4,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0409">
        <w:rPr>
          <w:rFonts w:ascii="Times New Roman" w:eastAsia="Times New Roman" w:hAnsi="Times New Roman" w:cs="Times New Roman"/>
          <w:sz w:val="28"/>
          <w:szCs w:val="28"/>
          <w:lang w:eastAsia="ru-RU"/>
        </w:rPr>
        <w:t>2.1 - 2.4,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0409">
        <w:rPr>
          <w:rFonts w:ascii="Times New Roman" w:eastAsia="Times New Roman" w:hAnsi="Times New Roman" w:cs="Times New Roman"/>
          <w:sz w:val="28"/>
          <w:szCs w:val="28"/>
          <w:lang w:eastAsia="ru-RU"/>
        </w:rPr>
        <w:t>3.1 - 3.4,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0409">
        <w:rPr>
          <w:rFonts w:ascii="Times New Roman" w:eastAsia="Times New Roman" w:hAnsi="Times New Roman" w:cs="Times New Roman"/>
          <w:sz w:val="28"/>
          <w:szCs w:val="28"/>
          <w:lang w:eastAsia="ru-RU"/>
        </w:rPr>
        <w:t>4.1 - 4.4</w:t>
      </w:r>
    </w:p>
    <w:p w:rsidR="00FA226A" w:rsidRPr="00FA226A" w:rsidRDefault="00FA226A" w:rsidP="004F73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26A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C65050" w:rsidRPr="00FA226A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чебная дисциплина «Компьютерное моделирование» относится к группе</w:t>
      </w:r>
      <w:r w:rsidR="001C7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5050" w:rsidRPr="00FA226A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естественнонауч</w:t>
      </w:r>
      <w:r w:rsidRPr="00FA226A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</w:t>
      </w:r>
      <w:r w:rsidR="001C7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226A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 (согласно ФГОС).</w:t>
      </w:r>
    </w:p>
    <w:p w:rsidR="00FA226A" w:rsidRPr="00FA226A" w:rsidRDefault="00FA226A" w:rsidP="004F73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C65050" w:rsidRPr="00FA226A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 и задачи учебной дисциплины – требования к результатам освоения учебной дисциплины:</w:t>
      </w:r>
    </w:p>
    <w:p w:rsidR="00C80409" w:rsidRPr="00C80409" w:rsidRDefault="00C80409" w:rsidP="007D5021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409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уметь:</w:t>
      </w:r>
    </w:p>
    <w:p w:rsidR="00C80409" w:rsidRPr="00C80409" w:rsidRDefault="00C80409" w:rsidP="007D5021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40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информационные ресурсы для поиска и хранения информации;</w:t>
      </w:r>
    </w:p>
    <w:p w:rsidR="00C80409" w:rsidRPr="00C80409" w:rsidRDefault="00C80409" w:rsidP="007D5021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40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обрабатывать текстовую и табличную информацию;</w:t>
      </w:r>
    </w:p>
    <w:p w:rsidR="00C80409" w:rsidRPr="00C80409" w:rsidRDefault="00C80409" w:rsidP="007D5021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использовать деловую графику и </w:t>
      </w:r>
      <w:proofErr w:type="spellStart"/>
      <w:r w:rsidRPr="00C8040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мультимедиаинформацию</w:t>
      </w:r>
      <w:proofErr w:type="spellEnd"/>
      <w:r w:rsidRPr="00C8040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80409" w:rsidRPr="00C80409" w:rsidRDefault="00C80409" w:rsidP="007D5021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40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создавать презентации;</w:t>
      </w:r>
    </w:p>
    <w:p w:rsidR="00C80409" w:rsidRPr="00C80409" w:rsidRDefault="00C80409" w:rsidP="007D5021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4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применять антивирусные средства защиты информации;</w:t>
      </w:r>
    </w:p>
    <w:p w:rsidR="00C80409" w:rsidRPr="00C80409" w:rsidRDefault="00C80409" w:rsidP="007D5021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409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читать (интерпретировать) интерфейс специализированного программного обеспечения, находить контекстную помощь, работать с документацией;</w:t>
      </w:r>
    </w:p>
    <w:p w:rsidR="00C80409" w:rsidRPr="00C80409" w:rsidRDefault="00C80409" w:rsidP="007D5021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40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применять специализированное программное обеспечение для сбора, хранения и обработки бухгалтерской информации в соответствии с изучаемыми профессиональными модулями;</w:t>
      </w:r>
    </w:p>
    <w:p w:rsidR="00C80409" w:rsidRPr="00C80409" w:rsidRDefault="00C80409" w:rsidP="007D5021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40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пользоваться автоматизированными системами делопроизводства;</w:t>
      </w:r>
    </w:p>
    <w:p w:rsidR="00C80409" w:rsidRPr="00C80409" w:rsidRDefault="00C80409" w:rsidP="007D5021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4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применять методы и средства защиты бухгалтерской информации;</w:t>
      </w:r>
    </w:p>
    <w:p w:rsidR="00C80409" w:rsidRPr="00C80409" w:rsidRDefault="00C80409" w:rsidP="007D5021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409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знать:</w:t>
      </w:r>
    </w:p>
    <w:p w:rsidR="00C80409" w:rsidRPr="00C80409" w:rsidRDefault="00C80409" w:rsidP="007D5021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40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методы и средства обработки, хранения, передачи и накопления информации;</w:t>
      </w:r>
    </w:p>
    <w:p w:rsidR="00C80409" w:rsidRPr="00C80409" w:rsidRDefault="00C80409" w:rsidP="007D5021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40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назначение, состав, основные характеристики организационной и компьютерной техники;</w:t>
      </w:r>
    </w:p>
    <w:p w:rsidR="00C80409" w:rsidRPr="00C80409" w:rsidRDefault="00C80409" w:rsidP="007D5021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40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компоненты компьютерных сетей, принципы пакетной передачи данных, организацию межсетевого взаимодействия;</w:t>
      </w:r>
    </w:p>
    <w:p w:rsidR="00C80409" w:rsidRPr="00C80409" w:rsidRDefault="00C80409" w:rsidP="007D5021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40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назначение и принципы использования системного и прикладного программного обеспечения;</w:t>
      </w:r>
    </w:p>
    <w:p w:rsidR="00C80409" w:rsidRPr="00C80409" w:rsidRDefault="00C80409" w:rsidP="007D5021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409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технологию поиска информации в информационно-телекоммуникационной сети "Интернет" (далее - сеть Интернет);</w:t>
      </w:r>
    </w:p>
    <w:p w:rsidR="00C80409" w:rsidRPr="00C80409" w:rsidRDefault="00C80409" w:rsidP="007D5021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4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принципы защиты информации от несанкционированного доступа;</w:t>
      </w:r>
    </w:p>
    <w:p w:rsidR="00C80409" w:rsidRPr="00C80409" w:rsidRDefault="00C80409" w:rsidP="007D5021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4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правовые аспекты использования информационных технологий и программного обеспечения;</w:t>
      </w:r>
    </w:p>
    <w:p w:rsidR="00C80409" w:rsidRPr="00C80409" w:rsidRDefault="00C80409" w:rsidP="007D5021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40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понятия автоматизированной обработки информации;</w:t>
      </w:r>
    </w:p>
    <w:p w:rsidR="00C80409" w:rsidRPr="00C80409" w:rsidRDefault="00C80409" w:rsidP="007D5021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40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направления автоматизации бухгалтерской деятельности;</w:t>
      </w:r>
    </w:p>
    <w:p w:rsidR="00C80409" w:rsidRPr="00C80409" w:rsidRDefault="00C80409" w:rsidP="007D5021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40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назначение, принципы организации и эксплуатации бухгалтерских информационных систем;</w:t>
      </w:r>
    </w:p>
    <w:p w:rsidR="00C80409" w:rsidRDefault="00C80409" w:rsidP="007D5021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40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угрозы и методы обеспечения информационной безопасности.</w:t>
      </w:r>
    </w:p>
    <w:p w:rsidR="00C80409" w:rsidRDefault="00C80409" w:rsidP="00C80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5050" w:rsidRPr="00FA226A" w:rsidRDefault="00FA226A" w:rsidP="00C80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C65050" w:rsidRPr="00FA226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часов на освоение рабочей программы учебной дисциплины:</w:t>
      </w:r>
    </w:p>
    <w:p w:rsidR="00C65050" w:rsidRPr="00FA226A" w:rsidRDefault="00C65050" w:rsidP="004F73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максимальной учебной нагрузки студента </w:t>
      </w:r>
      <w:r w:rsidR="00C80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86 </w:t>
      </w:r>
      <w:r w:rsidRPr="00FA226A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 в том числе:</w:t>
      </w:r>
    </w:p>
    <w:p w:rsidR="00C65050" w:rsidRPr="00FA226A" w:rsidRDefault="00C65050" w:rsidP="004F73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обязательной аудиторной учебной нагрузки студента </w:t>
      </w:r>
      <w:r w:rsidR="00C80409">
        <w:rPr>
          <w:rFonts w:ascii="Times New Roman" w:eastAsia="Times New Roman" w:hAnsi="Times New Roman" w:cs="Times New Roman"/>
          <w:sz w:val="28"/>
          <w:szCs w:val="28"/>
          <w:lang w:eastAsia="ru-RU"/>
        </w:rPr>
        <w:t>57</w:t>
      </w:r>
      <w:r w:rsidR="00C95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часа</w:t>
      </w:r>
      <w:r w:rsidRPr="00FA226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65050" w:rsidRDefault="00C65050" w:rsidP="004F73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самостоятельной работы студента </w:t>
      </w:r>
      <w:r w:rsidR="00C80409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="00C95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часов.</w:t>
      </w:r>
    </w:p>
    <w:p w:rsidR="00C80409" w:rsidRDefault="00C80409" w:rsidP="004F73D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5CF2" w:rsidRPr="008F7D84" w:rsidRDefault="008F7D84" w:rsidP="004F73D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C95CF2" w:rsidRPr="008F7D8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освоения программы учебной дисциплины является овладение обучающимися общими (ОК, ПК) компетенциями:</w:t>
      </w:r>
    </w:p>
    <w:p w:rsidR="00C95CF2" w:rsidRPr="008853A7" w:rsidRDefault="00C95CF2" w:rsidP="004F73D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80409" w:rsidRPr="00C80409" w:rsidRDefault="00C80409" w:rsidP="00C80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409">
        <w:rPr>
          <w:rFonts w:ascii="Times New Roman" w:eastAsia="Times New Roman" w:hAnsi="Times New Roman" w:cs="Times New Roman"/>
          <w:sz w:val="28"/>
          <w:szCs w:val="28"/>
          <w:lang w:eastAsia="ru-RU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C80409" w:rsidRPr="00C80409" w:rsidRDefault="00C80409" w:rsidP="00C80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409">
        <w:rPr>
          <w:rFonts w:ascii="Times New Roman" w:eastAsia="Times New Roman" w:hAnsi="Times New Roman" w:cs="Times New Roman"/>
          <w:sz w:val="28"/>
          <w:szCs w:val="28"/>
          <w:lang w:eastAsia="ru-RU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C80409" w:rsidRPr="00C80409" w:rsidRDefault="00C80409" w:rsidP="00C80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409">
        <w:rPr>
          <w:rFonts w:ascii="Times New Roman" w:eastAsia="Times New Roman" w:hAnsi="Times New Roman" w:cs="Times New Roman"/>
          <w:sz w:val="28"/>
          <w:szCs w:val="28"/>
          <w:lang w:eastAsia="ru-RU"/>
        </w:rPr>
        <w:t>ОК 3. Принимать решения в стандартных и нестандартных ситуациях и нести за них ответственность.</w:t>
      </w:r>
    </w:p>
    <w:p w:rsidR="00C80409" w:rsidRPr="00C80409" w:rsidRDefault="00C80409" w:rsidP="00C80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409">
        <w:rPr>
          <w:rFonts w:ascii="Times New Roman" w:eastAsia="Times New Roman" w:hAnsi="Times New Roman" w:cs="Times New Roman"/>
          <w:sz w:val="28"/>
          <w:szCs w:val="28"/>
          <w:lang w:eastAsia="ru-RU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C80409" w:rsidRPr="00C80409" w:rsidRDefault="00C80409" w:rsidP="00C80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40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ОК 5. Владеть информационной культурой, анализировать и оценивать информацию с использованием информационно-коммуникационных технологий.</w:t>
      </w:r>
    </w:p>
    <w:p w:rsidR="00C80409" w:rsidRPr="00C80409" w:rsidRDefault="00C80409" w:rsidP="00C80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409">
        <w:rPr>
          <w:rFonts w:ascii="Times New Roman" w:eastAsia="Times New Roman" w:hAnsi="Times New Roman" w:cs="Times New Roman"/>
          <w:sz w:val="28"/>
          <w:szCs w:val="28"/>
          <w:lang w:eastAsia="ru-RU"/>
        </w:rPr>
        <w:t>ОК 6. Работать в коллективе и команде, эффективно общаться с коллегами, руководством, потребителями.</w:t>
      </w:r>
    </w:p>
    <w:p w:rsidR="00C80409" w:rsidRPr="00C80409" w:rsidRDefault="00C80409" w:rsidP="00C80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409">
        <w:rPr>
          <w:rFonts w:ascii="Times New Roman" w:eastAsia="Times New Roman" w:hAnsi="Times New Roman" w:cs="Times New Roman"/>
          <w:sz w:val="28"/>
          <w:szCs w:val="28"/>
          <w:lang w:eastAsia="ru-RU"/>
        </w:rPr>
        <w:t>ОК 7. Брать на себя ответственность за работу членов команды (подчиненных), результат выполнения заданий.</w:t>
      </w:r>
    </w:p>
    <w:p w:rsidR="00C80409" w:rsidRPr="00C80409" w:rsidRDefault="00C80409" w:rsidP="00C80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409">
        <w:rPr>
          <w:rFonts w:ascii="Times New Roman" w:eastAsia="Times New Roman" w:hAnsi="Times New Roman" w:cs="Times New Roman"/>
          <w:sz w:val="28"/>
          <w:szCs w:val="28"/>
          <w:lang w:eastAsia="ru-RU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C80409" w:rsidRPr="00C80409" w:rsidRDefault="00C80409" w:rsidP="00C80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409">
        <w:rPr>
          <w:rFonts w:ascii="Times New Roman" w:eastAsia="Times New Roman" w:hAnsi="Times New Roman" w:cs="Times New Roman"/>
          <w:sz w:val="28"/>
          <w:szCs w:val="28"/>
          <w:lang w:eastAsia="ru-RU"/>
        </w:rPr>
        <w:t>ОК 9. Ориентироваться в условиях частой смены технологий в профессиональной деятельности.</w:t>
      </w:r>
    </w:p>
    <w:p w:rsidR="00C80409" w:rsidRPr="00C80409" w:rsidRDefault="00C80409" w:rsidP="00C80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409">
        <w:rPr>
          <w:rFonts w:ascii="Times New Roman" w:eastAsia="Times New Roman" w:hAnsi="Times New Roman" w:cs="Times New Roman"/>
          <w:sz w:val="28"/>
          <w:szCs w:val="28"/>
          <w:lang w:eastAsia="ru-RU"/>
        </w:rPr>
        <w:t>ПК 1.1. Обрабатывать первичные бухгалтерские документы.</w:t>
      </w:r>
    </w:p>
    <w:p w:rsidR="00C80409" w:rsidRPr="00C80409" w:rsidRDefault="00C80409" w:rsidP="00C80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409">
        <w:rPr>
          <w:rFonts w:ascii="Times New Roman" w:eastAsia="Times New Roman" w:hAnsi="Times New Roman" w:cs="Times New Roman"/>
          <w:sz w:val="28"/>
          <w:szCs w:val="28"/>
          <w:lang w:eastAsia="ru-RU"/>
        </w:rPr>
        <w:t>ПК 1.2. Разрабатывать и согласовывать с руководством организации рабочий план счетов бухгалтерского учета организации.</w:t>
      </w:r>
    </w:p>
    <w:p w:rsidR="00C80409" w:rsidRPr="00C80409" w:rsidRDefault="00C80409" w:rsidP="00C80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409">
        <w:rPr>
          <w:rFonts w:ascii="Times New Roman" w:eastAsia="Times New Roman" w:hAnsi="Times New Roman" w:cs="Times New Roman"/>
          <w:sz w:val="28"/>
          <w:szCs w:val="28"/>
          <w:lang w:eastAsia="ru-RU"/>
        </w:rPr>
        <w:t>ПК 1.3. Проводить учет денежных средств, оформлять денежные и кассовые документы.</w:t>
      </w:r>
    </w:p>
    <w:p w:rsidR="00C80409" w:rsidRPr="00C80409" w:rsidRDefault="00C80409" w:rsidP="00C80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409">
        <w:rPr>
          <w:rFonts w:ascii="Times New Roman" w:eastAsia="Times New Roman" w:hAnsi="Times New Roman" w:cs="Times New Roman"/>
          <w:sz w:val="28"/>
          <w:szCs w:val="28"/>
          <w:lang w:eastAsia="ru-RU"/>
        </w:rPr>
        <w:t>ПК 1.4. Формировать бухгалтерские проводки по учету имущества организации на основе рабочего плана счетов бухгалтерского учета.</w:t>
      </w:r>
    </w:p>
    <w:p w:rsidR="00C80409" w:rsidRPr="00C80409" w:rsidRDefault="00C80409" w:rsidP="00C80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409">
        <w:rPr>
          <w:rFonts w:ascii="Times New Roman" w:eastAsia="Times New Roman" w:hAnsi="Times New Roman" w:cs="Times New Roman"/>
          <w:sz w:val="28"/>
          <w:szCs w:val="28"/>
          <w:lang w:eastAsia="ru-RU"/>
        </w:rPr>
        <w:t>ПК 2.1. Формировать бухгалтерские проводки по учету источников имущества организации на основе рабочего плана счетов бухгалтерского учета.</w:t>
      </w:r>
    </w:p>
    <w:p w:rsidR="00C80409" w:rsidRPr="00C80409" w:rsidRDefault="00C80409" w:rsidP="00C80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409">
        <w:rPr>
          <w:rFonts w:ascii="Times New Roman" w:eastAsia="Times New Roman" w:hAnsi="Times New Roman" w:cs="Times New Roman"/>
          <w:sz w:val="28"/>
          <w:szCs w:val="28"/>
          <w:lang w:eastAsia="ru-RU"/>
        </w:rPr>
        <w:t>ПК 2.2. Выполнять поручения руководства в составе комиссии по инвентаризации имущества в местах его хранения.</w:t>
      </w:r>
    </w:p>
    <w:p w:rsidR="00C80409" w:rsidRPr="00C80409" w:rsidRDefault="00C80409" w:rsidP="00C80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409">
        <w:rPr>
          <w:rFonts w:ascii="Times New Roman" w:eastAsia="Times New Roman" w:hAnsi="Times New Roman" w:cs="Times New Roman"/>
          <w:sz w:val="28"/>
          <w:szCs w:val="28"/>
          <w:lang w:eastAsia="ru-RU"/>
        </w:rPr>
        <w:t>ПК 2.2. Проводить подготовку к инвентаризации и проверку действительного соответствия фактических данных инвентаризации данным учета.</w:t>
      </w:r>
    </w:p>
    <w:p w:rsidR="00C80409" w:rsidRPr="00C80409" w:rsidRDefault="00C80409" w:rsidP="00C80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409">
        <w:rPr>
          <w:rFonts w:ascii="Times New Roman" w:eastAsia="Times New Roman" w:hAnsi="Times New Roman" w:cs="Times New Roman"/>
          <w:sz w:val="28"/>
          <w:szCs w:val="28"/>
          <w:lang w:eastAsia="ru-RU"/>
        </w:rPr>
        <w:t>ПК 2.3. Отражать в бухгалтерских проводках зачет и списание недостачи ценностей (регулировать инвентаризационные разницы) по результатам инвентаризации.</w:t>
      </w:r>
    </w:p>
    <w:p w:rsidR="00C80409" w:rsidRPr="00C80409" w:rsidRDefault="00C80409" w:rsidP="00C80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409">
        <w:rPr>
          <w:rFonts w:ascii="Times New Roman" w:eastAsia="Times New Roman" w:hAnsi="Times New Roman" w:cs="Times New Roman"/>
          <w:sz w:val="28"/>
          <w:szCs w:val="28"/>
          <w:lang w:eastAsia="ru-RU"/>
        </w:rPr>
        <w:t>ПК 2.4. Проводить процедуры инвентаризации финансовых обязательств организации.</w:t>
      </w:r>
    </w:p>
    <w:p w:rsidR="00C80409" w:rsidRPr="00C80409" w:rsidRDefault="00C80409" w:rsidP="00C80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409">
        <w:rPr>
          <w:rFonts w:ascii="Times New Roman" w:eastAsia="Times New Roman" w:hAnsi="Times New Roman" w:cs="Times New Roman"/>
          <w:sz w:val="28"/>
          <w:szCs w:val="28"/>
          <w:lang w:eastAsia="ru-RU"/>
        </w:rPr>
        <w:t>ПК 3.1. Формировать бухгалтерские проводки по начислению и перечислению налогов и сборов в бюджеты различных уровней.</w:t>
      </w:r>
    </w:p>
    <w:p w:rsidR="00C80409" w:rsidRPr="00C80409" w:rsidRDefault="00C80409" w:rsidP="00C80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409">
        <w:rPr>
          <w:rFonts w:ascii="Times New Roman" w:eastAsia="Times New Roman" w:hAnsi="Times New Roman" w:cs="Times New Roman"/>
          <w:sz w:val="28"/>
          <w:szCs w:val="28"/>
          <w:lang w:eastAsia="ru-RU"/>
        </w:rPr>
        <w:t>ПК 3.2. Оформлять платежные документы для перечисления налогов и сборов в бюджет, контролировать их прохождение по расчетно-кассовым банковским операциям.</w:t>
      </w:r>
    </w:p>
    <w:p w:rsidR="00C80409" w:rsidRPr="00C80409" w:rsidRDefault="00C80409" w:rsidP="00C80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409">
        <w:rPr>
          <w:rFonts w:ascii="Times New Roman" w:eastAsia="Times New Roman" w:hAnsi="Times New Roman" w:cs="Times New Roman"/>
          <w:sz w:val="28"/>
          <w:szCs w:val="28"/>
          <w:lang w:eastAsia="ru-RU"/>
        </w:rPr>
        <w:t>ПК 3.3. Формировать бухгалтерские проводки по начислению и перечислению страховых взносов во внебюджетные фонды.</w:t>
      </w:r>
    </w:p>
    <w:p w:rsidR="00C80409" w:rsidRPr="00C80409" w:rsidRDefault="00C80409" w:rsidP="00C80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409">
        <w:rPr>
          <w:rFonts w:ascii="Times New Roman" w:eastAsia="Times New Roman" w:hAnsi="Times New Roman" w:cs="Times New Roman"/>
          <w:sz w:val="28"/>
          <w:szCs w:val="28"/>
          <w:lang w:eastAsia="ru-RU"/>
        </w:rPr>
        <w:t>ПК 3.4. Оформлять платежные документы на перечисление страховых взносов во внебюджетные фонды, контролировать их прохождение по расчетно-кассовым банковским операциям.</w:t>
      </w:r>
    </w:p>
    <w:p w:rsidR="00C80409" w:rsidRPr="00C80409" w:rsidRDefault="00C80409" w:rsidP="00C80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409">
        <w:rPr>
          <w:rFonts w:ascii="Times New Roman" w:eastAsia="Times New Roman" w:hAnsi="Times New Roman" w:cs="Times New Roman"/>
          <w:sz w:val="28"/>
          <w:szCs w:val="28"/>
          <w:lang w:eastAsia="ru-RU"/>
        </w:rPr>
        <w:t>ПК 4.1. Отражать нарастающим итогом на счетах бухгалтерского учета имущественное и финансовое положение организации, определять результаты хозяйственной деятельности за отчетный период.</w:t>
      </w:r>
    </w:p>
    <w:p w:rsidR="00C80409" w:rsidRPr="00C80409" w:rsidRDefault="00C80409" w:rsidP="00C80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40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ПК 4.2. Составлять формы бухгалтерской отчетности в установленные законодательством сроки.</w:t>
      </w:r>
    </w:p>
    <w:p w:rsidR="00C80409" w:rsidRPr="00C80409" w:rsidRDefault="00C80409" w:rsidP="00C80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409">
        <w:rPr>
          <w:rFonts w:ascii="Times New Roman" w:eastAsia="Times New Roman" w:hAnsi="Times New Roman" w:cs="Times New Roman"/>
          <w:sz w:val="28"/>
          <w:szCs w:val="28"/>
          <w:lang w:eastAsia="ru-RU"/>
        </w:rPr>
        <w:t>ПК 4.3. Составлять налоговые декларации по налогам и сборам в бюджет, налоговые декларации по Единому социальному налогу (далее - ЕСН) и формы статистической отчетности в установленные законодательством сроки.</w:t>
      </w:r>
    </w:p>
    <w:p w:rsidR="00C95CF2" w:rsidRPr="00C95CF2" w:rsidRDefault="00C80409" w:rsidP="00C80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409">
        <w:rPr>
          <w:rFonts w:ascii="Times New Roman" w:eastAsia="Times New Roman" w:hAnsi="Times New Roman" w:cs="Times New Roman"/>
          <w:sz w:val="28"/>
          <w:szCs w:val="28"/>
          <w:lang w:eastAsia="ru-RU"/>
        </w:rPr>
        <w:t>ПК 4.4. Проводить контроль и анализ информации об имуществе и финансовом положении организации, ее платежеспособности и доходности.</w:t>
      </w:r>
    </w:p>
    <w:p w:rsidR="007F0455" w:rsidRDefault="007F0455" w:rsidP="004F73DD">
      <w:pPr>
        <w:spacing w:after="0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F0455" w:rsidRDefault="007F0455" w:rsidP="004F73DD">
      <w:pPr>
        <w:spacing w:after="0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F6C7C" w:rsidRPr="00676472" w:rsidRDefault="00AF6C7C" w:rsidP="004F73D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6472">
        <w:rPr>
          <w:rFonts w:ascii="Times New Roman" w:hAnsi="Times New Roman" w:cs="Times New Roman"/>
          <w:b/>
          <w:sz w:val="28"/>
          <w:szCs w:val="28"/>
        </w:rPr>
        <w:t>3.6. Программы дисциплин и профессиональных модулей профессионального цикла</w:t>
      </w:r>
    </w:p>
    <w:p w:rsidR="00AF6C7C" w:rsidRPr="00676472" w:rsidRDefault="00AF6C7C" w:rsidP="004F73D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6472">
        <w:rPr>
          <w:rFonts w:ascii="Times New Roman" w:hAnsi="Times New Roman" w:cs="Times New Roman"/>
          <w:b/>
          <w:sz w:val="28"/>
          <w:szCs w:val="28"/>
        </w:rPr>
        <w:t>3.6.1. Программы общепрофессиональных дисциплин</w:t>
      </w:r>
    </w:p>
    <w:p w:rsidR="00676472" w:rsidRPr="00676472" w:rsidRDefault="00676472" w:rsidP="004F73D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7CF7" w:rsidRPr="00E77CF7" w:rsidRDefault="00E77CF7" w:rsidP="004F73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76472" w:rsidRDefault="00676472" w:rsidP="004F73D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ОП.01 </w:t>
      </w:r>
      <w:r w:rsidR="00D52EF7" w:rsidRPr="00D52EF7">
        <w:rPr>
          <w:rFonts w:ascii="Times New Roman" w:hAnsi="Times New Roman" w:cs="Times New Roman"/>
          <w:i/>
          <w:sz w:val="28"/>
          <w:szCs w:val="28"/>
        </w:rPr>
        <w:t>Экономика организации</w:t>
      </w:r>
    </w:p>
    <w:p w:rsidR="00EF081A" w:rsidRDefault="00EF081A" w:rsidP="004F73D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52EF7" w:rsidRPr="00894D06" w:rsidRDefault="00D52EF7" w:rsidP="00D52EF7">
      <w:pPr>
        <w:pStyle w:val="a6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894D0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Область применения рабочей программы</w:t>
      </w:r>
    </w:p>
    <w:p w:rsidR="00EF081A" w:rsidRDefault="00D52EF7" w:rsidP="00EF08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учебной дисциплины</w:t>
      </w:r>
      <w:r w:rsidRPr="00F06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– является частью основной профессиональной образовательной программы в соответствии с ФГОС по специальности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38.02.01 </w:t>
      </w:r>
      <w:r w:rsidRPr="00F06A1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Экономика и бухгалтерский учет</w:t>
      </w:r>
      <w:r w:rsidRPr="00F06A1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 отраслям)</w:t>
      </w:r>
      <w:r w:rsidRPr="00894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6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части освоения </w:t>
      </w:r>
      <w:r w:rsidRPr="00894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компетенций </w:t>
      </w:r>
    </w:p>
    <w:p w:rsidR="00EF081A" w:rsidRPr="00EF081A" w:rsidRDefault="00EF081A" w:rsidP="00EF08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81A">
        <w:rPr>
          <w:rFonts w:ascii="Times New Roman" w:eastAsia="Times New Roman" w:hAnsi="Times New Roman" w:cs="Times New Roman"/>
          <w:sz w:val="28"/>
          <w:szCs w:val="28"/>
          <w:lang w:eastAsia="ru-RU"/>
        </w:rPr>
        <w:t>ОК 1 - 9</w:t>
      </w:r>
    </w:p>
    <w:p w:rsidR="00D52EF7" w:rsidRPr="00F06A11" w:rsidRDefault="00EF081A" w:rsidP="00EF08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81A">
        <w:rPr>
          <w:rFonts w:ascii="Times New Roman" w:eastAsia="Times New Roman" w:hAnsi="Times New Roman" w:cs="Times New Roman"/>
          <w:sz w:val="28"/>
          <w:szCs w:val="28"/>
          <w:lang w:eastAsia="ru-RU"/>
        </w:rPr>
        <w:t>ПК 2.2 - 2.4,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081A">
        <w:rPr>
          <w:rFonts w:ascii="Times New Roman" w:eastAsia="Times New Roman" w:hAnsi="Times New Roman" w:cs="Times New Roman"/>
          <w:sz w:val="28"/>
          <w:szCs w:val="28"/>
          <w:lang w:eastAsia="ru-RU"/>
        </w:rPr>
        <w:t>4.1 - 4.4</w:t>
      </w:r>
    </w:p>
    <w:p w:rsidR="00C460E6" w:rsidRDefault="00D52EF7" w:rsidP="007D5021">
      <w:pPr>
        <w:pStyle w:val="a6"/>
        <w:numPr>
          <w:ilvl w:val="0"/>
          <w:numId w:val="31"/>
        </w:numPr>
        <w:tabs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81A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 и задачи учебной дисциплины – требования к результатам освоения учебной дисциплины:</w:t>
      </w:r>
    </w:p>
    <w:p w:rsidR="00EF081A" w:rsidRPr="00EF081A" w:rsidRDefault="00EF081A" w:rsidP="00EF081A">
      <w:pPr>
        <w:pStyle w:val="a6"/>
        <w:tabs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81A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изучения обязательной части учебного цикла обучающийся по общепрофессиональным дисциплинам должен:</w:t>
      </w:r>
    </w:p>
    <w:p w:rsidR="00EF081A" w:rsidRPr="00EF081A" w:rsidRDefault="00EF081A" w:rsidP="00EF081A">
      <w:pPr>
        <w:pStyle w:val="a6"/>
        <w:tabs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81A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уметь:</w:t>
      </w:r>
    </w:p>
    <w:p w:rsidR="00EF081A" w:rsidRPr="00EF081A" w:rsidRDefault="00EF081A" w:rsidP="00EF081A">
      <w:pPr>
        <w:pStyle w:val="a6"/>
        <w:tabs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81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определять организационно-правовые формы организаций;</w:t>
      </w:r>
    </w:p>
    <w:p w:rsidR="00EF081A" w:rsidRPr="00EF081A" w:rsidRDefault="00EF081A" w:rsidP="00EF081A">
      <w:pPr>
        <w:pStyle w:val="a6"/>
        <w:tabs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81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находить и использовать необходимую экономическую информацию;</w:t>
      </w:r>
    </w:p>
    <w:p w:rsidR="00EF081A" w:rsidRPr="00EF081A" w:rsidRDefault="00EF081A" w:rsidP="00EF081A">
      <w:pPr>
        <w:pStyle w:val="a6"/>
        <w:tabs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81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определять состав материальных, трудовых и финансовых ресурсов организации;</w:t>
      </w:r>
    </w:p>
    <w:p w:rsidR="00EF081A" w:rsidRPr="00EF081A" w:rsidRDefault="00EF081A" w:rsidP="00EF081A">
      <w:pPr>
        <w:pStyle w:val="a6"/>
        <w:tabs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81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заполнять первичные документы по экономической деятельности организации;</w:t>
      </w:r>
    </w:p>
    <w:p w:rsidR="00EF081A" w:rsidRPr="00EF081A" w:rsidRDefault="00EF081A" w:rsidP="00EF081A">
      <w:pPr>
        <w:pStyle w:val="a6"/>
        <w:tabs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81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рассчитывать по принятой методике основные технико-экономические показатели деятельности организации;</w:t>
      </w:r>
    </w:p>
    <w:p w:rsidR="00EF081A" w:rsidRPr="00EF081A" w:rsidRDefault="00EF081A" w:rsidP="00EF081A">
      <w:pPr>
        <w:pStyle w:val="a6"/>
        <w:tabs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81A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знать:</w:t>
      </w:r>
    </w:p>
    <w:p w:rsidR="00EF081A" w:rsidRPr="00EF081A" w:rsidRDefault="00EF081A" w:rsidP="00EF081A">
      <w:pPr>
        <w:pStyle w:val="a6"/>
        <w:tabs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81A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сущность организации как основного звена экономики отраслей;</w:t>
      </w:r>
    </w:p>
    <w:p w:rsidR="00EF081A" w:rsidRPr="00EF081A" w:rsidRDefault="00EF081A" w:rsidP="00EF081A">
      <w:pPr>
        <w:pStyle w:val="a6"/>
        <w:tabs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81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принципы построения экономической системы организации;</w:t>
      </w:r>
    </w:p>
    <w:p w:rsidR="00EF081A" w:rsidRPr="00EF081A" w:rsidRDefault="00EF081A" w:rsidP="00EF081A">
      <w:pPr>
        <w:pStyle w:val="a6"/>
        <w:tabs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8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принципы и методы управления основными и оборотными средствами;</w:t>
      </w:r>
    </w:p>
    <w:p w:rsidR="00EF081A" w:rsidRPr="00EF081A" w:rsidRDefault="00EF081A" w:rsidP="00EF081A">
      <w:pPr>
        <w:pStyle w:val="a6"/>
        <w:tabs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81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оценки эффективности их использования;</w:t>
      </w:r>
    </w:p>
    <w:p w:rsidR="00EF081A" w:rsidRPr="00EF081A" w:rsidRDefault="00EF081A" w:rsidP="00EF081A">
      <w:pPr>
        <w:pStyle w:val="a6"/>
        <w:tabs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81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организацию производственного и технологического процессов;</w:t>
      </w:r>
    </w:p>
    <w:p w:rsidR="00EF081A" w:rsidRPr="00EF081A" w:rsidRDefault="00EF081A" w:rsidP="00EF081A">
      <w:pPr>
        <w:pStyle w:val="a6"/>
        <w:tabs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81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материальных, трудовых и финансовых ресурсов организации, показатели их эффективного использования;</w:t>
      </w:r>
    </w:p>
    <w:p w:rsidR="00EF081A" w:rsidRPr="00EF081A" w:rsidRDefault="00EF081A" w:rsidP="00EF081A">
      <w:pPr>
        <w:pStyle w:val="a6"/>
        <w:tabs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8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способы экономии ресурсов, в том числе основные энергосберегающие технологии;</w:t>
      </w:r>
    </w:p>
    <w:p w:rsidR="00EF081A" w:rsidRPr="00EF081A" w:rsidRDefault="00EF081A" w:rsidP="00EF081A">
      <w:pPr>
        <w:pStyle w:val="a6"/>
        <w:tabs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81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механизмы ценообразования;</w:t>
      </w:r>
    </w:p>
    <w:p w:rsidR="00EF081A" w:rsidRPr="00EF081A" w:rsidRDefault="00EF081A" w:rsidP="00EF081A">
      <w:pPr>
        <w:pStyle w:val="a6"/>
        <w:tabs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81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оплаты труда;</w:t>
      </w:r>
    </w:p>
    <w:p w:rsidR="00EF081A" w:rsidRDefault="00EF081A" w:rsidP="00EF081A">
      <w:pPr>
        <w:pStyle w:val="a6"/>
        <w:tabs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81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технико-экономические показатели деятельности организации и методику их расчета;</w:t>
      </w:r>
    </w:p>
    <w:p w:rsidR="00EF081A" w:rsidRDefault="00EF081A" w:rsidP="00EF08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081A" w:rsidRPr="00FA226A" w:rsidRDefault="00EF081A" w:rsidP="00EF08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26A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Количество часов на освоение рабочей программы учебной дисциплины:</w:t>
      </w:r>
    </w:p>
    <w:p w:rsidR="00EF081A" w:rsidRPr="00FA226A" w:rsidRDefault="00EF081A" w:rsidP="00EF08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максимальной учебной нагрузки студента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229 </w:t>
      </w:r>
      <w:r w:rsidRPr="00FA226A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 в том числе:</w:t>
      </w:r>
    </w:p>
    <w:p w:rsidR="00EF081A" w:rsidRPr="00FA226A" w:rsidRDefault="00EF081A" w:rsidP="00EF08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обязательной аудиторной учебной нагрузки студента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156 часа</w:t>
      </w:r>
      <w:r w:rsidRPr="00FA226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F081A" w:rsidRDefault="00EF081A" w:rsidP="00EF08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26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самостоятельной работы студента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73  часов.</w:t>
      </w:r>
    </w:p>
    <w:p w:rsidR="00EF081A" w:rsidRDefault="00EF081A" w:rsidP="00EF081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081A" w:rsidRPr="008F7D84" w:rsidRDefault="00EF081A" w:rsidP="00EF081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8F7D8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освоения программы учебной дисциплины является овладение обучающимися общими (ОК, ПК) компетенциями:</w:t>
      </w:r>
    </w:p>
    <w:p w:rsidR="00EF081A" w:rsidRDefault="00EF081A" w:rsidP="00EF081A">
      <w:pPr>
        <w:pStyle w:val="a6"/>
        <w:tabs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081A" w:rsidRPr="00EF081A" w:rsidRDefault="00EF081A" w:rsidP="00EF081A">
      <w:pPr>
        <w:pStyle w:val="a6"/>
        <w:tabs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81A">
        <w:rPr>
          <w:rFonts w:ascii="Times New Roman" w:eastAsia="Times New Roman" w:hAnsi="Times New Roman" w:cs="Times New Roman"/>
          <w:sz w:val="28"/>
          <w:szCs w:val="28"/>
          <w:lang w:eastAsia="ru-RU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EF081A" w:rsidRPr="00EF081A" w:rsidRDefault="00EF081A" w:rsidP="00EF081A">
      <w:pPr>
        <w:pStyle w:val="a6"/>
        <w:tabs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81A">
        <w:rPr>
          <w:rFonts w:ascii="Times New Roman" w:eastAsia="Times New Roman" w:hAnsi="Times New Roman" w:cs="Times New Roman"/>
          <w:sz w:val="28"/>
          <w:szCs w:val="28"/>
          <w:lang w:eastAsia="ru-RU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EF081A" w:rsidRPr="00EF081A" w:rsidRDefault="00EF081A" w:rsidP="00EF081A">
      <w:pPr>
        <w:pStyle w:val="a6"/>
        <w:tabs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81A">
        <w:rPr>
          <w:rFonts w:ascii="Times New Roman" w:eastAsia="Times New Roman" w:hAnsi="Times New Roman" w:cs="Times New Roman"/>
          <w:sz w:val="28"/>
          <w:szCs w:val="28"/>
          <w:lang w:eastAsia="ru-RU"/>
        </w:rPr>
        <w:t>ОК 3. Принимать решения в стандартных и нестандартных ситуациях и нести за них ответственность.</w:t>
      </w:r>
    </w:p>
    <w:p w:rsidR="00EF081A" w:rsidRPr="00EF081A" w:rsidRDefault="00EF081A" w:rsidP="00EF081A">
      <w:pPr>
        <w:pStyle w:val="a6"/>
        <w:tabs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81A">
        <w:rPr>
          <w:rFonts w:ascii="Times New Roman" w:eastAsia="Times New Roman" w:hAnsi="Times New Roman" w:cs="Times New Roman"/>
          <w:sz w:val="28"/>
          <w:szCs w:val="28"/>
          <w:lang w:eastAsia="ru-RU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EF081A" w:rsidRPr="00EF081A" w:rsidRDefault="00EF081A" w:rsidP="00EF081A">
      <w:pPr>
        <w:pStyle w:val="a6"/>
        <w:tabs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81A">
        <w:rPr>
          <w:rFonts w:ascii="Times New Roman" w:eastAsia="Times New Roman" w:hAnsi="Times New Roman" w:cs="Times New Roman"/>
          <w:sz w:val="28"/>
          <w:szCs w:val="28"/>
          <w:lang w:eastAsia="ru-RU"/>
        </w:rPr>
        <w:t>ОК 5. Владеть информационной культурой, анализировать и оценивать информацию с использованием информационно-коммуникационных технологий.</w:t>
      </w:r>
    </w:p>
    <w:p w:rsidR="00EF081A" w:rsidRPr="00EF081A" w:rsidRDefault="00EF081A" w:rsidP="00EF081A">
      <w:pPr>
        <w:pStyle w:val="a6"/>
        <w:tabs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81A">
        <w:rPr>
          <w:rFonts w:ascii="Times New Roman" w:eastAsia="Times New Roman" w:hAnsi="Times New Roman" w:cs="Times New Roman"/>
          <w:sz w:val="28"/>
          <w:szCs w:val="28"/>
          <w:lang w:eastAsia="ru-RU"/>
        </w:rPr>
        <w:t>ОК 6. Работать в коллективе и команде, эффективно общаться с коллегами, руководством, потребителями.</w:t>
      </w:r>
    </w:p>
    <w:p w:rsidR="00EF081A" w:rsidRPr="00EF081A" w:rsidRDefault="00EF081A" w:rsidP="00EF081A">
      <w:pPr>
        <w:pStyle w:val="a6"/>
        <w:tabs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81A">
        <w:rPr>
          <w:rFonts w:ascii="Times New Roman" w:eastAsia="Times New Roman" w:hAnsi="Times New Roman" w:cs="Times New Roman"/>
          <w:sz w:val="28"/>
          <w:szCs w:val="28"/>
          <w:lang w:eastAsia="ru-RU"/>
        </w:rPr>
        <w:t>ОК 7. Брать на себя ответственность за работу членов команды (подчиненных), результат выполнения заданий.</w:t>
      </w:r>
    </w:p>
    <w:p w:rsidR="00EF081A" w:rsidRPr="00EF081A" w:rsidRDefault="00EF081A" w:rsidP="00EF081A">
      <w:pPr>
        <w:pStyle w:val="a6"/>
        <w:tabs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81A">
        <w:rPr>
          <w:rFonts w:ascii="Times New Roman" w:eastAsia="Times New Roman" w:hAnsi="Times New Roman" w:cs="Times New Roman"/>
          <w:sz w:val="28"/>
          <w:szCs w:val="28"/>
          <w:lang w:eastAsia="ru-RU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EF081A" w:rsidRDefault="00EF081A" w:rsidP="00EF081A">
      <w:pPr>
        <w:pStyle w:val="a6"/>
        <w:tabs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81A">
        <w:rPr>
          <w:rFonts w:ascii="Times New Roman" w:eastAsia="Times New Roman" w:hAnsi="Times New Roman" w:cs="Times New Roman"/>
          <w:sz w:val="28"/>
          <w:szCs w:val="28"/>
          <w:lang w:eastAsia="ru-RU"/>
        </w:rPr>
        <w:t>ОК 9. Ориентироваться в условиях частой смены технологий в профессиональной деятельности.</w:t>
      </w:r>
    </w:p>
    <w:p w:rsidR="00EF081A" w:rsidRPr="00EF081A" w:rsidRDefault="00EF081A" w:rsidP="00EF081A">
      <w:pPr>
        <w:pStyle w:val="a6"/>
        <w:tabs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81A">
        <w:rPr>
          <w:rFonts w:ascii="Times New Roman" w:eastAsia="Times New Roman" w:hAnsi="Times New Roman" w:cs="Times New Roman"/>
          <w:sz w:val="28"/>
          <w:szCs w:val="28"/>
          <w:lang w:eastAsia="ru-RU"/>
        </w:rPr>
        <w:t>ПК 2.1. Формировать бухгалтерские проводки по учету источников имущества организации на основе рабочего плана счетов бухгалтерского учета.</w:t>
      </w:r>
    </w:p>
    <w:p w:rsidR="00EF081A" w:rsidRPr="00EF081A" w:rsidRDefault="00EF081A" w:rsidP="00EF081A">
      <w:pPr>
        <w:pStyle w:val="a6"/>
        <w:tabs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81A">
        <w:rPr>
          <w:rFonts w:ascii="Times New Roman" w:eastAsia="Times New Roman" w:hAnsi="Times New Roman" w:cs="Times New Roman"/>
          <w:sz w:val="28"/>
          <w:szCs w:val="28"/>
          <w:lang w:eastAsia="ru-RU"/>
        </w:rPr>
        <w:t>ПК 2.2. Выполнять поручения руководства в составе комиссии по инвентаризации имущества в местах его хранения.</w:t>
      </w:r>
    </w:p>
    <w:p w:rsidR="00EF081A" w:rsidRPr="00EF081A" w:rsidRDefault="00EF081A" w:rsidP="00EF081A">
      <w:pPr>
        <w:pStyle w:val="a6"/>
        <w:tabs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81A">
        <w:rPr>
          <w:rFonts w:ascii="Times New Roman" w:eastAsia="Times New Roman" w:hAnsi="Times New Roman" w:cs="Times New Roman"/>
          <w:sz w:val="28"/>
          <w:szCs w:val="28"/>
          <w:lang w:eastAsia="ru-RU"/>
        </w:rPr>
        <w:t>ПК 2.2. Проводить подготовку к инвентаризации и проверку действительного соответствия фактических данных инвентаризации данным учета.</w:t>
      </w:r>
    </w:p>
    <w:p w:rsidR="00EF081A" w:rsidRPr="00EF081A" w:rsidRDefault="00EF081A" w:rsidP="00EF081A">
      <w:pPr>
        <w:pStyle w:val="a6"/>
        <w:tabs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8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ПК 2.3. Отражать в бухгалтерских проводках зачет и списание недостачи ценностей (регулировать инвентаризационные разницы) по результатам инвентаризации.</w:t>
      </w:r>
    </w:p>
    <w:p w:rsidR="00EF081A" w:rsidRDefault="00EF081A" w:rsidP="00EF081A">
      <w:pPr>
        <w:pStyle w:val="a6"/>
        <w:tabs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81A">
        <w:rPr>
          <w:rFonts w:ascii="Times New Roman" w:eastAsia="Times New Roman" w:hAnsi="Times New Roman" w:cs="Times New Roman"/>
          <w:sz w:val="28"/>
          <w:szCs w:val="28"/>
          <w:lang w:eastAsia="ru-RU"/>
        </w:rPr>
        <w:t>ПК 2.4. Проводить процедуры инвентаризации финансовых обязательств организации.</w:t>
      </w:r>
    </w:p>
    <w:p w:rsidR="00EF081A" w:rsidRPr="00EF081A" w:rsidRDefault="00EF081A" w:rsidP="00EF081A">
      <w:pPr>
        <w:pStyle w:val="a6"/>
        <w:tabs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81A">
        <w:rPr>
          <w:rFonts w:ascii="Times New Roman" w:eastAsia="Times New Roman" w:hAnsi="Times New Roman" w:cs="Times New Roman"/>
          <w:sz w:val="28"/>
          <w:szCs w:val="28"/>
          <w:lang w:eastAsia="ru-RU"/>
        </w:rPr>
        <w:t>ПК 4.1. Отражать нарастающим итогом на счетах бухгалтерского учета имущественное и финансовое положение организации, определять результаты хозяйственной деятельности за отчетный период.</w:t>
      </w:r>
    </w:p>
    <w:p w:rsidR="00EF081A" w:rsidRPr="00EF081A" w:rsidRDefault="00EF081A" w:rsidP="00EF081A">
      <w:pPr>
        <w:pStyle w:val="a6"/>
        <w:tabs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81A">
        <w:rPr>
          <w:rFonts w:ascii="Times New Roman" w:eastAsia="Times New Roman" w:hAnsi="Times New Roman" w:cs="Times New Roman"/>
          <w:sz w:val="28"/>
          <w:szCs w:val="28"/>
          <w:lang w:eastAsia="ru-RU"/>
        </w:rPr>
        <w:t>ПК 4.2. Составлять формы бухгалтерской отчетности в установленные законодательством сроки.</w:t>
      </w:r>
    </w:p>
    <w:p w:rsidR="00EF081A" w:rsidRPr="00EF081A" w:rsidRDefault="00EF081A" w:rsidP="00EF081A">
      <w:pPr>
        <w:pStyle w:val="a6"/>
        <w:tabs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81A">
        <w:rPr>
          <w:rFonts w:ascii="Times New Roman" w:eastAsia="Times New Roman" w:hAnsi="Times New Roman" w:cs="Times New Roman"/>
          <w:sz w:val="28"/>
          <w:szCs w:val="28"/>
          <w:lang w:eastAsia="ru-RU"/>
        </w:rPr>
        <w:t>ПК 4.3. Составлять налоговые декларации по налогам и сборам в бюджет, налоговые декларации по Единому социальному налогу (далее - ЕСН) и формы статистической отчетности в установленные законодательством сроки.</w:t>
      </w:r>
    </w:p>
    <w:p w:rsidR="00EF081A" w:rsidRDefault="00EF081A" w:rsidP="00EF081A">
      <w:pPr>
        <w:pStyle w:val="a6"/>
        <w:tabs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81A">
        <w:rPr>
          <w:rFonts w:ascii="Times New Roman" w:eastAsia="Times New Roman" w:hAnsi="Times New Roman" w:cs="Times New Roman"/>
          <w:sz w:val="28"/>
          <w:szCs w:val="28"/>
          <w:lang w:eastAsia="ru-RU"/>
        </w:rPr>
        <w:t>ПК 4.4. Проводить контроль и анализ информации об имуществе и финансовом положении организации, ее платежеспособности и доходности.</w:t>
      </w:r>
    </w:p>
    <w:p w:rsidR="00EF081A" w:rsidRPr="00EF081A" w:rsidRDefault="00EF081A" w:rsidP="00EF081A">
      <w:pPr>
        <w:pStyle w:val="a6"/>
        <w:tabs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6693" w:rsidRDefault="00CB61F9" w:rsidP="004F73D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B61F9">
        <w:rPr>
          <w:rFonts w:ascii="Times New Roman" w:hAnsi="Times New Roman" w:cs="Times New Roman"/>
          <w:i/>
          <w:sz w:val="28"/>
          <w:szCs w:val="28"/>
        </w:rPr>
        <w:t>ОП.02. Статистика</w:t>
      </w:r>
    </w:p>
    <w:p w:rsidR="00CB61F9" w:rsidRDefault="00CB61F9" w:rsidP="00CB61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61F9" w:rsidRPr="00CB61F9" w:rsidRDefault="00CB61F9" w:rsidP="00CB61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1F9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Область применения рабочей программы</w:t>
      </w:r>
    </w:p>
    <w:p w:rsidR="00CB61F9" w:rsidRPr="00CB61F9" w:rsidRDefault="00CB61F9" w:rsidP="00CB61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учебной дисциплины  – является частью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подготовки специалистов среднего звена</w:t>
      </w:r>
      <w:r w:rsidRPr="00CB6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ФГОС по специальности 38.02.01 «Экономика и бухгалтерский учет» (по отраслям) в части освоения компетенций </w:t>
      </w:r>
    </w:p>
    <w:p w:rsidR="00CB61F9" w:rsidRPr="00CB61F9" w:rsidRDefault="00CB61F9" w:rsidP="00CB61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1F9">
        <w:rPr>
          <w:rFonts w:ascii="Times New Roman" w:eastAsia="Times New Roman" w:hAnsi="Times New Roman" w:cs="Times New Roman"/>
          <w:sz w:val="28"/>
          <w:szCs w:val="28"/>
          <w:lang w:eastAsia="ru-RU"/>
        </w:rPr>
        <w:t>ОК 1 - 9</w:t>
      </w:r>
    </w:p>
    <w:p w:rsidR="005726E7" w:rsidRDefault="005726E7" w:rsidP="00572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6E7">
        <w:rPr>
          <w:rFonts w:ascii="Times New Roman" w:eastAsia="Times New Roman" w:hAnsi="Times New Roman" w:cs="Times New Roman"/>
          <w:sz w:val="28"/>
          <w:szCs w:val="28"/>
          <w:lang w:eastAsia="ru-RU"/>
        </w:rPr>
        <w:t>ПК 1.1, 1.3,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26E7">
        <w:rPr>
          <w:rFonts w:ascii="Times New Roman" w:eastAsia="Times New Roman" w:hAnsi="Times New Roman" w:cs="Times New Roman"/>
          <w:sz w:val="28"/>
          <w:szCs w:val="28"/>
          <w:lang w:eastAsia="ru-RU"/>
        </w:rPr>
        <w:t>2.2, 4.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1, 4.4</w:t>
      </w:r>
    </w:p>
    <w:p w:rsidR="005726E7" w:rsidRDefault="005726E7" w:rsidP="00572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61F9" w:rsidRPr="00CB61F9" w:rsidRDefault="00CB61F9" w:rsidP="00572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1F9">
        <w:rPr>
          <w:rFonts w:ascii="Times New Roman" w:eastAsia="Times New Roman" w:hAnsi="Times New Roman" w:cs="Times New Roman"/>
          <w:sz w:val="28"/>
          <w:szCs w:val="28"/>
          <w:lang w:eastAsia="ru-RU"/>
        </w:rPr>
        <w:t>2. Цели и задачи учебной дисциплины – требования к результатам освоения учебной дисциплины:</w:t>
      </w:r>
    </w:p>
    <w:p w:rsidR="00CB61F9" w:rsidRPr="00CB61F9" w:rsidRDefault="00CB61F9" w:rsidP="00CB61F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B61F9">
        <w:rPr>
          <w:rFonts w:ascii="Times New Roman" w:eastAsia="Times New Roman" w:hAnsi="Times New Roman" w:cs="Times New Roman"/>
          <w:sz w:val="28"/>
          <w:szCs w:val="24"/>
          <w:lang w:eastAsia="ru-RU"/>
        </w:rPr>
        <w:t>уметь:</w:t>
      </w:r>
    </w:p>
    <w:p w:rsidR="00CB61F9" w:rsidRPr="00CB61F9" w:rsidRDefault="00CB61F9" w:rsidP="00CB61F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B61F9">
        <w:rPr>
          <w:rFonts w:ascii="Times New Roman" w:eastAsia="Times New Roman" w:hAnsi="Times New Roman" w:cs="Times New Roman"/>
          <w:sz w:val="28"/>
          <w:szCs w:val="24"/>
          <w:lang w:eastAsia="ru-RU"/>
        </w:rPr>
        <w:t>собирать и регистрировать статистическую информацию;</w:t>
      </w:r>
    </w:p>
    <w:p w:rsidR="00CB61F9" w:rsidRPr="00CB61F9" w:rsidRDefault="00CB61F9" w:rsidP="00CB61F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B61F9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проводить первичную обработку и контроль материалов наблюдения;</w:t>
      </w:r>
    </w:p>
    <w:p w:rsidR="00CB61F9" w:rsidRPr="00CB61F9" w:rsidRDefault="00CB61F9" w:rsidP="00CB61F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B61F9">
        <w:rPr>
          <w:rFonts w:ascii="Times New Roman" w:eastAsia="Times New Roman" w:hAnsi="Times New Roman" w:cs="Times New Roman"/>
          <w:sz w:val="28"/>
          <w:szCs w:val="24"/>
          <w:lang w:eastAsia="ru-RU"/>
        </w:rPr>
        <w:t>выполнять расчеты статистических показателей и формулировать основные выводы;</w:t>
      </w:r>
    </w:p>
    <w:p w:rsidR="00CB61F9" w:rsidRPr="00CB61F9" w:rsidRDefault="00CB61F9" w:rsidP="00CB61F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B61F9">
        <w:rPr>
          <w:rFonts w:ascii="Times New Roman" w:eastAsia="Times New Roman" w:hAnsi="Times New Roman" w:cs="Times New Roman"/>
          <w:sz w:val="28"/>
          <w:szCs w:val="24"/>
          <w:lang w:eastAsia="ru-RU"/>
        </w:rPr>
        <w:t>осуществлять комплексный анализ изучаемых социально-экономических явлений и процессов, в том числе с использованием средств вычислительной техники;</w:t>
      </w:r>
    </w:p>
    <w:p w:rsidR="00CB61F9" w:rsidRPr="00CB61F9" w:rsidRDefault="00CB61F9" w:rsidP="00CB61F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B61F9">
        <w:rPr>
          <w:rFonts w:ascii="Times New Roman" w:eastAsia="Times New Roman" w:hAnsi="Times New Roman" w:cs="Times New Roman"/>
          <w:sz w:val="28"/>
          <w:szCs w:val="24"/>
          <w:lang w:eastAsia="ru-RU"/>
        </w:rPr>
        <w:t>знать:</w:t>
      </w:r>
    </w:p>
    <w:p w:rsidR="00CB61F9" w:rsidRPr="00CB61F9" w:rsidRDefault="00CB61F9" w:rsidP="00CB61F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B61F9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предмет, метод и задачи статистики;</w:t>
      </w:r>
    </w:p>
    <w:p w:rsidR="00CB61F9" w:rsidRPr="00CB61F9" w:rsidRDefault="00CB61F9" w:rsidP="00CB61F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B61F9">
        <w:rPr>
          <w:rFonts w:ascii="Times New Roman" w:eastAsia="Times New Roman" w:hAnsi="Times New Roman" w:cs="Times New Roman"/>
          <w:sz w:val="28"/>
          <w:szCs w:val="24"/>
          <w:lang w:eastAsia="ru-RU"/>
        </w:rPr>
        <w:t>общие основы статистической науки;</w:t>
      </w:r>
    </w:p>
    <w:p w:rsidR="00CB61F9" w:rsidRPr="00CB61F9" w:rsidRDefault="00CB61F9" w:rsidP="00CB61F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B61F9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принципы организации государственной статистики;</w:t>
      </w:r>
    </w:p>
    <w:p w:rsidR="00CB61F9" w:rsidRPr="00CB61F9" w:rsidRDefault="00CB61F9" w:rsidP="00CB61F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B61F9">
        <w:rPr>
          <w:rFonts w:ascii="Times New Roman" w:eastAsia="Times New Roman" w:hAnsi="Times New Roman" w:cs="Times New Roman"/>
          <w:sz w:val="28"/>
          <w:szCs w:val="24"/>
          <w:lang w:eastAsia="ru-RU"/>
        </w:rPr>
        <w:t>современные тенденции развития статистического учета;</w:t>
      </w:r>
    </w:p>
    <w:p w:rsidR="00CB61F9" w:rsidRPr="00CB61F9" w:rsidRDefault="00CB61F9" w:rsidP="00CB61F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B61F9">
        <w:rPr>
          <w:rFonts w:ascii="Times New Roman" w:eastAsia="Times New Roman" w:hAnsi="Times New Roman" w:cs="Times New Roman"/>
          <w:sz w:val="28"/>
          <w:szCs w:val="24"/>
          <w:lang w:eastAsia="ru-RU"/>
        </w:rPr>
        <w:t>основные способы сбора, обработки, анализа и наглядного представления информации;</w:t>
      </w:r>
    </w:p>
    <w:p w:rsidR="00CB61F9" w:rsidRPr="00CB61F9" w:rsidRDefault="00CB61F9" w:rsidP="00CB61F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B61F9">
        <w:rPr>
          <w:rFonts w:ascii="Times New Roman" w:eastAsia="Times New Roman" w:hAnsi="Times New Roman" w:cs="Times New Roman"/>
          <w:sz w:val="28"/>
          <w:szCs w:val="24"/>
          <w:lang w:eastAsia="ru-RU"/>
        </w:rPr>
        <w:t>основные формы и виды действующей статистической отчетности;</w:t>
      </w:r>
    </w:p>
    <w:p w:rsidR="00CB61F9" w:rsidRPr="00CB61F9" w:rsidRDefault="00CB61F9" w:rsidP="00CB61F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B61F9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технику расчета статистических показателей, характеризующих социально-экономические явления;</w:t>
      </w:r>
    </w:p>
    <w:p w:rsidR="00CB61F9" w:rsidRPr="00CB61F9" w:rsidRDefault="00CB61F9" w:rsidP="00CB61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1F9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Количество часов на освоение рабочей программы учебной дисциплины:</w:t>
      </w:r>
    </w:p>
    <w:p w:rsidR="00CB61F9" w:rsidRPr="00CB61F9" w:rsidRDefault="00CB61F9" w:rsidP="00CB61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1F9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максимальной учебной нагрузки студента 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B6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 в том числе:</w:t>
      </w:r>
    </w:p>
    <w:p w:rsidR="00CB61F9" w:rsidRPr="00CB61F9" w:rsidRDefault="00CB61F9" w:rsidP="00CB61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1F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обязательной аудиторной учебной нагрузки студента 57 час;</w:t>
      </w:r>
    </w:p>
    <w:p w:rsidR="00CB61F9" w:rsidRPr="00CB61F9" w:rsidRDefault="00CB61F9" w:rsidP="00CB61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1F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самостоятельной работы студента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CB6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час.</w:t>
      </w:r>
    </w:p>
    <w:p w:rsidR="00CB61F9" w:rsidRPr="00CB61F9" w:rsidRDefault="00CB61F9" w:rsidP="00CB61F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61F9" w:rsidRPr="00CB61F9" w:rsidRDefault="00CB61F9" w:rsidP="00CB61F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1F9">
        <w:rPr>
          <w:rFonts w:ascii="Times New Roman" w:eastAsia="Times New Roman" w:hAnsi="Times New Roman" w:cs="Times New Roman"/>
          <w:sz w:val="28"/>
          <w:szCs w:val="28"/>
          <w:lang w:eastAsia="ru-RU"/>
        </w:rPr>
        <w:t>4.Результатом освоения программы учебной дисциплины является овладение обучающимися общими (ОК, ПК) компетенциями:</w:t>
      </w:r>
    </w:p>
    <w:p w:rsidR="005520DB" w:rsidRPr="005520DB" w:rsidRDefault="005520DB" w:rsidP="005520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520DB">
        <w:rPr>
          <w:rFonts w:ascii="Times New Roman" w:eastAsia="Times New Roman" w:hAnsi="Times New Roman" w:cs="Times New Roman"/>
          <w:sz w:val="28"/>
          <w:szCs w:val="24"/>
          <w:lang w:eastAsia="ru-RU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5520DB" w:rsidRPr="005520DB" w:rsidRDefault="005520DB" w:rsidP="005520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520DB">
        <w:rPr>
          <w:rFonts w:ascii="Times New Roman" w:eastAsia="Times New Roman" w:hAnsi="Times New Roman" w:cs="Times New Roman"/>
          <w:sz w:val="28"/>
          <w:szCs w:val="24"/>
          <w:lang w:eastAsia="ru-RU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5520DB" w:rsidRPr="005520DB" w:rsidRDefault="005520DB" w:rsidP="005520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520DB">
        <w:rPr>
          <w:rFonts w:ascii="Times New Roman" w:eastAsia="Times New Roman" w:hAnsi="Times New Roman" w:cs="Times New Roman"/>
          <w:sz w:val="28"/>
          <w:szCs w:val="24"/>
          <w:lang w:eastAsia="ru-RU"/>
        </w:rPr>
        <w:t>ОК 3. Принимать решения в стандартных и нестандартных ситуациях и нести за них ответственность.</w:t>
      </w:r>
    </w:p>
    <w:p w:rsidR="005520DB" w:rsidRPr="005520DB" w:rsidRDefault="005520DB" w:rsidP="005520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520DB">
        <w:rPr>
          <w:rFonts w:ascii="Times New Roman" w:eastAsia="Times New Roman" w:hAnsi="Times New Roman" w:cs="Times New Roman"/>
          <w:sz w:val="28"/>
          <w:szCs w:val="24"/>
          <w:lang w:eastAsia="ru-RU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5520DB" w:rsidRPr="005520DB" w:rsidRDefault="005520DB" w:rsidP="005520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520DB">
        <w:rPr>
          <w:rFonts w:ascii="Times New Roman" w:eastAsia="Times New Roman" w:hAnsi="Times New Roman" w:cs="Times New Roman"/>
          <w:sz w:val="28"/>
          <w:szCs w:val="24"/>
          <w:lang w:eastAsia="ru-RU"/>
        </w:rPr>
        <w:t>ОК 5. Владеть информационной культурой, анализировать и оценивать информацию с использованием информационно-коммуникационных технологий.</w:t>
      </w:r>
    </w:p>
    <w:p w:rsidR="005520DB" w:rsidRPr="005520DB" w:rsidRDefault="005520DB" w:rsidP="005520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520DB">
        <w:rPr>
          <w:rFonts w:ascii="Times New Roman" w:eastAsia="Times New Roman" w:hAnsi="Times New Roman" w:cs="Times New Roman"/>
          <w:sz w:val="28"/>
          <w:szCs w:val="24"/>
          <w:lang w:eastAsia="ru-RU"/>
        </w:rPr>
        <w:t>ОК 6. Работать в коллективе и команде, эффективно общаться с коллегами, руководством, потребителями.</w:t>
      </w:r>
    </w:p>
    <w:p w:rsidR="005520DB" w:rsidRPr="005520DB" w:rsidRDefault="005520DB" w:rsidP="005520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520DB">
        <w:rPr>
          <w:rFonts w:ascii="Times New Roman" w:eastAsia="Times New Roman" w:hAnsi="Times New Roman" w:cs="Times New Roman"/>
          <w:sz w:val="28"/>
          <w:szCs w:val="24"/>
          <w:lang w:eastAsia="ru-RU"/>
        </w:rPr>
        <w:t>ОК 7. Брать на себя ответственность за работу членов команды (подчиненных), результат выполнения заданий.</w:t>
      </w:r>
    </w:p>
    <w:p w:rsidR="005520DB" w:rsidRPr="005520DB" w:rsidRDefault="005520DB" w:rsidP="005520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520DB">
        <w:rPr>
          <w:rFonts w:ascii="Times New Roman" w:eastAsia="Times New Roman" w:hAnsi="Times New Roman" w:cs="Times New Roman"/>
          <w:sz w:val="28"/>
          <w:szCs w:val="24"/>
          <w:lang w:eastAsia="ru-RU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5520DB" w:rsidRPr="005520DB" w:rsidRDefault="005520DB" w:rsidP="005520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520DB">
        <w:rPr>
          <w:rFonts w:ascii="Times New Roman" w:eastAsia="Times New Roman" w:hAnsi="Times New Roman" w:cs="Times New Roman"/>
          <w:sz w:val="28"/>
          <w:szCs w:val="24"/>
          <w:lang w:eastAsia="ru-RU"/>
        </w:rPr>
        <w:t>ОК 9. Ориентироваться в условиях частой смены технологий в профессиональной деятельности.</w:t>
      </w:r>
    </w:p>
    <w:p w:rsidR="005520DB" w:rsidRPr="005520DB" w:rsidRDefault="005520DB" w:rsidP="005520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520DB">
        <w:rPr>
          <w:rFonts w:ascii="Times New Roman" w:eastAsia="Times New Roman" w:hAnsi="Times New Roman" w:cs="Times New Roman"/>
          <w:sz w:val="28"/>
          <w:szCs w:val="24"/>
          <w:lang w:eastAsia="ru-RU"/>
        </w:rPr>
        <w:t>ПК 1.1. Обрабатывать первичные бухгалтерские документы.</w:t>
      </w:r>
    </w:p>
    <w:p w:rsidR="005520DB" w:rsidRPr="005520DB" w:rsidRDefault="005520DB" w:rsidP="005520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520DB">
        <w:rPr>
          <w:rFonts w:ascii="Times New Roman" w:eastAsia="Times New Roman" w:hAnsi="Times New Roman" w:cs="Times New Roman"/>
          <w:sz w:val="28"/>
          <w:szCs w:val="24"/>
          <w:lang w:eastAsia="ru-RU"/>
        </w:rPr>
        <w:t>ПК 1.3. Проводить учет денежных средств, оформлять денежные и кассовые документы.</w:t>
      </w:r>
    </w:p>
    <w:p w:rsidR="005520DB" w:rsidRPr="005520DB" w:rsidRDefault="005520DB" w:rsidP="005520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520DB">
        <w:rPr>
          <w:rFonts w:ascii="Times New Roman" w:eastAsia="Times New Roman" w:hAnsi="Times New Roman" w:cs="Times New Roman"/>
          <w:sz w:val="28"/>
          <w:szCs w:val="24"/>
          <w:lang w:eastAsia="ru-RU"/>
        </w:rPr>
        <w:t>ПК 2.2. Выполнять поручения руководства в составе комиссии по инвентаризации имущества в местах его хранения.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5520DB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Проводить подготовку к инвентаризации и проверку действительного соответствия фактических данных инвентаризации данным учета.</w:t>
      </w:r>
    </w:p>
    <w:p w:rsidR="005520DB" w:rsidRPr="005520DB" w:rsidRDefault="005520DB" w:rsidP="005520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520DB">
        <w:rPr>
          <w:rFonts w:ascii="Times New Roman" w:eastAsia="Times New Roman" w:hAnsi="Times New Roman" w:cs="Times New Roman"/>
          <w:sz w:val="28"/>
          <w:szCs w:val="24"/>
          <w:lang w:eastAsia="ru-RU"/>
        </w:rPr>
        <w:t>ПК 4.1. Отражать нарастающим итогом на счетах бухгалтерского учета имущественное и финансовое положение организации, определять результаты хозяйственной деятельности за отчетный период.</w:t>
      </w:r>
    </w:p>
    <w:p w:rsidR="005520DB" w:rsidRDefault="005520DB" w:rsidP="005520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520DB">
        <w:rPr>
          <w:rFonts w:ascii="Times New Roman" w:eastAsia="Times New Roman" w:hAnsi="Times New Roman" w:cs="Times New Roman"/>
          <w:sz w:val="28"/>
          <w:szCs w:val="24"/>
          <w:lang w:eastAsia="ru-RU"/>
        </w:rPr>
        <w:t>ПК 4.4. Проводить контроль и анализ информации об имуществе и финансовом положении организации, ее платежеспособности и доходности.</w:t>
      </w:r>
    </w:p>
    <w:p w:rsidR="005520DB" w:rsidRDefault="005520DB" w:rsidP="005520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520DB" w:rsidRDefault="005520DB" w:rsidP="005520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520DB" w:rsidRDefault="005520DB" w:rsidP="005520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520DB">
        <w:rPr>
          <w:rFonts w:ascii="Times New Roman" w:hAnsi="Times New Roman" w:cs="Times New Roman"/>
          <w:i/>
          <w:sz w:val="28"/>
          <w:szCs w:val="28"/>
        </w:rPr>
        <w:lastRenderedPageBreak/>
        <w:t>ОП.03. Менеджмент</w:t>
      </w:r>
    </w:p>
    <w:p w:rsidR="005520DB" w:rsidRPr="005520DB" w:rsidRDefault="005520DB" w:rsidP="005520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20DB" w:rsidRPr="005520DB" w:rsidRDefault="005520DB" w:rsidP="005520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0DB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Область применения рабочей программы</w:t>
      </w:r>
    </w:p>
    <w:p w:rsidR="005520DB" w:rsidRPr="005520DB" w:rsidRDefault="005520DB" w:rsidP="005520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учебной дисциплины  – является частью программы подготовки специалистов среднего звена в соответствии с ФГОС по специальности 38.02.01 «Экономика и бухгалтерский учет» (по отраслям) в части освоения компетенций </w:t>
      </w:r>
    </w:p>
    <w:p w:rsidR="005520DB" w:rsidRPr="005520DB" w:rsidRDefault="005520DB" w:rsidP="005520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0DB">
        <w:rPr>
          <w:rFonts w:ascii="Times New Roman" w:eastAsia="Times New Roman" w:hAnsi="Times New Roman" w:cs="Times New Roman"/>
          <w:sz w:val="28"/>
          <w:szCs w:val="28"/>
          <w:lang w:eastAsia="ru-RU"/>
        </w:rPr>
        <w:t>ОК 1 - 9</w:t>
      </w:r>
    </w:p>
    <w:p w:rsidR="005520DB" w:rsidRDefault="005520DB" w:rsidP="005520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0DB">
        <w:rPr>
          <w:rFonts w:ascii="Times New Roman" w:eastAsia="Times New Roman" w:hAnsi="Times New Roman" w:cs="Times New Roman"/>
          <w:sz w:val="28"/>
          <w:szCs w:val="28"/>
          <w:lang w:eastAsia="ru-RU"/>
        </w:rPr>
        <w:t>ПК 2.2 - 2.4</w:t>
      </w:r>
    </w:p>
    <w:p w:rsidR="005520DB" w:rsidRPr="005520DB" w:rsidRDefault="005520DB" w:rsidP="005520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20DB" w:rsidRPr="005520DB" w:rsidRDefault="005520DB" w:rsidP="005520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0DB">
        <w:rPr>
          <w:rFonts w:ascii="Times New Roman" w:eastAsia="Times New Roman" w:hAnsi="Times New Roman" w:cs="Times New Roman"/>
          <w:sz w:val="28"/>
          <w:szCs w:val="28"/>
          <w:lang w:eastAsia="ru-RU"/>
        </w:rPr>
        <w:t>2. Цели и задачи учебной дисциплины – требования к результатам освоения учебной дисциплины:</w:t>
      </w:r>
    </w:p>
    <w:p w:rsidR="005520DB" w:rsidRPr="005520DB" w:rsidRDefault="005520DB" w:rsidP="005520D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520DB">
        <w:rPr>
          <w:rFonts w:ascii="Times New Roman" w:eastAsia="Times New Roman" w:hAnsi="Times New Roman" w:cs="Times New Roman"/>
          <w:sz w:val="28"/>
          <w:szCs w:val="24"/>
          <w:lang w:eastAsia="ru-RU"/>
        </w:rPr>
        <w:t>уметь:</w:t>
      </w:r>
    </w:p>
    <w:p w:rsidR="005520DB" w:rsidRPr="005520DB" w:rsidRDefault="005520DB" w:rsidP="005520D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520DB">
        <w:rPr>
          <w:rFonts w:ascii="Times New Roman" w:eastAsia="Times New Roman" w:hAnsi="Times New Roman" w:cs="Times New Roman"/>
          <w:sz w:val="28"/>
          <w:szCs w:val="24"/>
          <w:lang w:eastAsia="ru-RU"/>
        </w:rPr>
        <w:t>использовать на практике методы планирования и организации работы подразделения;</w:t>
      </w:r>
    </w:p>
    <w:p w:rsidR="005520DB" w:rsidRPr="005520DB" w:rsidRDefault="005520DB" w:rsidP="005520D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520DB">
        <w:rPr>
          <w:rFonts w:ascii="Times New Roman" w:eastAsia="Times New Roman" w:hAnsi="Times New Roman" w:cs="Times New Roman"/>
          <w:sz w:val="28"/>
          <w:szCs w:val="24"/>
          <w:lang w:eastAsia="ru-RU"/>
        </w:rPr>
        <w:t>анализировать организационные структуры управления;</w:t>
      </w:r>
    </w:p>
    <w:p w:rsidR="005520DB" w:rsidRPr="005520DB" w:rsidRDefault="005520DB" w:rsidP="005520D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520DB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проводить работу по мотивации трудовой деятельности персонала;</w:t>
      </w:r>
    </w:p>
    <w:p w:rsidR="005520DB" w:rsidRPr="005520DB" w:rsidRDefault="005520DB" w:rsidP="005520D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520DB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применять в профессиональной деятельности приемы делового и управленческого общения;</w:t>
      </w:r>
    </w:p>
    <w:p w:rsidR="005520DB" w:rsidRPr="005520DB" w:rsidRDefault="005520DB" w:rsidP="005520D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520DB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принимать эффективные решения, используя систему методов управления;</w:t>
      </w:r>
    </w:p>
    <w:p w:rsidR="005520DB" w:rsidRPr="005520DB" w:rsidRDefault="005520DB" w:rsidP="005520D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520DB">
        <w:rPr>
          <w:rFonts w:ascii="Times New Roman" w:eastAsia="Times New Roman" w:hAnsi="Times New Roman" w:cs="Times New Roman"/>
          <w:sz w:val="28"/>
          <w:szCs w:val="24"/>
          <w:lang w:eastAsia="ru-RU"/>
        </w:rPr>
        <w:t>учитывать особенности менеджмента в области профессиональной деятельности;</w:t>
      </w:r>
    </w:p>
    <w:p w:rsidR="005520DB" w:rsidRPr="005520DB" w:rsidRDefault="005520DB" w:rsidP="005520D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520DB">
        <w:rPr>
          <w:rFonts w:ascii="Times New Roman" w:eastAsia="Times New Roman" w:hAnsi="Times New Roman" w:cs="Times New Roman"/>
          <w:sz w:val="28"/>
          <w:szCs w:val="24"/>
          <w:lang w:eastAsia="ru-RU"/>
        </w:rPr>
        <w:t>знать:</w:t>
      </w:r>
    </w:p>
    <w:p w:rsidR="005520DB" w:rsidRPr="005520DB" w:rsidRDefault="005520DB" w:rsidP="005520D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520DB">
        <w:rPr>
          <w:rFonts w:ascii="Times New Roman" w:eastAsia="Times New Roman" w:hAnsi="Times New Roman" w:cs="Times New Roman"/>
          <w:sz w:val="28"/>
          <w:szCs w:val="24"/>
          <w:lang w:eastAsia="ru-RU"/>
        </w:rPr>
        <w:t>сущность и характерные черты современного менеджмента, историю его развития;</w:t>
      </w:r>
    </w:p>
    <w:p w:rsidR="005520DB" w:rsidRPr="005520DB" w:rsidRDefault="005520DB" w:rsidP="005520D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520DB">
        <w:rPr>
          <w:rFonts w:ascii="Times New Roman" w:eastAsia="Times New Roman" w:hAnsi="Times New Roman" w:cs="Times New Roman"/>
          <w:sz w:val="28"/>
          <w:szCs w:val="24"/>
          <w:lang w:eastAsia="ru-RU"/>
        </w:rPr>
        <w:t>методы планирования и организации работы подразделения;</w:t>
      </w:r>
    </w:p>
    <w:p w:rsidR="005520DB" w:rsidRPr="005520DB" w:rsidRDefault="005520DB" w:rsidP="005520D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520DB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принципы построения организационной структуры управления;</w:t>
      </w:r>
    </w:p>
    <w:p w:rsidR="005520DB" w:rsidRPr="005520DB" w:rsidRDefault="005520DB" w:rsidP="005520D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520DB">
        <w:rPr>
          <w:rFonts w:ascii="Times New Roman" w:eastAsia="Times New Roman" w:hAnsi="Times New Roman" w:cs="Times New Roman"/>
          <w:sz w:val="28"/>
          <w:szCs w:val="24"/>
          <w:lang w:eastAsia="ru-RU"/>
        </w:rPr>
        <w:t>основы формирования мотивационной политики организации;</w:t>
      </w:r>
    </w:p>
    <w:p w:rsidR="005520DB" w:rsidRPr="005520DB" w:rsidRDefault="005520DB" w:rsidP="005520D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520DB">
        <w:rPr>
          <w:rFonts w:ascii="Times New Roman" w:eastAsia="Times New Roman" w:hAnsi="Times New Roman" w:cs="Times New Roman"/>
          <w:sz w:val="28"/>
          <w:szCs w:val="24"/>
          <w:lang w:eastAsia="ru-RU"/>
        </w:rPr>
        <w:t>особенности менеджмента в области профессиональной деятельности;</w:t>
      </w:r>
    </w:p>
    <w:p w:rsidR="005520DB" w:rsidRPr="005520DB" w:rsidRDefault="005520DB" w:rsidP="005520D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520DB">
        <w:rPr>
          <w:rFonts w:ascii="Times New Roman" w:eastAsia="Times New Roman" w:hAnsi="Times New Roman" w:cs="Times New Roman"/>
          <w:sz w:val="28"/>
          <w:szCs w:val="24"/>
          <w:lang w:eastAsia="ru-RU"/>
        </w:rPr>
        <w:t>внешнюю и внутреннюю среду организации;</w:t>
      </w:r>
    </w:p>
    <w:p w:rsidR="005520DB" w:rsidRPr="005520DB" w:rsidRDefault="005520DB" w:rsidP="005520D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520DB">
        <w:rPr>
          <w:rFonts w:ascii="Times New Roman" w:eastAsia="Times New Roman" w:hAnsi="Times New Roman" w:cs="Times New Roman"/>
          <w:sz w:val="28"/>
          <w:szCs w:val="24"/>
          <w:lang w:eastAsia="ru-RU"/>
        </w:rPr>
        <w:t>цикл менеджмента;</w:t>
      </w:r>
    </w:p>
    <w:p w:rsidR="005520DB" w:rsidRPr="005520DB" w:rsidRDefault="005520DB" w:rsidP="005520D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520DB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процесс принятия и реализации управленческих решений;</w:t>
      </w:r>
    </w:p>
    <w:p w:rsidR="005520DB" w:rsidRPr="005520DB" w:rsidRDefault="005520DB" w:rsidP="005520D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520DB">
        <w:rPr>
          <w:rFonts w:ascii="Times New Roman" w:eastAsia="Times New Roman" w:hAnsi="Times New Roman" w:cs="Times New Roman"/>
          <w:sz w:val="28"/>
          <w:szCs w:val="24"/>
          <w:lang w:eastAsia="ru-RU"/>
        </w:rPr>
        <w:t>функции менеджмента в рыночной экономике:</w:t>
      </w:r>
    </w:p>
    <w:p w:rsidR="005520DB" w:rsidRPr="005520DB" w:rsidRDefault="005520DB" w:rsidP="005520D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520DB">
        <w:rPr>
          <w:rFonts w:ascii="Times New Roman" w:eastAsia="Times New Roman" w:hAnsi="Times New Roman" w:cs="Times New Roman"/>
          <w:sz w:val="28"/>
          <w:szCs w:val="24"/>
          <w:lang w:eastAsia="ru-RU"/>
        </w:rPr>
        <w:t>организацию, планирование, мотивацию и контроль деятельности экономического субъекта;</w:t>
      </w:r>
    </w:p>
    <w:p w:rsidR="005520DB" w:rsidRPr="005520DB" w:rsidRDefault="005520DB" w:rsidP="005520D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520DB">
        <w:rPr>
          <w:rFonts w:ascii="Times New Roman" w:eastAsia="Times New Roman" w:hAnsi="Times New Roman" w:cs="Times New Roman"/>
          <w:sz w:val="28"/>
          <w:szCs w:val="24"/>
          <w:lang w:eastAsia="ru-RU"/>
        </w:rPr>
        <w:t>систему методов управления;</w:t>
      </w:r>
    </w:p>
    <w:p w:rsidR="005520DB" w:rsidRPr="005520DB" w:rsidRDefault="005520DB" w:rsidP="005520D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520DB">
        <w:rPr>
          <w:rFonts w:ascii="Times New Roman" w:eastAsia="Times New Roman" w:hAnsi="Times New Roman" w:cs="Times New Roman"/>
          <w:sz w:val="28"/>
          <w:szCs w:val="24"/>
          <w:lang w:eastAsia="ru-RU"/>
        </w:rPr>
        <w:t>методику принятия решений;</w:t>
      </w:r>
    </w:p>
    <w:p w:rsidR="005520DB" w:rsidRDefault="005520DB" w:rsidP="005520D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520DB">
        <w:rPr>
          <w:rFonts w:ascii="Times New Roman" w:eastAsia="Times New Roman" w:hAnsi="Times New Roman" w:cs="Times New Roman"/>
          <w:sz w:val="28"/>
          <w:szCs w:val="24"/>
          <w:lang w:eastAsia="ru-RU"/>
        </w:rPr>
        <w:t>стили управления, коммуникации, принципы делового общения;</w:t>
      </w:r>
    </w:p>
    <w:p w:rsidR="005520DB" w:rsidRPr="005520DB" w:rsidRDefault="005520DB" w:rsidP="005520D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520DB" w:rsidRPr="005520DB" w:rsidRDefault="005520DB" w:rsidP="005520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0DB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Количество часов на освоение рабочей программы учебной дисциплины:</w:t>
      </w:r>
    </w:p>
    <w:p w:rsidR="005520DB" w:rsidRPr="005520DB" w:rsidRDefault="005520DB" w:rsidP="005520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0D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максимальной учебной нагрузки студента 86 час в том числе:</w:t>
      </w:r>
    </w:p>
    <w:p w:rsidR="005520DB" w:rsidRPr="005520DB" w:rsidRDefault="005520DB" w:rsidP="005520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0D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обязательной аудиторной учебной нагрузки студента 57 часа;</w:t>
      </w:r>
    </w:p>
    <w:p w:rsidR="005520DB" w:rsidRPr="005520DB" w:rsidRDefault="005520DB" w:rsidP="005520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0D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самостоятельной работы студента 29 часов.</w:t>
      </w:r>
    </w:p>
    <w:p w:rsidR="005520DB" w:rsidRPr="005520DB" w:rsidRDefault="005520DB" w:rsidP="005520D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20DB" w:rsidRPr="005520DB" w:rsidRDefault="005520DB" w:rsidP="005520D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0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4.Результатом освоения программы учебной дисциплины является овладение обучающимися общими (ОК, ПК) компетенциями:</w:t>
      </w:r>
    </w:p>
    <w:p w:rsidR="005520DB" w:rsidRPr="005520DB" w:rsidRDefault="005520DB" w:rsidP="005520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520DB">
        <w:rPr>
          <w:rFonts w:ascii="Times New Roman" w:eastAsia="Times New Roman" w:hAnsi="Times New Roman" w:cs="Times New Roman"/>
          <w:sz w:val="28"/>
          <w:szCs w:val="24"/>
          <w:lang w:eastAsia="ru-RU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5520DB" w:rsidRPr="005520DB" w:rsidRDefault="005520DB" w:rsidP="005520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520DB">
        <w:rPr>
          <w:rFonts w:ascii="Times New Roman" w:eastAsia="Times New Roman" w:hAnsi="Times New Roman" w:cs="Times New Roman"/>
          <w:sz w:val="28"/>
          <w:szCs w:val="24"/>
          <w:lang w:eastAsia="ru-RU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5520DB" w:rsidRPr="005520DB" w:rsidRDefault="005520DB" w:rsidP="005520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520DB">
        <w:rPr>
          <w:rFonts w:ascii="Times New Roman" w:eastAsia="Times New Roman" w:hAnsi="Times New Roman" w:cs="Times New Roman"/>
          <w:sz w:val="28"/>
          <w:szCs w:val="24"/>
          <w:lang w:eastAsia="ru-RU"/>
        </w:rPr>
        <w:t>ОК 3. Принимать решения в стандартных и нестандартных ситуациях и нести за них ответственность.</w:t>
      </w:r>
    </w:p>
    <w:p w:rsidR="005520DB" w:rsidRPr="005520DB" w:rsidRDefault="005520DB" w:rsidP="005520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520DB">
        <w:rPr>
          <w:rFonts w:ascii="Times New Roman" w:eastAsia="Times New Roman" w:hAnsi="Times New Roman" w:cs="Times New Roman"/>
          <w:sz w:val="28"/>
          <w:szCs w:val="24"/>
          <w:lang w:eastAsia="ru-RU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5520DB" w:rsidRPr="005520DB" w:rsidRDefault="005520DB" w:rsidP="005520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520DB">
        <w:rPr>
          <w:rFonts w:ascii="Times New Roman" w:eastAsia="Times New Roman" w:hAnsi="Times New Roman" w:cs="Times New Roman"/>
          <w:sz w:val="28"/>
          <w:szCs w:val="24"/>
          <w:lang w:eastAsia="ru-RU"/>
        </w:rPr>
        <w:t>ОК 5. Владеть информационной культурой, анализировать и оценивать информацию с использованием информационно-коммуникационных технологий.</w:t>
      </w:r>
    </w:p>
    <w:p w:rsidR="005520DB" w:rsidRPr="005520DB" w:rsidRDefault="005520DB" w:rsidP="005520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520DB">
        <w:rPr>
          <w:rFonts w:ascii="Times New Roman" w:eastAsia="Times New Roman" w:hAnsi="Times New Roman" w:cs="Times New Roman"/>
          <w:sz w:val="28"/>
          <w:szCs w:val="24"/>
          <w:lang w:eastAsia="ru-RU"/>
        </w:rPr>
        <w:t>ОК 6. Работать в коллективе и команде, эффективно общаться с коллегами, руководством, потребителями.</w:t>
      </w:r>
    </w:p>
    <w:p w:rsidR="005520DB" w:rsidRPr="005520DB" w:rsidRDefault="005520DB" w:rsidP="005520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520DB">
        <w:rPr>
          <w:rFonts w:ascii="Times New Roman" w:eastAsia="Times New Roman" w:hAnsi="Times New Roman" w:cs="Times New Roman"/>
          <w:sz w:val="28"/>
          <w:szCs w:val="24"/>
          <w:lang w:eastAsia="ru-RU"/>
        </w:rPr>
        <w:t>ОК 7. Брать на себя ответственность за работу членов команды (подчиненных), результат выполнения заданий.</w:t>
      </w:r>
    </w:p>
    <w:p w:rsidR="005520DB" w:rsidRPr="005520DB" w:rsidRDefault="005520DB" w:rsidP="005520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520DB">
        <w:rPr>
          <w:rFonts w:ascii="Times New Roman" w:eastAsia="Times New Roman" w:hAnsi="Times New Roman" w:cs="Times New Roman"/>
          <w:sz w:val="28"/>
          <w:szCs w:val="24"/>
          <w:lang w:eastAsia="ru-RU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5520DB" w:rsidRPr="005520DB" w:rsidRDefault="005520DB" w:rsidP="005520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520DB">
        <w:rPr>
          <w:rFonts w:ascii="Times New Roman" w:eastAsia="Times New Roman" w:hAnsi="Times New Roman" w:cs="Times New Roman"/>
          <w:sz w:val="28"/>
          <w:szCs w:val="24"/>
          <w:lang w:eastAsia="ru-RU"/>
        </w:rPr>
        <w:t>ОК 9. Ориентироваться в условиях частой смены технологий в профессиональной деятельности.</w:t>
      </w:r>
    </w:p>
    <w:p w:rsidR="005520DB" w:rsidRPr="005520DB" w:rsidRDefault="005520DB" w:rsidP="005520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520DB">
        <w:rPr>
          <w:rFonts w:ascii="Times New Roman" w:eastAsia="Times New Roman" w:hAnsi="Times New Roman" w:cs="Times New Roman"/>
          <w:sz w:val="28"/>
          <w:szCs w:val="24"/>
          <w:lang w:eastAsia="ru-RU"/>
        </w:rPr>
        <w:t>ПК 2.2. Выполнять поручения руководства в составе комиссии по инвентаризации имущества в местах его хранения. Проводить подготовку к инвентаризации и проверку действительного соответствия фактических данных инвентаризации данным учета.</w:t>
      </w:r>
    </w:p>
    <w:p w:rsidR="005520DB" w:rsidRPr="005520DB" w:rsidRDefault="005520DB" w:rsidP="005520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520DB">
        <w:rPr>
          <w:rFonts w:ascii="Times New Roman" w:eastAsia="Times New Roman" w:hAnsi="Times New Roman" w:cs="Times New Roman"/>
          <w:sz w:val="28"/>
          <w:szCs w:val="24"/>
          <w:lang w:eastAsia="ru-RU"/>
        </w:rPr>
        <w:t>ПК 2.3. Отражать в бухгалтерских проводках зачет и списание недостачи ценностей (регулировать инвентаризационные разницы) по результатам инвентаризации.</w:t>
      </w:r>
    </w:p>
    <w:p w:rsidR="00CB61F9" w:rsidRDefault="005520DB" w:rsidP="005520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5520DB">
        <w:rPr>
          <w:rFonts w:ascii="Times New Roman" w:eastAsia="Times New Roman" w:hAnsi="Times New Roman" w:cs="Times New Roman"/>
          <w:sz w:val="28"/>
          <w:szCs w:val="24"/>
          <w:lang w:eastAsia="ru-RU"/>
        </w:rPr>
        <w:t>ПК 2.4. Проводить процедуры инвентаризации финансовых обязательств организации.</w:t>
      </w:r>
    </w:p>
    <w:p w:rsidR="00996693" w:rsidRDefault="00996693" w:rsidP="004F73D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5520DB" w:rsidRDefault="005520DB" w:rsidP="005520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520DB">
        <w:rPr>
          <w:rFonts w:ascii="Times New Roman" w:hAnsi="Times New Roman" w:cs="Times New Roman"/>
          <w:i/>
          <w:sz w:val="28"/>
          <w:szCs w:val="28"/>
        </w:rPr>
        <w:t>ОП.04. Документационное обеспечение управления</w:t>
      </w:r>
    </w:p>
    <w:p w:rsidR="005520DB" w:rsidRPr="005520DB" w:rsidRDefault="005520DB" w:rsidP="005520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20DB" w:rsidRPr="005520DB" w:rsidRDefault="005520DB" w:rsidP="005520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0DB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Область применения рабочей программы</w:t>
      </w:r>
    </w:p>
    <w:p w:rsidR="005520DB" w:rsidRPr="005520DB" w:rsidRDefault="005520DB" w:rsidP="005520DB">
      <w:pPr>
        <w:shd w:val="clear" w:color="auto" w:fill="FFFFFF"/>
        <w:tabs>
          <w:tab w:val="left" w:pos="91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учебной дисциплины  – является частью программы подготовки специалистов среднего звена в соответствии с ФГОС по специальности 38.02.01 «Экономика и бухгалтерский учет» (по отраслям) в части освоения компетенций </w:t>
      </w:r>
    </w:p>
    <w:p w:rsidR="005520DB" w:rsidRPr="005520DB" w:rsidRDefault="005520DB" w:rsidP="005520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0DB">
        <w:rPr>
          <w:rFonts w:ascii="Times New Roman" w:eastAsia="Times New Roman" w:hAnsi="Times New Roman" w:cs="Times New Roman"/>
          <w:sz w:val="28"/>
          <w:szCs w:val="28"/>
          <w:lang w:eastAsia="ru-RU"/>
        </w:rPr>
        <w:t>ОК 1 - 9</w:t>
      </w:r>
    </w:p>
    <w:p w:rsidR="005520DB" w:rsidRDefault="005520DB" w:rsidP="005520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0DB">
        <w:rPr>
          <w:rFonts w:ascii="Times New Roman" w:eastAsia="Times New Roman" w:hAnsi="Times New Roman" w:cs="Times New Roman"/>
          <w:sz w:val="28"/>
          <w:szCs w:val="28"/>
          <w:lang w:eastAsia="ru-RU"/>
        </w:rPr>
        <w:t>ПК 1.1 - 1.4,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5520DB">
        <w:rPr>
          <w:rFonts w:ascii="Times New Roman" w:eastAsia="Times New Roman" w:hAnsi="Times New Roman" w:cs="Times New Roman"/>
          <w:sz w:val="28"/>
          <w:szCs w:val="28"/>
          <w:lang w:eastAsia="ru-RU"/>
        </w:rPr>
        <w:t>2.1 - 2.4,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20DB">
        <w:rPr>
          <w:rFonts w:ascii="Times New Roman" w:eastAsia="Times New Roman" w:hAnsi="Times New Roman" w:cs="Times New Roman"/>
          <w:sz w:val="28"/>
          <w:szCs w:val="28"/>
          <w:lang w:eastAsia="ru-RU"/>
        </w:rPr>
        <w:t>3.1 - 3.4,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20DB">
        <w:rPr>
          <w:rFonts w:ascii="Times New Roman" w:eastAsia="Times New Roman" w:hAnsi="Times New Roman" w:cs="Times New Roman"/>
          <w:sz w:val="28"/>
          <w:szCs w:val="28"/>
          <w:lang w:eastAsia="ru-RU"/>
        </w:rPr>
        <w:t>4.1 - 4.4</w:t>
      </w:r>
    </w:p>
    <w:p w:rsidR="005520DB" w:rsidRPr="005520DB" w:rsidRDefault="005520DB" w:rsidP="005520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20DB" w:rsidRDefault="005520DB" w:rsidP="005520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</w:pPr>
      <w:r w:rsidRPr="005520DB">
        <w:rPr>
          <w:rFonts w:ascii="Times New Roman" w:eastAsia="Times New Roman" w:hAnsi="Times New Roman" w:cs="Times New Roman"/>
          <w:sz w:val="28"/>
          <w:szCs w:val="28"/>
          <w:lang w:eastAsia="ru-RU"/>
        </w:rPr>
        <w:t>2. Цели и задачи учебной дисциплины – требования к результатам освоения учебной дисциплины:</w:t>
      </w:r>
      <w:r w:rsidRPr="005520DB">
        <w:t xml:space="preserve"> </w:t>
      </w:r>
    </w:p>
    <w:p w:rsidR="005520DB" w:rsidRPr="005520DB" w:rsidRDefault="005520DB" w:rsidP="005520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0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уметь:</w:t>
      </w:r>
    </w:p>
    <w:p w:rsidR="005520DB" w:rsidRPr="005520DB" w:rsidRDefault="005520DB" w:rsidP="005520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0DB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оформлять документацию в соответствии с нормативной базой, в том числе с использованием информационных технологий;</w:t>
      </w:r>
    </w:p>
    <w:p w:rsidR="005520DB" w:rsidRPr="005520DB" w:rsidRDefault="005520DB" w:rsidP="005520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0D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осваивать технологии автоматизированной обработки документации;</w:t>
      </w:r>
    </w:p>
    <w:p w:rsidR="005520DB" w:rsidRPr="005520DB" w:rsidRDefault="005520DB" w:rsidP="005520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0D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унифицированные формы документов;</w:t>
      </w:r>
    </w:p>
    <w:p w:rsidR="005520DB" w:rsidRPr="005520DB" w:rsidRDefault="005520DB" w:rsidP="005520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0D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хранение и поиск документов;</w:t>
      </w:r>
    </w:p>
    <w:p w:rsidR="005520DB" w:rsidRPr="005520DB" w:rsidRDefault="005520DB" w:rsidP="005520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0D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телекоммуникационные технологии в электронном документообороте;</w:t>
      </w:r>
    </w:p>
    <w:p w:rsidR="005520DB" w:rsidRPr="005520DB" w:rsidRDefault="005520DB" w:rsidP="005520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0DB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знать:</w:t>
      </w:r>
    </w:p>
    <w:p w:rsidR="005520DB" w:rsidRPr="005520DB" w:rsidRDefault="005520DB" w:rsidP="005520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0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понятие, цели, задачи и принципы делопроизводства;</w:t>
      </w:r>
    </w:p>
    <w:p w:rsidR="005520DB" w:rsidRPr="005520DB" w:rsidRDefault="005520DB" w:rsidP="005520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0D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понятия документационного обеспечения управления;</w:t>
      </w:r>
    </w:p>
    <w:p w:rsidR="005520DB" w:rsidRPr="005520DB" w:rsidRDefault="005520DB" w:rsidP="005520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0DB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системы документационного обеспечения управления;</w:t>
      </w:r>
    </w:p>
    <w:p w:rsidR="005520DB" w:rsidRPr="005520DB" w:rsidRDefault="005520DB" w:rsidP="005520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0DB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классификацию документов;</w:t>
      </w:r>
    </w:p>
    <w:p w:rsidR="005520DB" w:rsidRPr="005520DB" w:rsidRDefault="005520DB" w:rsidP="005520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0D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составлению и оформлению документов;</w:t>
      </w:r>
    </w:p>
    <w:p w:rsidR="005520DB" w:rsidRPr="005520DB" w:rsidRDefault="005520DB" w:rsidP="005520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0D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организацию документооборота:</w:t>
      </w:r>
    </w:p>
    <w:p w:rsidR="005520DB" w:rsidRPr="005520DB" w:rsidRDefault="005520DB" w:rsidP="005520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0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приема, обработку, регистрацию, контроль, хранение документов, номенклатуру дел;</w:t>
      </w:r>
    </w:p>
    <w:p w:rsidR="005520DB" w:rsidRPr="005520DB" w:rsidRDefault="005520DB" w:rsidP="005520DB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20DB" w:rsidRPr="005520DB" w:rsidRDefault="005520DB" w:rsidP="005520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0DB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Количество часов на освоение рабочей программы учебной дисциплины:</w:t>
      </w:r>
    </w:p>
    <w:p w:rsidR="005520DB" w:rsidRPr="005520DB" w:rsidRDefault="005520DB" w:rsidP="005520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0D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максимальной учебной нагрузки студента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72 </w:t>
      </w:r>
      <w:r w:rsidRPr="00552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 в том числе:</w:t>
      </w:r>
    </w:p>
    <w:p w:rsidR="005520DB" w:rsidRPr="005520DB" w:rsidRDefault="005520DB" w:rsidP="005520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0D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обязательной аудиторной учебной нагрузки студента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48</w:t>
      </w:r>
      <w:r w:rsidRPr="00552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часа;</w:t>
      </w:r>
    </w:p>
    <w:p w:rsidR="005520DB" w:rsidRPr="005520DB" w:rsidRDefault="005520DB" w:rsidP="005520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0D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самостоятельной работы студента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52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часов.</w:t>
      </w:r>
    </w:p>
    <w:p w:rsidR="005520DB" w:rsidRPr="005520DB" w:rsidRDefault="005520DB" w:rsidP="005520D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20DB" w:rsidRDefault="005520DB" w:rsidP="005520D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0DB">
        <w:rPr>
          <w:rFonts w:ascii="Times New Roman" w:eastAsia="Times New Roman" w:hAnsi="Times New Roman" w:cs="Times New Roman"/>
          <w:sz w:val="28"/>
          <w:szCs w:val="28"/>
          <w:lang w:eastAsia="ru-RU"/>
        </w:rPr>
        <w:t>4.Результатом освоения программы учебной дисциплины является овладение обучающимися общими (ОК, ПК) компетенциями:</w:t>
      </w:r>
    </w:p>
    <w:p w:rsidR="005520DB" w:rsidRPr="005520DB" w:rsidRDefault="005520DB" w:rsidP="005520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520DB">
        <w:rPr>
          <w:rFonts w:ascii="Times New Roman" w:eastAsia="Times New Roman" w:hAnsi="Times New Roman" w:cs="Times New Roman"/>
          <w:sz w:val="28"/>
          <w:szCs w:val="24"/>
          <w:lang w:eastAsia="ru-RU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5520DB" w:rsidRPr="005520DB" w:rsidRDefault="005520DB" w:rsidP="005520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520DB">
        <w:rPr>
          <w:rFonts w:ascii="Times New Roman" w:eastAsia="Times New Roman" w:hAnsi="Times New Roman" w:cs="Times New Roman"/>
          <w:sz w:val="28"/>
          <w:szCs w:val="24"/>
          <w:lang w:eastAsia="ru-RU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5520DB" w:rsidRPr="005520DB" w:rsidRDefault="005520DB" w:rsidP="005520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520DB">
        <w:rPr>
          <w:rFonts w:ascii="Times New Roman" w:eastAsia="Times New Roman" w:hAnsi="Times New Roman" w:cs="Times New Roman"/>
          <w:sz w:val="28"/>
          <w:szCs w:val="24"/>
          <w:lang w:eastAsia="ru-RU"/>
        </w:rPr>
        <w:t>ОК 3. Принимать решения в стандартных и нестандартных ситуациях и нести за них ответственность.</w:t>
      </w:r>
    </w:p>
    <w:p w:rsidR="005520DB" w:rsidRPr="005520DB" w:rsidRDefault="005520DB" w:rsidP="005520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520DB">
        <w:rPr>
          <w:rFonts w:ascii="Times New Roman" w:eastAsia="Times New Roman" w:hAnsi="Times New Roman" w:cs="Times New Roman"/>
          <w:sz w:val="28"/>
          <w:szCs w:val="24"/>
          <w:lang w:eastAsia="ru-RU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5520DB" w:rsidRPr="005520DB" w:rsidRDefault="005520DB" w:rsidP="005520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520DB">
        <w:rPr>
          <w:rFonts w:ascii="Times New Roman" w:eastAsia="Times New Roman" w:hAnsi="Times New Roman" w:cs="Times New Roman"/>
          <w:sz w:val="28"/>
          <w:szCs w:val="24"/>
          <w:lang w:eastAsia="ru-RU"/>
        </w:rPr>
        <w:t>ОК 5. Владеть информационной культурой, анализировать и оценивать информацию с использованием информационно-коммуникационных технологий.</w:t>
      </w:r>
    </w:p>
    <w:p w:rsidR="005520DB" w:rsidRPr="005520DB" w:rsidRDefault="005520DB" w:rsidP="005520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520DB">
        <w:rPr>
          <w:rFonts w:ascii="Times New Roman" w:eastAsia="Times New Roman" w:hAnsi="Times New Roman" w:cs="Times New Roman"/>
          <w:sz w:val="28"/>
          <w:szCs w:val="24"/>
          <w:lang w:eastAsia="ru-RU"/>
        </w:rPr>
        <w:t>ОК 6. Работать в коллективе и команде, эффективно общаться с коллегами, руководством, потребителями.</w:t>
      </w:r>
    </w:p>
    <w:p w:rsidR="005520DB" w:rsidRPr="005520DB" w:rsidRDefault="005520DB" w:rsidP="005520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520DB">
        <w:rPr>
          <w:rFonts w:ascii="Times New Roman" w:eastAsia="Times New Roman" w:hAnsi="Times New Roman" w:cs="Times New Roman"/>
          <w:sz w:val="28"/>
          <w:szCs w:val="24"/>
          <w:lang w:eastAsia="ru-RU"/>
        </w:rPr>
        <w:t>ОК 7. Брать на себя ответственность за работу членов команды (подчиненных), результат выполнения заданий.</w:t>
      </w:r>
    </w:p>
    <w:p w:rsidR="005520DB" w:rsidRPr="005520DB" w:rsidRDefault="005520DB" w:rsidP="005520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520DB">
        <w:rPr>
          <w:rFonts w:ascii="Times New Roman" w:eastAsia="Times New Roman" w:hAnsi="Times New Roman" w:cs="Times New Roman"/>
          <w:sz w:val="28"/>
          <w:szCs w:val="24"/>
          <w:lang w:eastAsia="ru-RU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5520DB" w:rsidRPr="005520DB" w:rsidRDefault="005520DB" w:rsidP="005520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520DB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ОК 9. Ориентироваться в условиях частой смены технологий в профессиональной деятельности.</w:t>
      </w:r>
    </w:p>
    <w:p w:rsidR="005520DB" w:rsidRPr="005520DB" w:rsidRDefault="005520DB" w:rsidP="005520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520DB">
        <w:rPr>
          <w:rFonts w:ascii="Times New Roman" w:eastAsia="Times New Roman" w:hAnsi="Times New Roman" w:cs="Times New Roman"/>
          <w:sz w:val="28"/>
          <w:szCs w:val="24"/>
          <w:lang w:eastAsia="ru-RU"/>
        </w:rPr>
        <w:t>ПК 1.1. Обрабатывать первичные бухгалтерские документы.</w:t>
      </w:r>
    </w:p>
    <w:p w:rsidR="005520DB" w:rsidRPr="005520DB" w:rsidRDefault="005520DB" w:rsidP="005520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520DB">
        <w:rPr>
          <w:rFonts w:ascii="Times New Roman" w:eastAsia="Times New Roman" w:hAnsi="Times New Roman" w:cs="Times New Roman"/>
          <w:sz w:val="28"/>
          <w:szCs w:val="24"/>
          <w:lang w:eastAsia="ru-RU"/>
        </w:rPr>
        <w:t>ПК 1.2. Разрабатывать и согласовывать с руководством организации рабочий план счетов бухгалтерского учета организации.</w:t>
      </w:r>
    </w:p>
    <w:p w:rsidR="005520DB" w:rsidRPr="005520DB" w:rsidRDefault="005520DB" w:rsidP="005520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520DB">
        <w:rPr>
          <w:rFonts w:ascii="Times New Roman" w:eastAsia="Times New Roman" w:hAnsi="Times New Roman" w:cs="Times New Roman"/>
          <w:sz w:val="28"/>
          <w:szCs w:val="24"/>
          <w:lang w:eastAsia="ru-RU"/>
        </w:rPr>
        <w:t>ПК 1.3. Проводить учет денежных средств, оформлять денежные и кассовые документы.</w:t>
      </w:r>
    </w:p>
    <w:p w:rsidR="005520DB" w:rsidRPr="005520DB" w:rsidRDefault="005520DB" w:rsidP="005520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520DB">
        <w:rPr>
          <w:rFonts w:ascii="Times New Roman" w:eastAsia="Times New Roman" w:hAnsi="Times New Roman" w:cs="Times New Roman"/>
          <w:sz w:val="28"/>
          <w:szCs w:val="24"/>
          <w:lang w:eastAsia="ru-RU"/>
        </w:rPr>
        <w:t>ПК 1.4. Формировать бухгалтерские проводки по учету имущества организации на основе рабочего плана счетов бухгалтерского учета.</w:t>
      </w:r>
    </w:p>
    <w:p w:rsidR="005520DB" w:rsidRPr="005520DB" w:rsidRDefault="005520DB" w:rsidP="005520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520DB">
        <w:rPr>
          <w:rFonts w:ascii="Times New Roman" w:eastAsia="Times New Roman" w:hAnsi="Times New Roman" w:cs="Times New Roman"/>
          <w:sz w:val="28"/>
          <w:szCs w:val="24"/>
          <w:lang w:eastAsia="ru-RU"/>
        </w:rPr>
        <w:t>ПК 2.1. Формировать бухгалтерские проводки по учету источников имущества организации на основе рабочего плана счетов бухгалтерского учета.</w:t>
      </w:r>
    </w:p>
    <w:p w:rsidR="005520DB" w:rsidRPr="005520DB" w:rsidRDefault="005520DB" w:rsidP="005520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520DB">
        <w:rPr>
          <w:rFonts w:ascii="Times New Roman" w:eastAsia="Times New Roman" w:hAnsi="Times New Roman" w:cs="Times New Roman"/>
          <w:sz w:val="28"/>
          <w:szCs w:val="24"/>
          <w:lang w:eastAsia="ru-RU"/>
        </w:rPr>
        <w:t>ПК 2.2. Выполнять поручения руководства в составе комиссии по инвентаризации имущества в местах его хранения. Проводить подготовку к инвентаризации и проверку действительного соответствия фактических данных инвентаризации данным учета.</w:t>
      </w:r>
    </w:p>
    <w:p w:rsidR="005520DB" w:rsidRPr="005520DB" w:rsidRDefault="005520DB" w:rsidP="005520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520DB">
        <w:rPr>
          <w:rFonts w:ascii="Times New Roman" w:eastAsia="Times New Roman" w:hAnsi="Times New Roman" w:cs="Times New Roman"/>
          <w:sz w:val="28"/>
          <w:szCs w:val="24"/>
          <w:lang w:eastAsia="ru-RU"/>
        </w:rPr>
        <w:t>ПК 2.3. Отражать в бухгалтерских проводках зачет и списание недостачи ценностей (регулировать инвентаризационные разницы) по результатам инвентаризации.</w:t>
      </w:r>
    </w:p>
    <w:p w:rsidR="005520DB" w:rsidRPr="005520DB" w:rsidRDefault="005520DB" w:rsidP="005520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520DB">
        <w:rPr>
          <w:rFonts w:ascii="Times New Roman" w:eastAsia="Times New Roman" w:hAnsi="Times New Roman" w:cs="Times New Roman"/>
          <w:sz w:val="28"/>
          <w:szCs w:val="24"/>
          <w:lang w:eastAsia="ru-RU"/>
        </w:rPr>
        <w:t>ПК 2.4. Проводить процедуры инвентаризации финансовых обязательств организации.</w:t>
      </w:r>
    </w:p>
    <w:p w:rsidR="005520DB" w:rsidRPr="005520DB" w:rsidRDefault="005520DB" w:rsidP="005520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520DB">
        <w:rPr>
          <w:rFonts w:ascii="Times New Roman" w:eastAsia="Times New Roman" w:hAnsi="Times New Roman" w:cs="Times New Roman"/>
          <w:sz w:val="28"/>
          <w:szCs w:val="24"/>
          <w:lang w:eastAsia="ru-RU"/>
        </w:rPr>
        <w:t>ПК 3.1. Формировать бухгалтерские проводки по начислению и перечислению налогов и сборов в бюджеты различных уровней.</w:t>
      </w:r>
    </w:p>
    <w:p w:rsidR="005520DB" w:rsidRPr="005520DB" w:rsidRDefault="005520DB" w:rsidP="005520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520DB">
        <w:rPr>
          <w:rFonts w:ascii="Times New Roman" w:eastAsia="Times New Roman" w:hAnsi="Times New Roman" w:cs="Times New Roman"/>
          <w:sz w:val="28"/>
          <w:szCs w:val="24"/>
          <w:lang w:eastAsia="ru-RU"/>
        </w:rPr>
        <w:t>ПК 3.2. Оформлять платежные документы для перечисления налогов и сборов в бюджет, контролировать их прохождение по расчетно-кассовым банковским операциям.</w:t>
      </w:r>
    </w:p>
    <w:p w:rsidR="005520DB" w:rsidRPr="005520DB" w:rsidRDefault="005520DB" w:rsidP="005520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520DB">
        <w:rPr>
          <w:rFonts w:ascii="Times New Roman" w:eastAsia="Times New Roman" w:hAnsi="Times New Roman" w:cs="Times New Roman"/>
          <w:sz w:val="28"/>
          <w:szCs w:val="24"/>
          <w:lang w:eastAsia="ru-RU"/>
        </w:rPr>
        <w:t>ПК 3.3. Формировать бухгалтерские проводки по начислению и перечислению страховых взносов во внебюджетные фонды.</w:t>
      </w:r>
    </w:p>
    <w:p w:rsidR="005520DB" w:rsidRPr="005520DB" w:rsidRDefault="005520DB" w:rsidP="005520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520DB">
        <w:rPr>
          <w:rFonts w:ascii="Times New Roman" w:eastAsia="Times New Roman" w:hAnsi="Times New Roman" w:cs="Times New Roman"/>
          <w:sz w:val="28"/>
          <w:szCs w:val="24"/>
          <w:lang w:eastAsia="ru-RU"/>
        </w:rPr>
        <w:t>ПК 3.4. Оформлять платежные документы на перечисление страховых взносов во внебюджетные фонды, контролировать их прохождение по расчетно-кассовым банковским операциям.</w:t>
      </w:r>
    </w:p>
    <w:p w:rsidR="005520DB" w:rsidRPr="005520DB" w:rsidRDefault="005520DB" w:rsidP="005520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520DB">
        <w:rPr>
          <w:rFonts w:ascii="Times New Roman" w:eastAsia="Times New Roman" w:hAnsi="Times New Roman" w:cs="Times New Roman"/>
          <w:sz w:val="28"/>
          <w:szCs w:val="24"/>
          <w:lang w:eastAsia="ru-RU"/>
        </w:rPr>
        <w:t>ПК 4.1. Отражать нарастающим итогом на счетах бухгалтерского учета имущественное и финансовое положение организации, определять результаты хозяйственной деятельности за отчетный период.</w:t>
      </w:r>
    </w:p>
    <w:p w:rsidR="005520DB" w:rsidRPr="005520DB" w:rsidRDefault="005520DB" w:rsidP="005520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520DB">
        <w:rPr>
          <w:rFonts w:ascii="Times New Roman" w:eastAsia="Times New Roman" w:hAnsi="Times New Roman" w:cs="Times New Roman"/>
          <w:sz w:val="28"/>
          <w:szCs w:val="24"/>
          <w:lang w:eastAsia="ru-RU"/>
        </w:rPr>
        <w:t>ПК 4.2. Составлять формы бухгалтерской отчетности в установленные законодательством сроки.</w:t>
      </w:r>
    </w:p>
    <w:p w:rsidR="005520DB" w:rsidRPr="005520DB" w:rsidRDefault="005520DB" w:rsidP="005520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520DB">
        <w:rPr>
          <w:rFonts w:ascii="Times New Roman" w:eastAsia="Times New Roman" w:hAnsi="Times New Roman" w:cs="Times New Roman"/>
          <w:sz w:val="28"/>
          <w:szCs w:val="24"/>
          <w:lang w:eastAsia="ru-RU"/>
        </w:rPr>
        <w:t>ПК 4.3. Составлять налоговые декларации по налогам и сборам в бюджет, налоговые декларации по Единому социальному налогу (далее - ЕСН) и формы статистической отчетности в установленные законодательством сроки.</w:t>
      </w:r>
    </w:p>
    <w:p w:rsidR="005520DB" w:rsidRPr="005520DB" w:rsidRDefault="005520DB" w:rsidP="005520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520DB">
        <w:rPr>
          <w:rFonts w:ascii="Times New Roman" w:eastAsia="Times New Roman" w:hAnsi="Times New Roman" w:cs="Times New Roman"/>
          <w:sz w:val="28"/>
          <w:szCs w:val="24"/>
          <w:lang w:eastAsia="ru-RU"/>
        </w:rPr>
        <w:t>ПК 4.4. Проводить контроль и анализ информации об имуществе и финансовом положении организации, ее платежеспособности и доходности.</w:t>
      </w:r>
    </w:p>
    <w:p w:rsidR="005520DB" w:rsidRPr="005520DB" w:rsidRDefault="005520DB" w:rsidP="005520D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20DB" w:rsidRPr="005520DB" w:rsidRDefault="005520DB" w:rsidP="005520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5A6E" w:rsidRDefault="00D75A6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br w:type="page"/>
      </w:r>
    </w:p>
    <w:p w:rsidR="00D75A6E" w:rsidRDefault="00D75A6E" w:rsidP="00D75A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D75A6E">
        <w:rPr>
          <w:rFonts w:ascii="Times New Roman" w:hAnsi="Times New Roman" w:cs="Times New Roman"/>
          <w:i/>
          <w:sz w:val="28"/>
          <w:szCs w:val="28"/>
        </w:rPr>
        <w:lastRenderedPageBreak/>
        <w:t>ОП.05. Правовое обеспечение профессиональной деятельности</w:t>
      </w:r>
    </w:p>
    <w:p w:rsidR="00D75A6E" w:rsidRPr="00D75A6E" w:rsidRDefault="00D75A6E" w:rsidP="00D75A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5A6E" w:rsidRPr="00D75A6E" w:rsidRDefault="00D75A6E" w:rsidP="00D75A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A6E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Область применения рабочей программы</w:t>
      </w:r>
    </w:p>
    <w:p w:rsidR="00D75A6E" w:rsidRPr="00D75A6E" w:rsidRDefault="00D75A6E" w:rsidP="00D75A6E">
      <w:pPr>
        <w:shd w:val="clear" w:color="auto" w:fill="FFFFFF"/>
        <w:tabs>
          <w:tab w:val="left" w:pos="91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учебной дисциплины  – является частью программы подготовки специалистов среднего звена в соответствии с ФГОС по специальности 38.02.01 «Экономика и бухгалтерский учет» (по отраслям) в части освоения компетенций </w:t>
      </w:r>
    </w:p>
    <w:p w:rsidR="00D75A6E" w:rsidRPr="00D75A6E" w:rsidRDefault="00D75A6E" w:rsidP="00D75A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A6E">
        <w:rPr>
          <w:rFonts w:ascii="Times New Roman" w:eastAsia="Times New Roman" w:hAnsi="Times New Roman" w:cs="Times New Roman"/>
          <w:sz w:val="28"/>
          <w:szCs w:val="28"/>
          <w:lang w:eastAsia="ru-RU"/>
        </w:rPr>
        <w:t>ОК 1 - 9</w:t>
      </w:r>
    </w:p>
    <w:p w:rsidR="00D75A6E" w:rsidRPr="00D75A6E" w:rsidRDefault="00D75A6E" w:rsidP="00D75A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ПК 1.1, 1.3, </w:t>
      </w:r>
      <w:r w:rsidR="008A15B3">
        <w:rPr>
          <w:rFonts w:ascii="Times New Roman" w:eastAsia="Times New Roman" w:hAnsi="Times New Roman" w:cs="Times New Roman"/>
          <w:sz w:val="28"/>
          <w:szCs w:val="28"/>
          <w:lang w:eastAsia="ru-RU"/>
        </w:rPr>
        <w:t>2.2, 4.1, 4.4</w:t>
      </w:r>
    </w:p>
    <w:p w:rsidR="00D75A6E" w:rsidRPr="00D75A6E" w:rsidRDefault="00D75A6E" w:rsidP="00D75A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5A6E" w:rsidRDefault="00D75A6E" w:rsidP="00D75A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A6E">
        <w:rPr>
          <w:rFonts w:ascii="Times New Roman" w:eastAsia="Times New Roman" w:hAnsi="Times New Roman" w:cs="Times New Roman"/>
          <w:sz w:val="28"/>
          <w:szCs w:val="28"/>
          <w:lang w:eastAsia="ru-RU"/>
        </w:rPr>
        <w:t>2. Цели и задачи учебной дисциплины – требования к результатам освоения учебной дисциплины:</w:t>
      </w:r>
    </w:p>
    <w:p w:rsidR="008A15B3" w:rsidRPr="00D75A6E" w:rsidRDefault="008A15B3" w:rsidP="00D75A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5A6E" w:rsidRPr="00D75A6E" w:rsidRDefault="00D75A6E" w:rsidP="00D75A6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75A6E">
        <w:rPr>
          <w:rFonts w:ascii="Times New Roman" w:eastAsia="Times New Roman" w:hAnsi="Times New Roman" w:cs="Times New Roman"/>
          <w:sz w:val="28"/>
          <w:szCs w:val="24"/>
          <w:lang w:eastAsia="ru-RU"/>
        </w:rPr>
        <w:t>уметь:</w:t>
      </w:r>
    </w:p>
    <w:p w:rsidR="00D75A6E" w:rsidRPr="00D75A6E" w:rsidRDefault="00D75A6E" w:rsidP="00D75A6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75A6E">
        <w:rPr>
          <w:rFonts w:ascii="Times New Roman" w:eastAsia="Times New Roman" w:hAnsi="Times New Roman" w:cs="Times New Roman"/>
          <w:sz w:val="28"/>
          <w:szCs w:val="24"/>
          <w:lang w:eastAsia="ru-RU"/>
        </w:rPr>
        <w:t>использовать необходимые нормативные правовые документы;</w:t>
      </w:r>
    </w:p>
    <w:p w:rsidR="00D75A6E" w:rsidRPr="00D75A6E" w:rsidRDefault="00D75A6E" w:rsidP="00D75A6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75A6E">
        <w:rPr>
          <w:rFonts w:ascii="Times New Roman" w:eastAsia="Times New Roman" w:hAnsi="Times New Roman" w:cs="Times New Roman"/>
          <w:sz w:val="28"/>
          <w:szCs w:val="24"/>
          <w:lang w:eastAsia="ru-RU"/>
        </w:rPr>
        <w:t>защищать свои права в соответствии с гражданским, гражданским процессуальным и трудовым законодательством;</w:t>
      </w:r>
    </w:p>
    <w:p w:rsidR="00D75A6E" w:rsidRPr="00D75A6E" w:rsidRDefault="00D75A6E" w:rsidP="00D75A6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75A6E">
        <w:rPr>
          <w:rFonts w:ascii="Times New Roman" w:eastAsia="Times New Roman" w:hAnsi="Times New Roman" w:cs="Times New Roman"/>
          <w:sz w:val="28"/>
          <w:szCs w:val="24"/>
          <w:lang w:eastAsia="ru-RU"/>
        </w:rPr>
        <w:t>анализировать и оценивать результаты и последствия деятельности (бездействия) с правовой</w:t>
      </w:r>
    </w:p>
    <w:p w:rsidR="00D75A6E" w:rsidRPr="00D75A6E" w:rsidRDefault="00D75A6E" w:rsidP="00D75A6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75A6E">
        <w:rPr>
          <w:rFonts w:ascii="Times New Roman" w:eastAsia="Times New Roman" w:hAnsi="Times New Roman" w:cs="Times New Roman"/>
          <w:sz w:val="28"/>
          <w:szCs w:val="24"/>
          <w:lang w:eastAsia="ru-RU"/>
        </w:rPr>
        <w:t>точки зрения;</w:t>
      </w:r>
    </w:p>
    <w:p w:rsidR="00D75A6E" w:rsidRPr="00D75A6E" w:rsidRDefault="00D75A6E" w:rsidP="00D75A6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75A6E">
        <w:rPr>
          <w:rFonts w:ascii="Times New Roman" w:eastAsia="Times New Roman" w:hAnsi="Times New Roman" w:cs="Times New Roman"/>
          <w:sz w:val="28"/>
          <w:szCs w:val="24"/>
          <w:lang w:eastAsia="ru-RU"/>
        </w:rPr>
        <w:t>знать:</w:t>
      </w:r>
    </w:p>
    <w:p w:rsidR="00D75A6E" w:rsidRPr="00D75A6E" w:rsidRDefault="00D75A6E" w:rsidP="00D75A6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75A6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основные положения </w:t>
      </w:r>
      <w:hyperlink r:id="rId9" w:history="1">
        <w:r w:rsidRPr="00D75A6E">
          <w:rPr>
            <w:rFonts w:ascii="Times New Roman" w:eastAsia="Times New Roman" w:hAnsi="Times New Roman" w:cs="Times New Roman"/>
            <w:color w:val="0000FF"/>
            <w:sz w:val="28"/>
            <w:szCs w:val="24"/>
            <w:lang w:eastAsia="ru-RU"/>
          </w:rPr>
          <w:t>Конституции</w:t>
        </w:r>
      </w:hyperlink>
      <w:r w:rsidRPr="00D75A6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Российской Федерации;</w:t>
      </w:r>
    </w:p>
    <w:p w:rsidR="00D75A6E" w:rsidRPr="00D75A6E" w:rsidRDefault="00D75A6E" w:rsidP="00D75A6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75A6E">
        <w:rPr>
          <w:rFonts w:ascii="Times New Roman" w:eastAsia="Times New Roman" w:hAnsi="Times New Roman" w:cs="Times New Roman"/>
          <w:sz w:val="28"/>
          <w:szCs w:val="24"/>
          <w:lang w:eastAsia="ru-RU"/>
        </w:rPr>
        <w:t>права и свободы человека и гражданина, механизмы их реализации;</w:t>
      </w:r>
    </w:p>
    <w:p w:rsidR="00D75A6E" w:rsidRPr="00D75A6E" w:rsidRDefault="00D75A6E" w:rsidP="00D75A6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75A6E">
        <w:rPr>
          <w:rFonts w:ascii="Times New Roman" w:eastAsia="Times New Roman" w:hAnsi="Times New Roman" w:cs="Times New Roman"/>
          <w:sz w:val="28"/>
          <w:szCs w:val="24"/>
          <w:lang w:eastAsia="ru-RU"/>
        </w:rPr>
        <w:t>понятие правового регулирования в сфере профессиональной деятельности;</w:t>
      </w:r>
    </w:p>
    <w:p w:rsidR="00D75A6E" w:rsidRPr="00D75A6E" w:rsidRDefault="00D75A6E" w:rsidP="00D75A6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75A6E">
        <w:rPr>
          <w:rFonts w:ascii="Times New Roman" w:eastAsia="Times New Roman" w:hAnsi="Times New Roman" w:cs="Times New Roman"/>
          <w:sz w:val="28"/>
          <w:szCs w:val="24"/>
          <w:lang w:eastAsia="ru-RU"/>
        </w:rPr>
        <w:t>законодательные акты и другие нормативные правовые акты, регулирующие правоотношения в процессе профессиональной деятельности;</w:t>
      </w:r>
    </w:p>
    <w:p w:rsidR="00D75A6E" w:rsidRPr="00D75A6E" w:rsidRDefault="00D75A6E" w:rsidP="00D75A6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75A6E">
        <w:rPr>
          <w:rFonts w:ascii="Times New Roman" w:eastAsia="Times New Roman" w:hAnsi="Times New Roman" w:cs="Times New Roman"/>
          <w:sz w:val="28"/>
          <w:szCs w:val="24"/>
          <w:lang w:eastAsia="ru-RU"/>
        </w:rPr>
        <w:t>организационно-правовые формы юридических лиц;</w:t>
      </w:r>
    </w:p>
    <w:p w:rsidR="00D75A6E" w:rsidRPr="00D75A6E" w:rsidRDefault="00D75A6E" w:rsidP="00D75A6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75A6E">
        <w:rPr>
          <w:rFonts w:ascii="Times New Roman" w:eastAsia="Times New Roman" w:hAnsi="Times New Roman" w:cs="Times New Roman"/>
          <w:sz w:val="28"/>
          <w:szCs w:val="24"/>
          <w:lang w:eastAsia="ru-RU"/>
        </w:rPr>
        <w:t>правовое положение субъектов предпринимательской деятельности;</w:t>
      </w:r>
    </w:p>
    <w:p w:rsidR="00D75A6E" w:rsidRPr="00D75A6E" w:rsidRDefault="00D75A6E" w:rsidP="00D75A6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75A6E">
        <w:rPr>
          <w:rFonts w:ascii="Times New Roman" w:eastAsia="Times New Roman" w:hAnsi="Times New Roman" w:cs="Times New Roman"/>
          <w:sz w:val="28"/>
          <w:szCs w:val="24"/>
          <w:lang w:eastAsia="ru-RU"/>
        </w:rPr>
        <w:t>права и обязанности работников в сфере профессиональной деятельности;</w:t>
      </w:r>
    </w:p>
    <w:p w:rsidR="00D75A6E" w:rsidRPr="00D75A6E" w:rsidRDefault="00D75A6E" w:rsidP="00D75A6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75A6E">
        <w:rPr>
          <w:rFonts w:ascii="Times New Roman" w:eastAsia="Times New Roman" w:hAnsi="Times New Roman" w:cs="Times New Roman"/>
          <w:sz w:val="28"/>
          <w:szCs w:val="24"/>
          <w:lang w:eastAsia="ru-RU"/>
        </w:rPr>
        <w:t>порядок заключения трудового договора и основания для его прекращения;</w:t>
      </w:r>
    </w:p>
    <w:p w:rsidR="00D75A6E" w:rsidRPr="00D75A6E" w:rsidRDefault="00D75A6E" w:rsidP="00D75A6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75A6E">
        <w:rPr>
          <w:rFonts w:ascii="Times New Roman" w:eastAsia="Times New Roman" w:hAnsi="Times New Roman" w:cs="Times New Roman"/>
          <w:sz w:val="28"/>
          <w:szCs w:val="24"/>
          <w:lang w:eastAsia="ru-RU"/>
        </w:rPr>
        <w:t>правила оплаты труда;</w:t>
      </w:r>
    </w:p>
    <w:p w:rsidR="00D75A6E" w:rsidRPr="00D75A6E" w:rsidRDefault="00D75A6E" w:rsidP="00D75A6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75A6E">
        <w:rPr>
          <w:rFonts w:ascii="Times New Roman" w:eastAsia="Times New Roman" w:hAnsi="Times New Roman" w:cs="Times New Roman"/>
          <w:sz w:val="28"/>
          <w:szCs w:val="24"/>
          <w:lang w:eastAsia="ru-RU"/>
        </w:rPr>
        <w:t>роль государственного регулирования в обеспечении занятости населения;</w:t>
      </w:r>
    </w:p>
    <w:p w:rsidR="00D75A6E" w:rsidRPr="00D75A6E" w:rsidRDefault="00D75A6E" w:rsidP="00D75A6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75A6E">
        <w:rPr>
          <w:rFonts w:ascii="Times New Roman" w:eastAsia="Times New Roman" w:hAnsi="Times New Roman" w:cs="Times New Roman"/>
          <w:sz w:val="28"/>
          <w:szCs w:val="24"/>
          <w:lang w:eastAsia="ru-RU"/>
        </w:rPr>
        <w:t>право граждан на социальную защиту;</w:t>
      </w:r>
    </w:p>
    <w:p w:rsidR="00D75A6E" w:rsidRPr="00D75A6E" w:rsidRDefault="00D75A6E" w:rsidP="00D75A6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75A6E">
        <w:rPr>
          <w:rFonts w:ascii="Times New Roman" w:eastAsia="Times New Roman" w:hAnsi="Times New Roman" w:cs="Times New Roman"/>
          <w:sz w:val="28"/>
          <w:szCs w:val="24"/>
          <w:lang w:eastAsia="ru-RU"/>
        </w:rPr>
        <w:t>понятие дисциплинарной и материальной ответственности работника;</w:t>
      </w:r>
    </w:p>
    <w:p w:rsidR="00D75A6E" w:rsidRPr="00D75A6E" w:rsidRDefault="00D75A6E" w:rsidP="00D75A6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75A6E">
        <w:rPr>
          <w:rFonts w:ascii="Times New Roman" w:eastAsia="Times New Roman" w:hAnsi="Times New Roman" w:cs="Times New Roman"/>
          <w:sz w:val="28"/>
          <w:szCs w:val="24"/>
          <w:lang w:eastAsia="ru-RU"/>
        </w:rPr>
        <w:t>виды административных правонарушений и административной ответственности;</w:t>
      </w:r>
    </w:p>
    <w:p w:rsidR="00D75A6E" w:rsidRPr="00D75A6E" w:rsidRDefault="00D75A6E" w:rsidP="00D75A6E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D75A6E">
        <w:rPr>
          <w:rFonts w:ascii="Times New Roman" w:eastAsia="Times New Roman" w:hAnsi="Times New Roman" w:cs="Times New Roman"/>
          <w:sz w:val="28"/>
          <w:szCs w:val="24"/>
          <w:lang w:eastAsia="ru-RU"/>
        </w:rPr>
        <w:t>нормы защиты нарушенных прав и судебный порядок разрешения споров;</w:t>
      </w:r>
    </w:p>
    <w:p w:rsidR="00D75A6E" w:rsidRPr="00D75A6E" w:rsidRDefault="00D75A6E" w:rsidP="00D75A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A6E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Количество часов на освоение рабочей программы учебной дисциплины:</w:t>
      </w:r>
    </w:p>
    <w:p w:rsidR="00D75A6E" w:rsidRPr="00D75A6E" w:rsidRDefault="00D75A6E" w:rsidP="00D75A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максимальной учебной нагрузки студента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70</w:t>
      </w:r>
      <w:r w:rsidRPr="00D75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 в том числе:</w:t>
      </w:r>
    </w:p>
    <w:p w:rsidR="00D75A6E" w:rsidRPr="00D75A6E" w:rsidRDefault="00D75A6E" w:rsidP="00D75A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обязательной аудиторной учебной нагрузки студента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48</w:t>
      </w:r>
      <w:r w:rsidRPr="00D75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часа;</w:t>
      </w:r>
    </w:p>
    <w:p w:rsidR="00D75A6E" w:rsidRPr="00D75A6E" w:rsidRDefault="00D75A6E" w:rsidP="00D75A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A6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самостоятельной работы студента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75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часов.</w:t>
      </w:r>
    </w:p>
    <w:p w:rsidR="00D75A6E" w:rsidRPr="00D75A6E" w:rsidRDefault="00D75A6E" w:rsidP="00D75A6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A6E">
        <w:rPr>
          <w:rFonts w:ascii="Times New Roman" w:eastAsia="Times New Roman" w:hAnsi="Times New Roman" w:cs="Times New Roman"/>
          <w:sz w:val="28"/>
          <w:szCs w:val="28"/>
          <w:lang w:eastAsia="ru-RU"/>
        </w:rPr>
        <w:t>4.Результатом освоения программы учебной дисциплины является овладение обучающимися общими (ОК, ПК) компетенциями:</w:t>
      </w:r>
    </w:p>
    <w:p w:rsidR="00D75A6E" w:rsidRPr="00D75A6E" w:rsidRDefault="00D75A6E" w:rsidP="00D75A6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A6E">
        <w:rPr>
          <w:rFonts w:ascii="Times New Roman" w:eastAsia="Times New Roman" w:hAnsi="Times New Roman" w:cs="Times New Roman"/>
          <w:sz w:val="28"/>
          <w:szCs w:val="28"/>
          <w:lang w:eastAsia="ru-RU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D75A6E" w:rsidRPr="00D75A6E" w:rsidRDefault="00D75A6E" w:rsidP="00D75A6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A6E">
        <w:rPr>
          <w:rFonts w:ascii="Times New Roman" w:eastAsia="Times New Roman" w:hAnsi="Times New Roman" w:cs="Times New Roman"/>
          <w:sz w:val="28"/>
          <w:szCs w:val="28"/>
          <w:lang w:eastAsia="ru-RU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D75A6E" w:rsidRPr="00D75A6E" w:rsidRDefault="00D75A6E" w:rsidP="00D75A6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A6E">
        <w:rPr>
          <w:rFonts w:ascii="Times New Roman" w:eastAsia="Times New Roman" w:hAnsi="Times New Roman" w:cs="Times New Roman"/>
          <w:sz w:val="28"/>
          <w:szCs w:val="28"/>
          <w:lang w:eastAsia="ru-RU"/>
        </w:rPr>
        <w:t>ОК 3. Принимать решения в стандартных и нестандартных ситуациях и нести за них ответственность.</w:t>
      </w:r>
    </w:p>
    <w:p w:rsidR="00D75A6E" w:rsidRPr="00D75A6E" w:rsidRDefault="00D75A6E" w:rsidP="00D75A6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A6E">
        <w:rPr>
          <w:rFonts w:ascii="Times New Roman" w:eastAsia="Times New Roman" w:hAnsi="Times New Roman" w:cs="Times New Roman"/>
          <w:sz w:val="28"/>
          <w:szCs w:val="28"/>
          <w:lang w:eastAsia="ru-RU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D75A6E" w:rsidRPr="00D75A6E" w:rsidRDefault="00D75A6E" w:rsidP="00D75A6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A6E">
        <w:rPr>
          <w:rFonts w:ascii="Times New Roman" w:eastAsia="Times New Roman" w:hAnsi="Times New Roman" w:cs="Times New Roman"/>
          <w:sz w:val="28"/>
          <w:szCs w:val="28"/>
          <w:lang w:eastAsia="ru-RU"/>
        </w:rPr>
        <w:t>ОК 5. Владеть информационной культурой, анализировать и оценивать информацию с использованием информационно-коммуникационных технологий.</w:t>
      </w:r>
    </w:p>
    <w:p w:rsidR="00D75A6E" w:rsidRPr="00D75A6E" w:rsidRDefault="00D75A6E" w:rsidP="00D75A6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A6E">
        <w:rPr>
          <w:rFonts w:ascii="Times New Roman" w:eastAsia="Times New Roman" w:hAnsi="Times New Roman" w:cs="Times New Roman"/>
          <w:sz w:val="28"/>
          <w:szCs w:val="28"/>
          <w:lang w:eastAsia="ru-RU"/>
        </w:rPr>
        <w:t>ОК 6. Работать в коллективе и команде, эффективно общаться с коллегами, руководством, потребителями.</w:t>
      </w:r>
    </w:p>
    <w:p w:rsidR="00D75A6E" w:rsidRPr="00D75A6E" w:rsidRDefault="00D75A6E" w:rsidP="00D75A6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A6E">
        <w:rPr>
          <w:rFonts w:ascii="Times New Roman" w:eastAsia="Times New Roman" w:hAnsi="Times New Roman" w:cs="Times New Roman"/>
          <w:sz w:val="28"/>
          <w:szCs w:val="28"/>
          <w:lang w:eastAsia="ru-RU"/>
        </w:rPr>
        <w:t>ОК 7. Брать на себя ответственность за работу членов команды (подчиненных), результат выполнения заданий.</w:t>
      </w:r>
    </w:p>
    <w:p w:rsidR="00D75A6E" w:rsidRPr="00D75A6E" w:rsidRDefault="00D75A6E" w:rsidP="00D75A6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A6E">
        <w:rPr>
          <w:rFonts w:ascii="Times New Roman" w:eastAsia="Times New Roman" w:hAnsi="Times New Roman" w:cs="Times New Roman"/>
          <w:sz w:val="28"/>
          <w:szCs w:val="28"/>
          <w:lang w:eastAsia="ru-RU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D75A6E" w:rsidRPr="00D75A6E" w:rsidRDefault="00D75A6E" w:rsidP="00D75A6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A6E">
        <w:rPr>
          <w:rFonts w:ascii="Times New Roman" w:eastAsia="Times New Roman" w:hAnsi="Times New Roman" w:cs="Times New Roman"/>
          <w:sz w:val="28"/>
          <w:szCs w:val="28"/>
          <w:lang w:eastAsia="ru-RU"/>
        </w:rPr>
        <w:t>ОК 9. Ориентироваться в условиях частой смены технологий в профессиональной деятельности.</w:t>
      </w:r>
    </w:p>
    <w:p w:rsidR="00D75A6E" w:rsidRPr="00D75A6E" w:rsidRDefault="00D75A6E" w:rsidP="00D75A6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A6E">
        <w:rPr>
          <w:rFonts w:ascii="Times New Roman" w:eastAsia="Times New Roman" w:hAnsi="Times New Roman" w:cs="Times New Roman"/>
          <w:sz w:val="28"/>
          <w:szCs w:val="28"/>
          <w:lang w:eastAsia="ru-RU"/>
        </w:rPr>
        <w:t>ПК 1.1. Обрабатывать первичные бухгалтерские документы.</w:t>
      </w:r>
    </w:p>
    <w:p w:rsidR="00D75A6E" w:rsidRPr="00D75A6E" w:rsidRDefault="00D75A6E" w:rsidP="00D75A6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A6E">
        <w:rPr>
          <w:rFonts w:ascii="Times New Roman" w:eastAsia="Times New Roman" w:hAnsi="Times New Roman" w:cs="Times New Roman"/>
          <w:sz w:val="28"/>
          <w:szCs w:val="28"/>
          <w:lang w:eastAsia="ru-RU"/>
        </w:rPr>
        <w:t>ПК 1.2. Разрабатывать и согласовывать с руководством организации рабочий план счетов бухгалтерского учета организации.</w:t>
      </w:r>
    </w:p>
    <w:p w:rsidR="00D75A6E" w:rsidRPr="00D75A6E" w:rsidRDefault="00D75A6E" w:rsidP="00D75A6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A6E">
        <w:rPr>
          <w:rFonts w:ascii="Times New Roman" w:eastAsia="Times New Roman" w:hAnsi="Times New Roman" w:cs="Times New Roman"/>
          <w:sz w:val="28"/>
          <w:szCs w:val="28"/>
          <w:lang w:eastAsia="ru-RU"/>
        </w:rPr>
        <w:t>ПК 1.3. Проводить учет денежных средств, оформлять денежные и кассовые документы.</w:t>
      </w:r>
    </w:p>
    <w:p w:rsidR="00D75A6E" w:rsidRPr="00D75A6E" w:rsidRDefault="00D75A6E" w:rsidP="00D75A6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A6E">
        <w:rPr>
          <w:rFonts w:ascii="Times New Roman" w:eastAsia="Times New Roman" w:hAnsi="Times New Roman" w:cs="Times New Roman"/>
          <w:sz w:val="28"/>
          <w:szCs w:val="28"/>
          <w:lang w:eastAsia="ru-RU"/>
        </w:rPr>
        <w:t>ПК 1.4. Формировать бухгалтерские проводки по учету имущества организации на основе рабочего плана счетов бухгалтерского учета.</w:t>
      </w:r>
    </w:p>
    <w:p w:rsidR="00D75A6E" w:rsidRPr="00D75A6E" w:rsidRDefault="00D75A6E" w:rsidP="00D75A6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A6E">
        <w:rPr>
          <w:rFonts w:ascii="Times New Roman" w:eastAsia="Times New Roman" w:hAnsi="Times New Roman" w:cs="Times New Roman"/>
          <w:sz w:val="28"/>
          <w:szCs w:val="28"/>
          <w:lang w:eastAsia="ru-RU"/>
        </w:rPr>
        <w:t>ПК 2.1. Формировать бухгалтерские проводки по учету источников имущества организации на основе рабочего плана счетов бухгалтерского учета.</w:t>
      </w:r>
    </w:p>
    <w:p w:rsidR="00D75A6E" w:rsidRPr="00D75A6E" w:rsidRDefault="00D75A6E" w:rsidP="00D75A6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A6E">
        <w:rPr>
          <w:rFonts w:ascii="Times New Roman" w:eastAsia="Times New Roman" w:hAnsi="Times New Roman" w:cs="Times New Roman"/>
          <w:sz w:val="28"/>
          <w:szCs w:val="28"/>
          <w:lang w:eastAsia="ru-RU"/>
        </w:rPr>
        <w:t>ПК 2.2. Выполнять поручения руководства в составе комиссии по инвентаризации имущества в местах его хранения. Проводить подготовку к инвентаризации и проверку действительного соответствия фактических данных инвентаризации данным учета.</w:t>
      </w:r>
    </w:p>
    <w:p w:rsidR="00D75A6E" w:rsidRPr="00D75A6E" w:rsidRDefault="00D75A6E" w:rsidP="00D75A6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A6E">
        <w:rPr>
          <w:rFonts w:ascii="Times New Roman" w:eastAsia="Times New Roman" w:hAnsi="Times New Roman" w:cs="Times New Roman"/>
          <w:sz w:val="28"/>
          <w:szCs w:val="28"/>
          <w:lang w:eastAsia="ru-RU"/>
        </w:rPr>
        <w:t>ПК 2.3. Отражать в бухгалтерских проводках зачет и списание недостачи ценностей (регулировать инвентаризационные разницы) по результатам инвентаризации.</w:t>
      </w:r>
    </w:p>
    <w:p w:rsidR="00D75A6E" w:rsidRPr="00D75A6E" w:rsidRDefault="00D75A6E" w:rsidP="00D75A6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A6E">
        <w:rPr>
          <w:rFonts w:ascii="Times New Roman" w:eastAsia="Times New Roman" w:hAnsi="Times New Roman" w:cs="Times New Roman"/>
          <w:sz w:val="28"/>
          <w:szCs w:val="28"/>
          <w:lang w:eastAsia="ru-RU"/>
        </w:rPr>
        <w:t>ПК 2.4. Проводить процедуры инвентаризации финансовых обязательств организации.</w:t>
      </w:r>
    </w:p>
    <w:p w:rsidR="00D75A6E" w:rsidRPr="00D75A6E" w:rsidRDefault="00D75A6E" w:rsidP="00D75A6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A6E">
        <w:rPr>
          <w:rFonts w:ascii="Times New Roman" w:eastAsia="Times New Roman" w:hAnsi="Times New Roman" w:cs="Times New Roman"/>
          <w:sz w:val="28"/>
          <w:szCs w:val="28"/>
          <w:lang w:eastAsia="ru-RU"/>
        </w:rPr>
        <w:t>ПК 3.1. Формировать бухгалтерские проводки по начислению и перечислению налогов и сборов в бюджеты различных уровней.</w:t>
      </w:r>
    </w:p>
    <w:p w:rsidR="00D75A6E" w:rsidRPr="00D75A6E" w:rsidRDefault="00D75A6E" w:rsidP="00D75A6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A6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ПК 3.2. Оформлять платежные документы для перечисления налогов и сборов в бюджет, контролировать их прохождение по расчетно-кассовым банковским операциям.</w:t>
      </w:r>
    </w:p>
    <w:p w:rsidR="00D75A6E" w:rsidRPr="00D75A6E" w:rsidRDefault="00D75A6E" w:rsidP="00D75A6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A6E">
        <w:rPr>
          <w:rFonts w:ascii="Times New Roman" w:eastAsia="Times New Roman" w:hAnsi="Times New Roman" w:cs="Times New Roman"/>
          <w:sz w:val="28"/>
          <w:szCs w:val="28"/>
          <w:lang w:eastAsia="ru-RU"/>
        </w:rPr>
        <w:t>ПК 3.3. Формировать бухгалтерские проводки по начислению и перечислению страховых взносов во внебюджетные фонды.</w:t>
      </w:r>
    </w:p>
    <w:p w:rsidR="00D75A6E" w:rsidRPr="00D75A6E" w:rsidRDefault="00D75A6E" w:rsidP="00D75A6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A6E">
        <w:rPr>
          <w:rFonts w:ascii="Times New Roman" w:eastAsia="Times New Roman" w:hAnsi="Times New Roman" w:cs="Times New Roman"/>
          <w:sz w:val="28"/>
          <w:szCs w:val="28"/>
          <w:lang w:eastAsia="ru-RU"/>
        </w:rPr>
        <w:t>ПК 3.4. Оформлять платежные документы на перечисление страховых взносов во внебюджетные фонды, контролировать их прохождение по расчетно-кассовым банковским операциям.</w:t>
      </w:r>
    </w:p>
    <w:p w:rsidR="00D75A6E" w:rsidRPr="00D75A6E" w:rsidRDefault="00D75A6E" w:rsidP="00D75A6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A6E">
        <w:rPr>
          <w:rFonts w:ascii="Times New Roman" w:eastAsia="Times New Roman" w:hAnsi="Times New Roman" w:cs="Times New Roman"/>
          <w:sz w:val="28"/>
          <w:szCs w:val="28"/>
          <w:lang w:eastAsia="ru-RU"/>
        </w:rPr>
        <w:t>ПК 4.1. Отражать нарастающим итогом на счетах бухгалтерского учета имущественное и финансовое положение организации, определять результаты хозяйственной деятельности за отчетный период.</w:t>
      </w:r>
    </w:p>
    <w:p w:rsidR="00D75A6E" w:rsidRPr="00D75A6E" w:rsidRDefault="00D75A6E" w:rsidP="00D75A6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A6E">
        <w:rPr>
          <w:rFonts w:ascii="Times New Roman" w:eastAsia="Times New Roman" w:hAnsi="Times New Roman" w:cs="Times New Roman"/>
          <w:sz w:val="28"/>
          <w:szCs w:val="28"/>
          <w:lang w:eastAsia="ru-RU"/>
        </w:rPr>
        <w:t>ПК 4.2. Составлять формы бухгалтерской отчетности в установленные законодательством сроки.</w:t>
      </w:r>
    </w:p>
    <w:p w:rsidR="00D75A6E" w:rsidRPr="00D75A6E" w:rsidRDefault="00D75A6E" w:rsidP="00D75A6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A6E">
        <w:rPr>
          <w:rFonts w:ascii="Times New Roman" w:eastAsia="Times New Roman" w:hAnsi="Times New Roman" w:cs="Times New Roman"/>
          <w:sz w:val="28"/>
          <w:szCs w:val="28"/>
          <w:lang w:eastAsia="ru-RU"/>
        </w:rPr>
        <w:t>ПК 4.3. Составлять налоговые декларации по налогам и сборам в бюджет, налоговые декларации по Единому социальному налогу (далее - ЕСН) и формы статистической отчетности в установленные законодательством сроки.</w:t>
      </w:r>
    </w:p>
    <w:p w:rsidR="00D75A6E" w:rsidRDefault="00D75A6E" w:rsidP="00D75A6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A6E">
        <w:rPr>
          <w:rFonts w:ascii="Times New Roman" w:eastAsia="Times New Roman" w:hAnsi="Times New Roman" w:cs="Times New Roman"/>
          <w:sz w:val="28"/>
          <w:szCs w:val="28"/>
          <w:lang w:eastAsia="ru-RU"/>
        </w:rPr>
        <w:t>ПК 4.4. Проводить контроль и анализ информации об имуществе и финансовом положении организации, ее платежеспособности и доходности.</w:t>
      </w:r>
    </w:p>
    <w:p w:rsidR="00DE7E49" w:rsidRDefault="00DE7E49" w:rsidP="00D75A6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2462" w:rsidRDefault="001B2462" w:rsidP="001B24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B2462">
        <w:rPr>
          <w:rFonts w:ascii="Times New Roman" w:hAnsi="Times New Roman" w:cs="Times New Roman"/>
          <w:i/>
          <w:sz w:val="28"/>
          <w:szCs w:val="28"/>
        </w:rPr>
        <w:t>ОП.06. Финансы, денежное обращение и кредит</w:t>
      </w:r>
    </w:p>
    <w:p w:rsidR="001B2462" w:rsidRPr="00DE7E49" w:rsidRDefault="001B2462" w:rsidP="001B24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7E49" w:rsidRPr="00DE7E49" w:rsidRDefault="00DE7E49" w:rsidP="00DE7E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E49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Область применения рабочей программы</w:t>
      </w:r>
    </w:p>
    <w:p w:rsidR="00DE7E49" w:rsidRPr="00DE7E49" w:rsidRDefault="00DE7E49" w:rsidP="00DE7E49">
      <w:pPr>
        <w:shd w:val="clear" w:color="auto" w:fill="FFFFFF"/>
        <w:tabs>
          <w:tab w:val="left" w:pos="91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учебной дисциплины  – является частью программы подготовки специалистов среднего звена в соответствии с ФГОС по специальности 38.02.01 «Экономика и бухгалтерский учет» (по отраслям) в части освоения компетенций </w:t>
      </w:r>
    </w:p>
    <w:p w:rsidR="003E51B6" w:rsidRPr="003E51B6" w:rsidRDefault="003E51B6" w:rsidP="003E51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1B6">
        <w:rPr>
          <w:rFonts w:ascii="Times New Roman" w:eastAsia="Times New Roman" w:hAnsi="Times New Roman" w:cs="Times New Roman"/>
          <w:sz w:val="28"/>
          <w:szCs w:val="28"/>
          <w:lang w:eastAsia="ru-RU"/>
        </w:rPr>
        <w:t>ОК 2 - 6</w:t>
      </w:r>
    </w:p>
    <w:p w:rsidR="00DE7E49" w:rsidRDefault="003E51B6" w:rsidP="003E51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1B6">
        <w:rPr>
          <w:rFonts w:ascii="Times New Roman" w:eastAsia="Times New Roman" w:hAnsi="Times New Roman" w:cs="Times New Roman"/>
          <w:sz w:val="28"/>
          <w:szCs w:val="28"/>
          <w:lang w:eastAsia="ru-RU"/>
        </w:rPr>
        <w:t>ПК 1.3, 2.4, 4.4</w:t>
      </w:r>
    </w:p>
    <w:p w:rsidR="003E51B6" w:rsidRPr="00DE7E49" w:rsidRDefault="003E51B6" w:rsidP="003E51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7E49" w:rsidRPr="00DE7E49" w:rsidRDefault="00DE7E49" w:rsidP="00DE7E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E49">
        <w:rPr>
          <w:rFonts w:ascii="Times New Roman" w:eastAsia="Times New Roman" w:hAnsi="Times New Roman" w:cs="Times New Roman"/>
          <w:sz w:val="28"/>
          <w:szCs w:val="28"/>
          <w:lang w:eastAsia="ru-RU"/>
        </w:rPr>
        <w:t>2. Цели и задачи учебной дисциплины – требования к результатам освоения учебной дисциплины:</w:t>
      </w:r>
    </w:p>
    <w:p w:rsidR="003E51B6" w:rsidRPr="003E51B6" w:rsidRDefault="003E51B6" w:rsidP="003E51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1B6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уметь:</w:t>
      </w:r>
    </w:p>
    <w:p w:rsidR="003E51B6" w:rsidRPr="003E51B6" w:rsidRDefault="003E51B6" w:rsidP="003E51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1B6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оперировать кредитно-финансовыми понятиями и категориями, ориентироваться в схемах построения и взаимодействия различных сегментов финансового рынка;</w:t>
      </w:r>
    </w:p>
    <w:p w:rsidR="003E51B6" w:rsidRPr="003E51B6" w:rsidRDefault="003E51B6" w:rsidP="003E51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1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анализ показателей, связанных с денежным обращением;</w:t>
      </w:r>
    </w:p>
    <w:p w:rsidR="003E51B6" w:rsidRPr="003E51B6" w:rsidRDefault="003E51B6" w:rsidP="003E51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1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анализ структуры государственного бюджета, источники финансирования дефицита бюджета;</w:t>
      </w:r>
    </w:p>
    <w:p w:rsidR="003E51B6" w:rsidRPr="003E51B6" w:rsidRDefault="003E51B6" w:rsidP="003E51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1B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составлять сравнительную характеристику различных ценных бумаг по степени доходности и риска;</w:t>
      </w:r>
    </w:p>
    <w:p w:rsidR="003E51B6" w:rsidRPr="003E51B6" w:rsidRDefault="003E51B6" w:rsidP="003E51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1B6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знать:</w:t>
      </w:r>
    </w:p>
    <w:p w:rsidR="003E51B6" w:rsidRPr="003E51B6" w:rsidRDefault="003E51B6" w:rsidP="003E51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1B6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сущность финансов, их функции и роль в экономике;</w:t>
      </w:r>
    </w:p>
    <w:p w:rsidR="003E51B6" w:rsidRPr="003E51B6" w:rsidRDefault="003E51B6" w:rsidP="003E51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1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принципы финансовой политики и финансового контроля;</w:t>
      </w:r>
    </w:p>
    <w:p w:rsidR="003E51B6" w:rsidRPr="003E51B6" w:rsidRDefault="003E51B6" w:rsidP="003E51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1B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законы денежного обращения;</w:t>
      </w:r>
    </w:p>
    <w:p w:rsidR="003E51B6" w:rsidRPr="003E51B6" w:rsidRDefault="003E51B6" w:rsidP="003E51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1B6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сущность, виды и функции денег;</w:t>
      </w:r>
    </w:p>
    <w:p w:rsidR="003E51B6" w:rsidRPr="003E51B6" w:rsidRDefault="003E51B6" w:rsidP="003E51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1B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основные типы и элементы денежных систем;</w:t>
      </w:r>
    </w:p>
    <w:p w:rsidR="003E51B6" w:rsidRPr="003E51B6" w:rsidRDefault="003E51B6" w:rsidP="003E51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1B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 денежных реформ;</w:t>
      </w:r>
    </w:p>
    <w:p w:rsidR="003E51B6" w:rsidRPr="003E51B6" w:rsidRDefault="003E51B6" w:rsidP="003E51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1B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структуру кредитной и банковской системы;</w:t>
      </w:r>
    </w:p>
    <w:p w:rsidR="003E51B6" w:rsidRPr="003E51B6" w:rsidRDefault="003E51B6" w:rsidP="003E51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1B6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функции банков и классификацию банковских операций;</w:t>
      </w:r>
    </w:p>
    <w:p w:rsidR="003E51B6" w:rsidRPr="003E51B6" w:rsidRDefault="003E51B6" w:rsidP="003E51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1B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цели, типы и инструменты денежно-кредитной политики;</w:t>
      </w:r>
    </w:p>
    <w:p w:rsidR="003E51B6" w:rsidRPr="003E51B6" w:rsidRDefault="003E51B6" w:rsidP="003E51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1B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структуру финансовой системы;</w:t>
      </w:r>
    </w:p>
    <w:p w:rsidR="003E51B6" w:rsidRPr="003E51B6" w:rsidRDefault="003E51B6" w:rsidP="003E51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1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принципы функционирования бюджетной системы и основы бюджетного устройства;</w:t>
      </w:r>
    </w:p>
    <w:p w:rsidR="003E51B6" w:rsidRPr="003E51B6" w:rsidRDefault="003E51B6" w:rsidP="003E51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1B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 и классификации ценных бумаг;</w:t>
      </w:r>
    </w:p>
    <w:p w:rsidR="003E51B6" w:rsidRPr="003E51B6" w:rsidRDefault="003E51B6" w:rsidP="003E51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1B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функционирования первичного и вторичного рынков ценных бумаг;</w:t>
      </w:r>
    </w:p>
    <w:p w:rsidR="003E51B6" w:rsidRPr="003E51B6" w:rsidRDefault="003E51B6" w:rsidP="003E51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1B6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 деятельности и функции профессиональных участников рынка ценных бумаг;</w:t>
      </w:r>
    </w:p>
    <w:p w:rsidR="003E51B6" w:rsidRPr="003E51B6" w:rsidRDefault="003E51B6" w:rsidP="003E51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1B6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характеристики кредитов и кредитной системы в условиях рыночной экономики;</w:t>
      </w:r>
    </w:p>
    <w:p w:rsidR="003E51B6" w:rsidRDefault="003E51B6" w:rsidP="003E51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1B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и отличительные черты развития кредитного дела и денежного обращения в России на основных этапах формирования ее экономической системы;</w:t>
      </w:r>
    </w:p>
    <w:p w:rsidR="003E51B6" w:rsidRDefault="003E51B6" w:rsidP="003E51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7E49" w:rsidRPr="00DE7E49" w:rsidRDefault="00DE7E49" w:rsidP="003E51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E49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Количество часов на освоение рабочей программы учебной дисциплины:</w:t>
      </w:r>
    </w:p>
    <w:p w:rsidR="00DE7E49" w:rsidRPr="00DE7E49" w:rsidRDefault="00DE7E49" w:rsidP="00DE7E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максимальной учебной нагрузки студента </w:t>
      </w:r>
      <w:r w:rsidR="003E51B6">
        <w:rPr>
          <w:rFonts w:ascii="Times New Roman" w:eastAsia="Times New Roman" w:hAnsi="Times New Roman" w:cs="Times New Roman"/>
          <w:sz w:val="28"/>
          <w:szCs w:val="28"/>
          <w:lang w:eastAsia="ru-RU"/>
        </w:rPr>
        <w:t>88</w:t>
      </w:r>
      <w:r w:rsidRPr="00DE7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 в том числе:</w:t>
      </w:r>
    </w:p>
    <w:p w:rsidR="00DE7E49" w:rsidRPr="00DE7E49" w:rsidRDefault="00DE7E49" w:rsidP="00DE7E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обязательной аудиторной учебной нагрузки студента </w:t>
      </w:r>
      <w:r w:rsidR="003E51B6">
        <w:rPr>
          <w:rFonts w:ascii="Times New Roman" w:eastAsia="Times New Roman" w:hAnsi="Times New Roman" w:cs="Times New Roman"/>
          <w:sz w:val="28"/>
          <w:szCs w:val="28"/>
          <w:lang w:eastAsia="ru-RU"/>
        </w:rPr>
        <w:t>64</w:t>
      </w:r>
      <w:r w:rsidRPr="00DE7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часа;</w:t>
      </w:r>
    </w:p>
    <w:p w:rsidR="00DE7E49" w:rsidRPr="00DE7E49" w:rsidRDefault="00DE7E49" w:rsidP="00DE7E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E4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самостоятельной работы студента 2</w:t>
      </w:r>
      <w:r w:rsidR="003E51B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E7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часов.</w:t>
      </w:r>
    </w:p>
    <w:p w:rsidR="00DE7E49" w:rsidRPr="00DE7E49" w:rsidRDefault="00DE7E49" w:rsidP="00DE7E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7E49" w:rsidRPr="00DE7E49" w:rsidRDefault="00DE7E49" w:rsidP="00DE7E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E49">
        <w:rPr>
          <w:rFonts w:ascii="Times New Roman" w:eastAsia="Times New Roman" w:hAnsi="Times New Roman" w:cs="Times New Roman"/>
          <w:sz w:val="28"/>
          <w:szCs w:val="28"/>
          <w:lang w:eastAsia="ru-RU"/>
        </w:rPr>
        <w:t>4.Результатом освоения программы учебной дисциплины является овладение обучающимися общими (ОК, ПК) компетенциями:</w:t>
      </w:r>
    </w:p>
    <w:p w:rsidR="001B2462" w:rsidRPr="00D75A6E" w:rsidRDefault="001B2462" w:rsidP="001B246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A6E">
        <w:rPr>
          <w:rFonts w:ascii="Times New Roman" w:eastAsia="Times New Roman" w:hAnsi="Times New Roman" w:cs="Times New Roman"/>
          <w:sz w:val="28"/>
          <w:szCs w:val="28"/>
          <w:lang w:eastAsia="ru-RU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1B2462" w:rsidRPr="00D75A6E" w:rsidRDefault="001B2462" w:rsidP="001B246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A6E">
        <w:rPr>
          <w:rFonts w:ascii="Times New Roman" w:eastAsia="Times New Roman" w:hAnsi="Times New Roman" w:cs="Times New Roman"/>
          <w:sz w:val="28"/>
          <w:szCs w:val="28"/>
          <w:lang w:eastAsia="ru-RU"/>
        </w:rPr>
        <w:t>ОК 3. Принимать решения в стандартных и нестандартных ситуациях и нести за них ответственность.</w:t>
      </w:r>
    </w:p>
    <w:p w:rsidR="001B2462" w:rsidRPr="00D75A6E" w:rsidRDefault="001B2462" w:rsidP="001B246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A6E">
        <w:rPr>
          <w:rFonts w:ascii="Times New Roman" w:eastAsia="Times New Roman" w:hAnsi="Times New Roman" w:cs="Times New Roman"/>
          <w:sz w:val="28"/>
          <w:szCs w:val="28"/>
          <w:lang w:eastAsia="ru-RU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1B2462" w:rsidRPr="00D75A6E" w:rsidRDefault="001B2462" w:rsidP="001B246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A6E">
        <w:rPr>
          <w:rFonts w:ascii="Times New Roman" w:eastAsia="Times New Roman" w:hAnsi="Times New Roman" w:cs="Times New Roman"/>
          <w:sz w:val="28"/>
          <w:szCs w:val="28"/>
          <w:lang w:eastAsia="ru-RU"/>
        </w:rPr>
        <w:t>ОК 5. Владеть информационной культурой, анализировать и оценивать информацию с использованием информационно-коммуникационных технологий.</w:t>
      </w:r>
    </w:p>
    <w:p w:rsidR="001B2462" w:rsidRPr="00D75A6E" w:rsidRDefault="001B2462" w:rsidP="001B246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A6E">
        <w:rPr>
          <w:rFonts w:ascii="Times New Roman" w:eastAsia="Times New Roman" w:hAnsi="Times New Roman" w:cs="Times New Roman"/>
          <w:sz w:val="28"/>
          <w:szCs w:val="28"/>
          <w:lang w:eastAsia="ru-RU"/>
        </w:rPr>
        <w:t>ОК 6. Работать в коллективе и команде, эффективно общаться с коллегами, руководством, потребителями.</w:t>
      </w:r>
    </w:p>
    <w:p w:rsidR="001B2462" w:rsidRPr="00D75A6E" w:rsidRDefault="001B2462" w:rsidP="001B246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A6E">
        <w:rPr>
          <w:rFonts w:ascii="Times New Roman" w:eastAsia="Times New Roman" w:hAnsi="Times New Roman" w:cs="Times New Roman"/>
          <w:sz w:val="28"/>
          <w:szCs w:val="28"/>
          <w:lang w:eastAsia="ru-RU"/>
        </w:rPr>
        <w:t>ПК 1.3. Проводить учет денежных средств, оформлять денежные и кассовые документы.</w:t>
      </w:r>
    </w:p>
    <w:p w:rsidR="001B2462" w:rsidRPr="00D75A6E" w:rsidRDefault="001B2462" w:rsidP="003E51B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ПК 2.4. Проводить процедуры инвентаризации финансовых </w:t>
      </w:r>
    </w:p>
    <w:p w:rsidR="001B2462" w:rsidRDefault="001B2462" w:rsidP="001B246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A6E">
        <w:rPr>
          <w:rFonts w:ascii="Times New Roman" w:eastAsia="Times New Roman" w:hAnsi="Times New Roman" w:cs="Times New Roman"/>
          <w:sz w:val="28"/>
          <w:szCs w:val="28"/>
          <w:lang w:eastAsia="ru-RU"/>
        </w:rPr>
        <w:t>ПК 4.4. Проводить контроль и анализ информации об имуществе и финансовом положении организации, ее платежеспособности и доходности.</w:t>
      </w:r>
    </w:p>
    <w:p w:rsidR="00DE7E49" w:rsidRPr="00DE7E49" w:rsidRDefault="00DE7E49" w:rsidP="00DE7E4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0577" w:rsidRDefault="00DC0577" w:rsidP="00DC05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C0577">
        <w:rPr>
          <w:rFonts w:ascii="Times New Roman" w:hAnsi="Times New Roman" w:cs="Times New Roman"/>
          <w:i/>
          <w:sz w:val="28"/>
          <w:szCs w:val="28"/>
        </w:rPr>
        <w:lastRenderedPageBreak/>
        <w:t>ОП.07. Налоги и налогообложение</w:t>
      </w:r>
    </w:p>
    <w:p w:rsidR="00DC0577" w:rsidRPr="00DC0577" w:rsidRDefault="00DC0577" w:rsidP="00DC05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0577" w:rsidRPr="00DC0577" w:rsidRDefault="00DC0577" w:rsidP="00DC05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577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Область применения рабочей программы</w:t>
      </w:r>
    </w:p>
    <w:p w:rsidR="00DC0577" w:rsidRPr="00DC0577" w:rsidRDefault="00DC0577" w:rsidP="00DC0577">
      <w:pPr>
        <w:shd w:val="clear" w:color="auto" w:fill="FFFFFF"/>
        <w:tabs>
          <w:tab w:val="left" w:pos="91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учебной дисциплины  – является частью программы подготовки специалистов среднего звена в соответствии с ФГОС по специальности 38.02.01 «Экономика и бухгалтерский учет» (по отраслям) в части освоения компетенций </w:t>
      </w:r>
    </w:p>
    <w:p w:rsidR="00DC0577" w:rsidRPr="00DC0577" w:rsidRDefault="00DC0577" w:rsidP="00DC05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577">
        <w:rPr>
          <w:rFonts w:ascii="Times New Roman" w:eastAsia="Times New Roman" w:hAnsi="Times New Roman" w:cs="Times New Roman"/>
          <w:sz w:val="28"/>
          <w:szCs w:val="28"/>
          <w:lang w:eastAsia="ru-RU"/>
        </w:rPr>
        <w:t>ОК 2 - 5</w:t>
      </w:r>
    </w:p>
    <w:p w:rsidR="00DC0577" w:rsidRDefault="00DC0577" w:rsidP="00DC05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577">
        <w:rPr>
          <w:rFonts w:ascii="Times New Roman" w:eastAsia="Times New Roman" w:hAnsi="Times New Roman" w:cs="Times New Roman"/>
          <w:sz w:val="28"/>
          <w:szCs w:val="28"/>
          <w:lang w:eastAsia="ru-RU"/>
        </w:rPr>
        <w:t>ПК 3.1 - 3.4</w:t>
      </w:r>
    </w:p>
    <w:p w:rsidR="00DC0577" w:rsidRPr="00DC0577" w:rsidRDefault="00DC0577" w:rsidP="00DC05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0577" w:rsidRPr="00DC0577" w:rsidRDefault="00DC0577" w:rsidP="00DC05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577">
        <w:rPr>
          <w:rFonts w:ascii="Times New Roman" w:eastAsia="Times New Roman" w:hAnsi="Times New Roman" w:cs="Times New Roman"/>
          <w:sz w:val="28"/>
          <w:szCs w:val="28"/>
          <w:lang w:eastAsia="ru-RU"/>
        </w:rPr>
        <w:t>2. Цели и задачи учебной дисциплины – требования к результатам освоения учебной дисциплины:</w:t>
      </w:r>
    </w:p>
    <w:p w:rsidR="00DC0577" w:rsidRPr="00DC0577" w:rsidRDefault="00DC0577" w:rsidP="00DC0577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577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уметь:</w:t>
      </w:r>
    </w:p>
    <w:p w:rsidR="00DC0577" w:rsidRPr="00DC0577" w:rsidRDefault="00DC0577" w:rsidP="00DC0577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57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ориентироваться в действующем налоговом законодательстве Российской Федерации;</w:t>
      </w:r>
    </w:p>
    <w:p w:rsidR="00DC0577" w:rsidRPr="00DC0577" w:rsidRDefault="00DC0577" w:rsidP="00DC0577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57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понимать сущность и порядок расчетов налогов;</w:t>
      </w:r>
    </w:p>
    <w:p w:rsidR="00DC0577" w:rsidRPr="00DC0577" w:rsidRDefault="00DC0577" w:rsidP="00DC0577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577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знать:</w:t>
      </w:r>
    </w:p>
    <w:p w:rsidR="00DC0577" w:rsidRPr="00DC0577" w:rsidRDefault="00DC0577" w:rsidP="00DC0577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57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нормативные правовые акты, регулирующие отношения организации и государства в области налогообложения, Налоговый кодекс Российской Федерации;</w:t>
      </w:r>
    </w:p>
    <w:p w:rsidR="00DC0577" w:rsidRPr="00DC0577" w:rsidRDefault="00DC0577" w:rsidP="00DC0577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577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экономическую сущность налогов;</w:t>
      </w:r>
    </w:p>
    <w:p w:rsidR="00DC0577" w:rsidRPr="00DC0577" w:rsidRDefault="00DC0577" w:rsidP="00DC0577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57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принципы построения и элементы налоговых систем;</w:t>
      </w:r>
    </w:p>
    <w:p w:rsidR="00DC0577" w:rsidRDefault="00DC0577" w:rsidP="00DC0577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577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 налогов в Российской Федерации и порядок их расчетов;</w:t>
      </w:r>
    </w:p>
    <w:p w:rsidR="00DC0577" w:rsidRPr="00DC0577" w:rsidRDefault="00DC0577" w:rsidP="00DC0577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0577" w:rsidRPr="00DC0577" w:rsidRDefault="00DC0577" w:rsidP="00DC05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577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Количество часов на освоение рабочей программы учебной дисциплины:</w:t>
      </w:r>
    </w:p>
    <w:p w:rsidR="00DC0577" w:rsidRPr="00DC0577" w:rsidRDefault="00DC0577" w:rsidP="00DC05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максимальной учебной нагрузки студента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114</w:t>
      </w:r>
      <w:r w:rsidRPr="00DC0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 в том числе:</w:t>
      </w:r>
    </w:p>
    <w:p w:rsidR="00DC0577" w:rsidRPr="00DC0577" w:rsidRDefault="00DC0577" w:rsidP="00DC05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обязательной аудиторной учебной нагрузки студента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76</w:t>
      </w:r>
      <w:r w:rsidRPr="00DC0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часа;</w:t>
      </w:r>
    </w:p>
    <w:p w:rsidR="00DC0577" w:rsidRPr="00DC0577" w:rsidRDefault="00DC0577" w:rsidP="00DC05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самостоятельной работы студента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38</w:t>
      </w:r>
      <w:r w:rsidRPr="00DC0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часов.</w:t>
      </w:r>
    </w:p>
    <w:p w:rsidR="00DC0577" w:rsidRPr="00DC0577" w:rsidRDefault="00DC0577" w:rsidP="00DC05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0577" w:rsidRPr="00DC0577" w:rsidRDefault="00DC0577" w:rsidP="00DC05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577">
        <w:rPr>
          <w:rFonts w:ascii="Times New Roman" w:eastAsia="Times New Roman" w:hAnsi="Times New Roman" w:cs="Times New Roman"/>
          <w:sz w:val="28"/>
          <w:szCs w:val="28"/>
          <w:lang w:eastAsia="ru-RU"/>
        </w:rPr>
        <w:t>4.Результатом освоения программы учебной дисциплины является овладение обучающимися общими (ОК, ПК) компетенциями:</w:t>
      </w:r>
    </w:p>
    <w:p w:rsidR="00DC0577" w:rsidRPr="00DC0577" w:rsidRDefault="00DC0577" w:rsidP="00DC05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C0577">
        <w:rPr>
          <w:rFonts w:ascii="Times New Roman" w:eastAsia="Times New Roman" w:hAnsi="Times New Roman" w:cs="Times New Roman"/>
          <w:sz w:val="28"/>
          <w:szCs w:val="24"/>
          <w:lang w:eastAsia="ru-RU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DC0577" w:rsidRPr="00DC0577" w:rsidRDefault="00DC0577" w:rsidP="00DC05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C0577">
        <w:rPr>
          <w:rFonts w:ascii="Times New Roman" w:eastAsia="Times New Roman" w:hAnsi="Times New Roman" w:cs="Times New Roman"/>
          <w:sz w:val="28"/>
          <w:szCs w:val="24"/>
          <w:lang w:eastAsia="ru-RU"/>
        </w:rPr>
        <w:t>ОК 3. Принимать решения в стандартных и нестандартных ситуациях и нести за них ответственность.</w:t>
      </w:r>
    </w:p>
    <w:p w:rsidR="00DC0577" w:rsidRPr="00DC0577" w:rsidRDefault="00DC0577" w:rsidP="00DC05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C0577">
        <w:rPr>
          <w:rFonts w:ascii="Times New Roman" w:eastAsia="Times New Roman" w:hAnsi="Times New Roman" w:cs="Times New Roman"/>
          <w:sz w:val="28"/>
          <w:szCs w:val="24"/>
          <w:lang w:eastAsia="ru-RU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DC0577" w:rsidRPr="00DC0577" w:rsidRDefault="00DC0577" w:rsidP="00DC05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C0577">
        <w:rPr>
          <w:rFonts w:ascii="Times New Roman" w:eastAsia="Times New Roman" w:hAnsi="Times New Roman" w:cs="Times New Roman"/>
          <w:sz w:val="28"/>
          <w:szCs w:val="24"/>
          <w:lang w:eastAsia="ru-RU"/>
        </w:rPr>
        <w:t>ОК 5. Владеть информационной культурой, анализировать и оценивать информацию с использованием информационно-коммуникационных технологий.</w:t>
      </w:r>
    </w:p>
    <w:p w:rsidR="00DC0577" w:rsidRPr="00DC0577" w:rsidRDefault="00DC0577" w:rsidP="00DC05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C0577">
        <w:rPr>
          <w:rFonts w:ascii="Times New Roman" w:eastAsia="Times New Roman" w:hAnsi="Times New Roman" w:cs="Times New Roman"/>
          <w:sz w:val="28"/>
          <w:szCs w:val="24"/>
          <w:lang w:eastAsia="ru-RU"/>
        </w:rPr>
        <w:t>ПК 3.1. Формировать бухгалтерские проводки по начислению и перечислению налогов и сборов в бюджеты различных уровней.</w:t>
      </w:r>
    </w:p>
    <w:p w:rsidR="00DC0577" w:rsidRPr="00DC0577" w:rsidRDefault="00DC0577" w:rsidP="00DC05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C0577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ПК 3.2. Оформлять платежные документы для перечисления налогов и сборов в бюджет, контролировать их прохождение по расчетно-кассовым банковским операциям.</w:t>
      </w:r>
    </w:p>
    <w:p w:rsidR="00DC0577" w:rsidRPr="00DC0577" w:rsidRDefault="00DC0577" w:rsidP="00DC05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C0577">
        <w:rPr>
          <w:rFonts w:ascii="Times New Roman" w:eastAsia="Times New Roman" w:hAnsi="Times New Roman" w:cs="Times New Roman"/>
          <w:sz w:val="28"/>
          <w:szCs w:val="24"/>
          <w:lang w:eastAsia="ru-RU"/>
        </w:rPr>
        <w:t>ПК 3.3. Формировать бухгалтерские проводки по начислению и перечислению страховых взносов во внебюджетные фонды.</w:t>
      </w:r>
    </w:p>
    <w:p w:rsidR="00DC0577" w:rsidRPr="00DC0577" w:rsidRDefault="00DC0577" w:rsidP="00DC05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C0577">
        <w:rPr>
          <w:rFonts w:ascii="Times New Roman" w:eastAsia="Times New Roman" w:hAnsi="Times New Roman" w:cs="Times New Roman"/>
          <w:sz w:val="28"/>
          <w:szCs w:val="24"/>
          <w:lang w:eastAsia="ru-RU"/>
        </w:rPr>
        <w:t>ПК 3.4. Оформлять платежные документы на перечисление страховых взносов во внебюджетные фонды, контролировать их прохождение по расчетно-кассовым банковским операциям.</w:t>
      </w:r>
    </w:p>
    <w:p w:rsidR="00DE7E49" w:rsidRPr="00D75A6E" w:rsidRDefault="00DE7E49" w:rsidP="00D75A6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0D97" w:rsidRDefault="007D0D97" w:rsidP="007D0D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D0D97">
        <w:rPr>
          <w:rFonts w:ascii="Times New Roman" w:hAnsi="Times New Roman" w:cs="Times New Roman"/>
          <w:i/>
          <w:sz w:val="28"/>
          <w:szCs w:val="28"/>
        </w:rPr>
        <w:t>ОП.08. Основы бухгалтерского учета</w:t>
      </w:r>
    </w:p>
    <w:p w:rsidR="007D0D97" w:rsidRPr="007D0D97" w:rsidRDefault="007D0D97" w:rsidP="007D0D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0D97" w:rsidRPr="007D0D97" w:rsidRDefault="007D0D97" w:rsidP="007D0D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D97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Область применения рабочей программы</w:t>
      </w:r>
    </w:p>
    <w:p w:rsidR="007D0D97" w:rsidRPr="007D0D97" w:rsidRDefault="007D0D97" w:rsidP="007D0D97">
      <w:pPr>
        <w:shd w:val="clear" w:color="auto" w:fill="FFFFFF"/>
        <w:tabs>
          <w:tab w:val="left" w:pos="91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учебной дисциплины  – является частью программы подготовки специалистов среднего звена в соответствии с ФГОС по специальности 38.02.01 «Экономика и бухгалтерский учет» (по отраслям) в части освоения компетенций </w:t>
      </w:r>
    </w:p>
    <w:p w:rsidR="007D0D97" w:rsidRPr="007D0D97" w:rsidRDefault="007D0D97" w:rsidP="007D0D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D97">
        <w:rPr>
          <w:rFonts w:ascii="Times New Roman" w:eastAsia="Times New Roman" w:hAnsi="Times New Roman" w:cs="Times New Roman"/>
          <w:sz w:val="28"/>
          <w:szCs w:val="28"/>
          <w:lang w:eastAsia="ru-RU"/>
        </w:rPr>
        <w:t>ОК 1 - 9</w:t>
      </w:r>
    </w:p>
    <w:p w:rsidR="007D0D97" w:rsidRDefault="007D0D97" w:rsidP="007D0D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D97">
        <w:rPr>
          <w:rFonts w:ascii="Times New Roman" w:eastAsia="Times New Roman" w:hAnsi="Times New Roman" w:cs="Times New Roman"/>
          <w:sz w:val="28"/>
          <w:szCs w:val="28"/>
          <w:lang w:eastAsia="ru-RU"/>
        </w:rPr>
        <w:t>ПК 1.1 - 1.4,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0D97">
        <w:rPr>
          <w:rFonts w:ascii="Times New Roman" w:eastAsia="Times New Roman" w:hAnsi="Times New Roman" w:cs="Times New Roman"/>
          <w:sz w:val="28"/>
          <w:szCs w:val="28"/>
          <w:lang w:eastAsia="ru-RU"/>
        </w:rPr>
        <w:t>2.1 - 2.4,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0D97">
        <w:rPr>
          <w:rFonts w:ascii="Times New Roman" w:eastAsia="Times New Roman" w:hAnsi="Times New Roman" w:cs="Times New Roman"/>
          <w:sz w:val="28"/>
          <w:szCs w:val="28"/>
          <w:lang w:eastAsia="ru-RU"/>
        </w:rPr>
        <w:t>3.1 - 3.4,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0D97">
        <w:rPr>
          <w:rFonts w:ascii="Times New Roman" w:eastAsia="Times New Roman" w:hAnsi="Times New Roman" w:cs="Times New Roman"/>
          <w:sz w:val="28"/>
          <w:szCs w:val="28"/>
          <w:lang w:eastAsia="ru-RU"/>
        </w:rPr>
        <w:t>4.1 - 4.4</w:t>
      </w:r>
    </w:p>
    <w:p w:rsidR="007D0D97" w:rsidRPr="007D0D97" w:rsidRDefault="007D0D97" w:rsidP="007D0D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0D97" w:rsidRPr="007D0D97" w:rsidRDefault="007D0D97" w:rsidP="007D0D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D97">
        <w:rPr>
          <w:rFonts w:ascii="Times New Roman" w:eastAsia="Times New Roman" w:hAnsi="Times New Roman" w:cs="Times New Roman"/>
          <w:sz w:val="28"/>
          <w:szCs w:val="28"/>
          <w:lang w:eastAsia="ru-RU"/>
        </w:rPr>
        <w:t>2. Цели и задачи учебной дисциплины – требования к результатам освоения учебной дисциплины:</w:t>
      </w:r>
    </w:p>
    <w:p w:rsidR="007D0D97" w:rsidRPr="007D0D97" w:rsidRDefault="007D0D97" w:rsidP="007D0D97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D97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уметь:</w:t>
      </w:r>
    </w:p>
    <w:p w:rsidR="007D0D97" w:rsidRPr="007D0D97" w:rsidRDefault="007D0D97" w:rsidP="007D0D97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D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применять нормативное регулирование бухгалтерского учета;</w:t>
      </w:r>
    </w:p>
    <w:p w:rsidR="007D0D97" w:rsidRPr="007D0D97" w:rsidRDefault="007D0D97" w:rsidP="007D0D97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D9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ориентироваться на международные стандарты финансовой отчетности;</w:t>
      </w:r>
    </w:p>
    <w:p w:rsidR="007D0D97" w:rsidRPr="007D0D97" w:rsidRDefault="007D0D97" w:rsidP="007D0D97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D9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требования к бухгалтерскому учету;</w:t>
      </w:r>
    </w:p>
    <w:p w:rsidR="007D0D97" w:rsidRPr="007D0D97" w:rsidRDefault="007D0D97" w:rsidP="007D0D97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D9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следовать методам и принципам бухгалтерского учета;</w:t>
      </w:r>
    </w:p>
    <w:p w:rsidR="007D0D97" w:rsidRPr="007D0D97" w:rsidRDefault="007D0D97" w:rsidP="007D0D97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D9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формы и счета бухгалтерского учета;</w:t>
      </w:r>
    </w:p>
    <w:p w:rsidR="007D0D97" w:rsidRPr="007D0D97" w:rsidRDefault="007D0D97" w:rsidP="007D0D97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D97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знать:</w:t>
      </w:r>
    </w:p>
    <w:p w:rsidR="007D0D97" w:rsidRPr="007D0D97" w:rsidRDefault="007D0D97" w:rsidP="007D0D97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D9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нормативное регулирование бухгалтерского учета и отчетности;</w:t>
      </w:r>
    </w:p>
    <w:p w:rsidR="007D0D97" w:rsidRPr="007D0D97" w:rsidRDefault="007D0D97" w:rsidP="007D0D97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D9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национальную систему нормативного регулирования;</w:t>
      </w:r>
    </w:p>
    <w:p w:rsidR="007D0D97" w:rsidRPr="007D0D97" w:rsidRDefault="007D0D97" w:rsidP="007D0D97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D97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международные стандарты финансовой отчетности;</w:t>
      </w:r>
    </w:p>
    <w:p w:rsidR="007D0D97" w:rsidRPr="007D0D97" w:rsidRDefault="007D0D97" w:rsidP="007D0D97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D9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бухгалтерского учета;</w:t>
      </w:r>
    </w:p>
    <w:p w:rsidR="007D0D97" w:rsidRPr="007D0D97" w:rsidRDefault="007D0D97" w:rsidP="007D0D97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D97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сущность и значение бухгалтерского учета;</w:t>
      </w:r>
    </w:p>
    <w:p w:rsidR="007D0D97" w:rsidRPr="007D0D97" w:rsidRDefault="007D0D97" w:rsidP="007D0D97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D97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историю бухгалтерского учета;</w:t>
      </w:r>
    </w:p>
    <w:p w:rsidR="007D0D97" w:rsidRPr="007D0D97" w:rsidRDefault="007D0D97" w:rsidP="007D0D97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D9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требования к ведению бухгалтерского учета;</w:t>
      </w:r>
    </w:p>
    <w:p w:rsidR="007D0D97" w:rsidRPr="007D0D97" w:rsidRDefault="007D0D97" w:rsidP="007D0D97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D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предмет, метод и принципы бухгалтерского учета;</w:t>
      </w:r>
    </w:p>
    <w:p w:rsidR="007D0D97" w:rsidRPr="007D0D97" w:rsidRDefault="007D0D97" w:rsidP="007D0D97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D97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счетов бухгалтерского учета;</w:t>
      </w:r>
    </w:p>
    <w:p w:rsidR="007D0D97" w:rsidRDefault="007D0D97" w:rsidP="007D0D97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D9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бухгалтерского учета;</w:t>
      </w:r>
    </w:p>
    <w:p w:rsidR="007D0D97" w:rsidRPr="007D0D97" w:rsidRDefault="007D0D97" w:rsidP="007D0D97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0D97" w:rsidRPr="007D0D97" w:rsidRDefault="007D0D97" w:rsidP="007D0D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D97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Количество часов на освоение рабочей программы учебной дисциплины:</w:t>
      </w:r>
    </w:p>
    <w:p w:rsidR="007D0D97" w:rsidRPr="007D0D97" w:rsidRDefault="007D0D97" w:rsidP="007D0D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максимальной учебной нагрузки студента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120</w:t>
      </w:r>
      <w:r w:rsidRPr="007D0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 в том числе:</w:t>
      </w:r>
    </w:p>
    <w:p w:rsidR="007D0D97" w:rsidRPr="007D0D97" w:rsidRDefault="007D0D97" w:rsidP="007D0D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D9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обязательной аудиторной учебной нагрузки студента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80</w:t>
      </w:r>
      <w:r w:rsidRPr="007D0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часа;</w:t>
      </w:r>
    </w:p>
    <w:p w:rsidR="007D0D97" w:rsidRPr="007D0D97" w:rsidRDefault="007D0D97" w:rsidP="007D0D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самостоятельной работы студента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40</w:t>
      </w:r>
      <w:r w:rsidRPr="007D0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часов.</w:t>
      </w:r>
    </w:p>
    <w:p w:rsidR="007D0D97" w:rsidRPr="007D0D97" w:rsidRDefault="007D0D97" w:rsidP="007D0D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0D97" w:rsidRPr="007D0D97" w:rsidRDefault="007D0D97" w:rsidP="007D0D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D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4.Результатом освоения программы учебной дисциплины является овладение обучающимися общими (ОК, ПК) компетенциями:</w:t>
      </w:r>
    </w:p>
    <w:p w:rsidR="007D0D97" w:rsidRPr="007D0D97" w:rsidRDefault="007D0D97" w:rsidP="007D0D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D0D97">
        <w:rPr>
          <w:rFonts w:ascii="Times New Roman" w:eastAsia="Times New Roman" w:hAnsi="Times New Roman" w:cs="Times New Roman"/>
          <w:sz w:val="28"/>
          <w:szCs w:val="24"/>
          <w:lang w:eastAsia="ru-RU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7D0D97" w:rsidRPr="007D0D97" w:rsidRDefault="007D0D97" w:rsidP="007D0D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D0D97">
        <w:rPr>
          <w:rFonts w:ascii="Times New Roman" w:eastAsia="Times New Roman" w:hAnsi="Times New Roman" w:cs="Times New Roman"/>
          <w:sz w:val="28"/>
          <w:szCs w:val="24"/>
          <w:lang w:eastAsia="ru-RU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7D0D97" w:rsidRPr="007D0D97" w:rsidRDefault="007D0D97" w:rsidP="007D0D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D0D97">
        <w:rPr>
          <w:rFonts w:ascii="Times New Roman" w:eastAsia="Times New Roman" w:hAnsi="Times New Roman" w:cs="Times New Roman"/>
          <w:sz w:val="28"/>
          <w:szCs w:val="24"/>
          <w:lang w:eastAsia="ru-RU"/>
        </w:rPr>
        <w:t>ОК 3. Принимать решения в стандартных и нестандартных ситуациях и нести за них ответственность.</w:t>
      </w:r>
    </w:p>
    <w:p w:rsidR="007D0D97" w:rsidRPr="007D0D97" w:rsidRDefault="007D0D97" w:rsidP="007D0D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D0D97">
        <w:rPr>
          <w:rFonts w:ascii="Times New Roman" w:eastAsia="Times New Roman" w:hAnsi="Times New Roman" w:cs="Times New Roman"/>
          <w:sz w:val="28"/>
          <w:szCs w:val="24"/>
          <w:lang w:eastAsia="ru-RU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7D0D97" w:rsidRPr="007D0D97" w:rsidRDefault="007D0D97" w:rsidP="007D0D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D0D97">
        <w:rPr>
          <w:rFonts w:ascii="Times New Roman" w:eastAsia="Times New Roman" w:hAnsi="Times New Roman" w:cs="Times New Roman"/>
          <w:sz w:val="28"/>
          <w:szCs w:val="24"/>
          <w:lang w:eastAsia="ru-RU"/>
        </w:rPr>
        <w:t>ОК 5. Владеть информационной культурой, анализировать и оценивать информацию с использованием информационно-коммуникационных технологий.</w:t>
      </w:r>
    </w:p>
    <w:p w:rsidR="007D0D97" w:rsidRPr="007D0D97" w:rsidRDefault="007D0D97" w:rsidP="007D0D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D0D97">
        <w:rPr>
          <w:rFonts w:ascii="Times New Roman" w:eastAsia="Times New Roman" w:hAnsi="Times New Roman" w:cs="Times New Roman"/>
          <w:sz w:val="28"/>
          <w:szCs w:val="24"/>
          <w:lang w:eastAsia="ru-RU"/>
        </w:rPr>
        <w:t>ОК 6. Работать в коллективе и команде, эффективно общаться с коллегами, руководством, потребителями.</w:t>
      </w:r>
    </w:p>
    <w:p w:rsidR="007D0D97" w:rsidRPr="007D0D97" w:rsidRDefault="007D0D97" w:rsidP="007D0D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D0D97">
        <w:rPr>
          <w:rFonts w:ascii="Times New Roman" w:eastAsia="Times New Roman" w:hAnsi="Times New Roman" w:cs="Times New Roman"/>
          <w:sz w:val="28"/>
          <w:szCs w:val="24"/>
          <w:lang w:eastAsia="ru-RU"/>
        </w:rPr>
        <w:t>ОК 7. Брать на себя ответственность за работу членов команды (подчиненных), результат выполнения заданий.</w:t>
      </w:r>
    </w:p>
    <w:p w:rsidR="007D0D97" w:rsidRPr="007D0D97" w:rsidRDefault="007D0D97" w:rsidP="007D0D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D0D97">
        <w:rPr>
          <w:rFonts w:ascii="Times New Roman" w:eastAsia="Times New Roman" w:hAnsi="Times New Roman" w:cs="Times New Roman"/>
          <w:sz w:val="28"/>
          <w:szCs w:val="24"/>
          <w:lang w:eastAsia="ru-RU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7D0D97" w:rsidRPr="007D0D97" w:rsidRDefault="007D0D97" w:rsidP="007D0D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D0D97">
        <w:rPr>
          <w:rFonts w:ascii="Times New Roman" w:eastAsia="Times New Roman" w:hAnsi="Times New Roman" w:cs="Times New Roman"/>
          <w:sz w:val="28"/>
          <w:szCs w:val="24"/>
          <w:lang w:eastAsia="ru-RU"/>
        </w:rPr>
        <w:t>ОК 9. Ориентироваться в условиях частой смены технологий в профессиональной деятельности.</w:t>
      </w:r>
    </w:p>
    <w:p w:rsidR="007D0D97" w:rsidRPr="007D0D97" w:rsidRDefault="007D0D97" w:rsidP="007D0D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D0D97">
        <w:rPr>
          <w:rFonts w:ascii="Times New Roman" w:eastAsia="Times New Roman" w:hAnsi="Times New Roman" w:cs="Times New Roman"/>
          <w:sz w:val="28"/>
          <w:szCs w:val="24"/>
          <w:lang w:eastAsia="ru-RU"/>
        </w:rPr>
        <w:t>ПК 1.1. Обрабатывать первичные бухгалтерские документы.</w:t>
      </w:r>
    </w:p>
    <w:p w:rsidR="007D0D97" w:rsidRPr="007D0D97" w:rsidRDefault="007D0D97" w:rsidP="007D0D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D0D97">
        <w:rPr>
          <w:rFonts w:ascii="Times New Roman" w:eastAsia="Times New Roman" w:hAnsi="Times New Roman" w:cs="Times New Roman"/>
          <w:sz w:val="28"/>
          <w:szCs w:val="24"/>
          <w:lang w:eastAsia="ru-RU"/>
        </w:rPr>
        <w:t>ПК 1.2. Разрабатывать и согласовывать с руководством организации рабочий план счетов бухгалтерского учета организации.</w:t>
      </w:r>
    </w:p>
    <w:p w:rsidR="007D0D97" w:rsidRPr="007D0D97" w:rsidRDefault="007D0D97" w:rsidP="007D0D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D0D97">
        <w:rPr>
          <w:rFonts w:ascii="Times New Roman" w:eastAsia="Times New Roman" w:hAnsi="Times New Roman" w:cs="Times New Roman"/>
          <w:sz w:val="28"/>
          <w:szCs w:val="24"/>
          <w:lang w:eastAsia="ru-RU"/>
        </w:rPr>
        <w:t>ПК 1.3. Проводить учет денежных средств, оформлять денежные и кассовые документы.</w:t>
      </w:r>
    </w:p>
    <w:p w:rsidR="007D0D97" w:rsidRPr="007D0D97" w:rsidRDefault="007D0D97" w:rsidP="007D0D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D0D97">
        <w:rPr>
          <w:rFonts w:ascii="Times New Roman" w:eastAsia="Times New Roman" w:hAnsi="Times New Roman" w:cs="Times New Roman"/>
          <w:sz w:val="28"/>
          <w:szCs w:val="24"/>
          <w:lang w:eastAsia="ru-RU"/>
        </w:rPr>
        <w:t>ПК 1.4. Формировать бухгалтерские проводки по учету имущества организации на основе рабочего плана счетов бухгалтерского учета.</w:t>
      </w:r>
    </w:p>
    <w:p w:rsidR="007D0D97" w:rsidRPr="007D0D97" w:rsidRDefault="007D0D97" w:rsidP="007D0D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D0D97">
        <w:rPr>
          <w:rFonts w:ascii="Times New Roman" w:eastAsia="Times New Roman" w:hAnsi="Times New Roman" w:cs="Times New Roman"/>
          <w:sz w:val="28"/>
          <w:szCs w:val="24"/>
          <w:lang w:eastAsia="ru-RU"/>
        </w:rPr>
        <w:t>ПК 2.1. Формировать бухгалтерские проводки по учету источников имущества организации на основе рабочего плана счетов бухгалтерского учета.</w:t>
      </w:r>
    </w:p>
    <w:p w:rsidR="007D0D97" w:rsidRPr="007D0D97" w:rsidRDefault="007D0D97" w:rsidP="007D0D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D0D97">
        <w:rPr>
          <w:rFonts w:ascii="Times New Roman" w:eastAsia="Times New Roman" w:hAnsi="Times New Roman" w:cs="Times New Roman"/>
          <w:sz w:val="28"/>
          <w:szCs w:val="24"/>
          <w:lang w:eastAsia="ru-RU"/>
        </w:rPr>
        <w:t>ПК 2.2. Выполнять поручения руководства в составе комиссии по инвентаризации имущества в местах его хранения. Проводить подготовку к инвентаризации и проверку действительного соответствия фактических данных инвентаризации данным учета.</w:t>
      </w:r>
    </w:p>
    <w:p w:rsidR="007D0D97" w:rsidRPr="007D0D97" w:rsidRDefault="007D0D97" w:rsidP="007D0D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D0D97">
        <w:rPr>
          <w:rFonts w:ascii="Times New Roman" w:eastAsia="Times New Roman" w:hAnsi="Times New Roman" w:cs="Times New Roman"/>
          <w:sz w:val="28"/>
          <w:szCs w:val="24"/>
          <w:lang w:eastAsia="ru-RU"/>
        </w:rPr>
        <w:t>ПК 2.3. Отражать в бухгалтерских проводках зачет и списание недостачи ценностей (регулировать инвентаризационные разницы) по результатам инвентаризации.</w:t>
      </w:r>
    </w:p>
    <w:p w:rsidR="007D0D97" w:rsidRPr="007D0D97" w:rsidRDefault="007D0D97" w:rsidP="007D0D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D0D97">
        <w:rPr>
          <w:rFonts w:ascii="Times New Roman" w:eastAsia="Times New Roman" w:hAnsi="Times New Roman" w:cs="Times New Roman"/>
          <w:sz w:val="28"/>
          <w:szCs w:val="24"/>
          <w:lang w:eastAsia="ru-RU"/>
        </w:rPr>
        <w:t>ПК 2.4. Проводить процедуры инвентаризации финансовых обязательств организации.</w:t>
      </w:r>
    </w:p>
    <w:p w:rsidR="007D0D97" w:rsidRPr="007D0D97" w:rsidRDefault="007D0D97" w:rsidP="007D0D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D0D97">
        <w:rPr>
          <w:rFonts w:ascii="Times New Roman" w:eastAsia="Times New Roman" w:hAnsi="Times New Roman" w:cs="Times New Roman"/>
          <w:sz w:val="28"/>
          <w:szCs w:val="24"/>
          <w:lang w:eastAsia="ru-RU"/>
        </w:rPr>
        <w:t>ПК 3.1. Формировать бухгалтерские проводки по начислению и перечислению налогов и сборов в бюджеты различных уровней.</w:t>
      </w:r>
    </w:p>
    <w:p w:rsidR="007D0D97" w:rsidRPr="007D0D97" w:rsidRDefault="007D0D97" w:rsidP="007D0D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D0D97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ПК 3.2. Оформлять платежные документы для перечисления налогов и сборов в бюджет, контролировать их прохождение по расчетно-кассовым банковским операциям.</w:t>
      </w:r>
    </w:p>
    <w:p w:rsidR="007D0D97" w:rsidRPr="007D0D97" w:rsidRDefault="007D0D97" w:rsidP="007D0D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D0D97">
        <w:rPr>
          <w:rFonts w:ascii="Times New Roman" w:eastAsia="Times New Roman" w:hAnsi="Times New Roman" w:cs="Times New Roman"/>
          <w:sz w:val="28"/>
          <w:szCs w:val="24"/>
          <w:lang w:eastAsia="ru-RU"/>
        </w:rPr>
        <w:t>ПК 3.3. Формировать бухгалтерские проводки по начислению и перечислению страховых взносов во внебюджетные фонды.</w:t>
      </w:r>
    </w:p>
    <w:p w:rsidR="007D0D97" w:rsidRPr="007D0D97" w:rsidRDefault="007D0D97" w:rsidP="007D0D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D0D97">
        <w:rPr>
          <w:rFonts w:ascii="Times New Roman" w:eastAsia="Times New Roman" w:hAnsi="Times New Roman" w:cs="Times New Roman"/>
          <w:sz w:val="28"/>
          <w:szCs w:val="24"/>
          <w:lang w:eastAsia="ru-RU"/>
        </w:rPr>
        <w:t>ПК 3.4. Оформлять платежные документы на перечисление страховых взносов во внебюджетные фонды, контролировать их прохождение по расчетно-кассовым банковским операциям.</w:t>
      </w:r>
    </w:p>
    <w:p w:rsidR="007D0D97" w:rsidRPr="007D0D97" w:rsidRDefault="007D0D97" w:rsidP="007D0D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D0D97">
        <w:rPr>
          <w:rFonts w:ascii="Times New Roman" w:eastAsia="Times New Roman" w:hAnsi="Times New Roman" w:cs="Times New Roman"/>
          <w:sz w:val="28"/>
          <w:szCs w:val="24"/>
          <w:lang w:eastAsia="ru-RU"/>
        </w:rPr>
        <w:t>ПК 4.1. Отражать нарастающим итогом на счетах бухгалтерского учета имущественное и финансовое положение организации, определять результаты хозяйственной деятельности за отчетный период.</w:t>
      </w:r>
    </w:p>
    <w:p w:rsidR="007D0D97" w:rsidRPr="007D0D97" w:rsidRDefault="007D0D97" w:rsidP="007D0D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D0D97">
        <w:rPr>
          <w:rFonts w:ascii="Times New Roman" w:eastAsia="Times New Roman" w:hAnsi="Times New Roman" w:cs="Times New Roman"/>
          <w:sz w:val="28"/>
          <w:szCs w:val="24"/>
          <w:lang w:eastAsia="ru-RU"/>
        </w:rPr>
        <w:t>ПК 4.2. Составлять формы бухгалтерской отчетности в установленные законодательством сроки.</w:t>
      </w:r>
    </w:p>
    <w:p w:rsidR="007D0D97" w:rsidRPr="007D0D97" w:rsidRDefault="007D0D97" w:rsidP="007D0D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D0D97">
        <w:rPr>
          <w:rFonts w:ascii="Times New Roman" w:eastAsia="Times New Roman" w:hAnsi="Times New Roman" w:cs="Times New Roman"/>
          <w:sz w:val="28"/>
          <w:szCs w:val="24"/>
          <w:lang w:eastAsia="ru-RU"/>
        </w:rPr>
        <w:t>ПК 4.3. Составлять налоговые декларации по налогам и сборам в бюджет, налоговые декларации по Единому социальному налогу (далее - ЕСН) и формы статистической отчетности в установленные законодательством сроки.</w:t>
      </w:r>
    </w:p>
    <w:p w:rsidR="007D0D97" w:rsidRPr="007D0D97" w:rsidRDefault="007D0D97" w:rsidP="007D0D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D0D97">
        <w:rPr>
          <w:rFonts w:ascii="Times New Roman" w:eastAsia="Times New Roman" w:hAnsi="Times New Roman" w:cs="Times New Roman"/>
          <w:sz w:val="28"/>
          <w:szCs w:val="24"/>
          <w:lang w:eastAsia="ru-RU"/>
        </w:rPr>
        <w:t>ПК 4.4. Проводить контроль и анализ информации об имуществе и финансовом положении организации, ее платежеспособности и доходности.</w:t>
      </w:r>
    </w:p>
    <w:p w:rsidR="005520DB" w:rsidRDefault="005520DB" w:rsidP="004F73D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8A15B3" w:rsidRDefault="008A15B3" w:rsidP="008A1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A15B3">
        <w:rPr>
          <w:rFonts w:ascii="Times New Roman" w:hAnsi="Times New Roman" w:cs="Times New Roman"/>
          <w:i/>
          <w:sz w:val="28"/>
          <w:szCs w:val="28"/>
        </w:rPr>
        <w:t>ОП.09. Аудит</w:t>
      </w:r>
    </w:p>
    <w:p w:rsidR="008A15B3" w:rsidRPr="008A15B3" w:rsidRDefault="008A15B3" w:rsidP="008A1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15B3" w:rsidRPr="008A15B3" w:rsidRDefault="008A15B3" w:rsidP="008A1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5B3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Область применения рабочей программы</w:t>
      </w:r>
    </w:p>
    <w:p w:rsidR="008A15B3" w:rsidRPr="008A15B3" w:rsidRDefault="008A15B3" w:rsidP="008A15B3">
      <w:pPr>
        <w:shd w:val="clear" w:color="auto" w:fill="FFFFFF"/>
        <w:tabs>
          <w:tab w:val="left" w:pos="91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учебной дисциплины  – является частью программы подготовки специалистов среднего звена в соответствии с ФГОС по специальности 38.02.01 «Экономика и бухгалтерский учет» (по отраслям) в части освоения компетенций </w:t>
      </w:r>
    </w:p>
    <w:p w:rsidR="008A15B3" w:rsidRPr="008A15B3" w:rsidRDefault="008A15B3" w:rsidP="008A15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5B3">
        <w:rPr>
          <w:rFonts w:ascii="Times New Roman" w:eastAsia="Times New Roman" w:hAnsi="Times New Roman" w:cs="Times New Roman"/>
          <w:sz w:val="28"/>
          <w:szCs w:val="28"/>
          <w:lang w:eastAsia="ru-RU"/>
        </w:rPr>
        <w:t>ОК 1 - 9</w:t>
      </w:r>
    </w:p>
    <w:p w:rsidR="008A15B3" w:rsidRDefault="008A15B3" w:rsidP="008A15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5B3">
        <w:rPr>
          <w:rFonts w:ascii="Times New Roman" w:eastAsia="Times New Roman" w:hAnsi="Times New Roman" w:cs="Times New Roman"/>
          <w:sz w:val="28"/>
          <w:szCs w:val="28"/>
          <w:lang w:eastAsia="ru-RU"/>
        </w:rPr>
        <w:t>ПК 1.1 - 1.4, 2.1 - 2.4, 3.1 - 3.4, 4.1 - 4.4</w:t>
      </w:r>
    </w:p>
    <w:p w:rsidR="008A15B3" w:rsidRPr="008A15B3" w:rsidRDefault="008A15B3" w:rsidP="008A15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15B3" w:rsidRPr="008A15B3" w:rsidRDefault="008A15B3" w:rsidP="008A15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5B3">
        <w:rPr>
          <w:rFonts w:ascii="Times New Roman" w:eastAsia="Times New Roman" w:hAnsi="Times New Roman" w:cs="Times New Roman"/>
          <w:sz w:val="28"/>
          <w:szCs w:val="28"/>
          <w:lang w:eastAsia="ru-RU"/>
        </w:rPr>
        <w:t>2. Цели и задачи учебной дисциплины – требования к результатам освоения учебной дисциплины:</w:t>
      </w:r>
    </w:p>
    <w:p w:rsidR="008A15B3" w:rsidRPr="008A15B3" w:rsidRDefault="008A15B3" w:rsidP="008A15B3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5B3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уметь:</w:t>
      </w:r>
    </w:p>
    <w:p w:rsidR="008A15B3" w:rsidRPr="008A15B3" w:rsidRDefault="008A15B3" w:rsidP="008A15B3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5B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ориентироваться в нормативном правовом регулировании аудиторской деятельности в Российской Федерации;</w:t>
      </w:r>
    </w:p>
    <w:p w:rsidR="008A15B3" w:rsidRPr="008A15B3" w:rsidRDefault="008A15B3" w:rsidP="008A15B3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5B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работы по проведению аудиторских проверок;</w:t>
      </w:r>
    </w:p>
    <w:p w:rsidR="008A15B3" w:rsidRPr="008A15B3" w:rsidRDefault="008A15B3" w:rsidP="008A15B3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5B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работы по составлению аудиторских заключений;</w:t>
      </w:r>
    </w:p>
    <w:p w:rsidR="008A15B3" w:rsidRPr="008A15B3" w:rsidRDefault="008A15B3" w:rsidP="008A15B3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5B3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знать:</w:t>
      </w:r>
    </w:p>
    <w:p w:rsidR="008A15B3" w:rsidRPr="008A15B3" w:rsidRDefault="008A15B3" w:rsidP="008A15B3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5B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принципы аудиторской деятельности;</w:t>
      </w:r>
    </w:p>
    <w:p w:rsidR="008A15B3" w:rsidRPr="008A15B3" w:rsidRDefault="008A15B3" w:rsidP="008A15B3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5B3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нормативное правовое регулирование аудиторской деятельности в Российской Федерации;</w:t>
      </w:r>
    </w:p>
    <w:p w:rsidR="008A15B3" w:rsidRPr="008A15B3" w:rsidRDefault="008A15B3" w:rsidP="008A15B3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5B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процедуры аудиторской проверки;</w:t>
      </w:r>
    </w:p>
    <w:p w:rsidR="008A15B3" w:rsidRDefault="008A15B3" w:rsidP="008A15B3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5B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оценки систем внутреннего и внешнего аудита;</w:t>
      </w:r>
    </w:p>
    <w:p w:rsidR="008A15B3" w:rsidRPr="008A15B3" w:rsidRDefault="008A15B3" w:rsidP="008A15B3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15B3" w:rsidRPr="008A15B3" w:rsidRDefault="008A15B3" w:rsidP="008A15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5B3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Количество часов на освоение рабочей программы учебной дисциплины:</w:t>
      </w:r>
    </w:p>
    <w:p w:rsidR="008A15B3" w:rsidRPr="008A15B3" w:rsidRDefault="008A15B3" w:rsidP="008A15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5B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максимальной учебной нагрузки студента 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A1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 в том числе:</w:t>
      </w:r>
    </w:p>
    <w:p w:rsidR="008A15B3" w:rsidRPr="008A15B3" w:rsidRDefault="008A15B3" w:rsidP="008A15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5B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обязательной аудиторной учебной нагрузки студента 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8A1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часа;</w:t>
      </w:r>
    </w:p>
    <w:p w:rsidR="008A15B3" w:rsidRPr="008A15B3" w:rsidRDefault="008A15B3" w:rsidP="008A15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5B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самостоятельной работы студента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8A1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часов.</w:t>
      </w:r>
    </w:p>
    <w:p w:rsidR="008A15B3" w:rsidRPr="008A15B3" w:rsidRDefault="008A15B3" w:rsidP="008A15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15B3" w:rsidRPr="008A15B3" w:rsidRDefault="008A15B3" w:rsidP="008A15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5B3">
        <w:rPr>
          <w:rFonts w:ascii="Times New Roman" w:eastAsia="Times New Roman" w:hAnsi="Times New Roman" w:cs="Times New Roman"/>
          <w:sz w:val="28"/>
          <w:szCs w:val="28"/>
          <w:lang w:eastAsia="ru-RU"/>
        </w:rPr>
        <w:t>4.Результатом освоения программы учебной дисциплины является овладение обучающимися общими (ОК, ПК) компетенциями:</w:t>
      </w:r>
    </w:p>
    <w:p w:rsidR="008A15B3" w:rsidRPr="008A15B3" w:rsidRDefault="008A15B3" w:rsidP="008A15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15B3">
        <w:rPr>
          <w:rFonts w:ascii="Times New Roman" w:eastAsia="Times New Roman" w:hAnsi="Times New Roman" w:cs="Times New Roman"/>
          <w:sz w:val="28"/>
          <w:szCs w:val="24"/>
          <w:lang w:eastAsia="ru-RU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8A15B3" w:rsidRPr="008A15B3" w:rsidRDefault="008A15B3" w:rsidP="008A15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15B3">
        <w:rPr>
          <w:rFonts w:ascii="Times New Roman" w:eastAsia="Times New Roman" w:hAnsi="Times New Roman" w:cs="Times New Roman"/>
          <w:sz w:val="28"/>
          <w:szCs w:val="24"/>
          <w:lang w:eastAsia="ru-RU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8A15B3" w:rsidRPr="008A15B3" w:rsidRDefault="008A15B3" w:rsidP="008A15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15B3">
        <w:rPr>
          <w:rFonts w:ascii="Times New Roman" w:eastAsia="Times New Roman" w:hAnsi="Times New Roman" w:cs="Times New Roman"/>
          <w:sz w:val="28"/>
          <w:szCs w:val="24"/>
          <w:lang w:eastAsia="ru-RU"/>
        </w:rPr>
        <w:t>ОК 3. Принимать решения в стандартных и нестандартных ситуациях и нести за них ответственность.</w:t>
      </w:r>
    </w:p>
    <w:p w:rsidR="008A15B3" w:rsidRPr="008A15B3" w:rsidRDefault="008A15B3" w:rsidP="008A15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15B3">
        <w:rPr>
          <w:rFonts w:ascii="Times New Roman" w:eastAsia="Times New Roman" w:hAnsi="Times New Roman" w:cs="Times New Roman"/>
          <w:sz w:val="28"/>
          <w:szCs w:val="24"/>
          <w:lang w:eastAsia="ru-RU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8A15B3" w:rsidRPr="008A15B3" w:rsidRDefault="008A15B3" w:rsidP="008A15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15B3">
        <w:rPr>
          <w:rFonts w:ascii="Times New Roman" w:eastAsia="Times New Roman" w:hAnsi="Times New Roman" w:cs="Times New Roman"/>
          <w:sz w:val="28"/>
          <w:szCs w:val="24"/>
          <w:lang w:eastAsia="ru-RU"/>
        </w:rPr>
        <w:t>ОК 5. Владеть информационной культурой, анализировать и оценивать информацию с использованием информационно-коммуникационных технологий.</w:t>
      </w:r>
    </w:p>
    <w:p w:rsidR="008A15B3" w:rsidRPr="008A15B3" w:rsidRDefault="008A15B3" w:rsidP="008A15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15B3">
        <w:rPr>
          <w:rFonts w:ascii="Times New Roman" w:eastAsia="Times New Roman" w:hAnsi="Times New Roman" w:cs="Times New Roman"/>
          <w:sz w:val="28"/>
          <w:szCs w:val="24"/>
          <w:lang w:eastAsia="ru-RU"/>
        </w:rPr>
        <w:t>ОК 6. Работать в коллективе и команде, эффективно общаться с коллегами, руководством, потребителями.</w:t>
      </w:r>
    </w:p>
    <w:p w:rsidR="008A15B3" w:rsidRPr="008A15B3" w:rsidRDefault="008A15B3" w:rsidP="008A15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15B3">
        <w:rPr>
          <w:rFonts w:ascii="Times New Roman" w:eastAsia="Times New Roman" w:hAnsi="Times New Roman" w:cs="Times New Roman"/>
          <w:sz w:val="28"/>
          <w:szCs w:val="24"/>
          <w:lang w:eastAsia="ru-RU"/>
        </w:rPr>
        <w:t>ОК 7. Брать на себя ответственность за работу членов команды (подчиненных), результат выполнения заданий.</w:t>
      </w:r>
    </w:p>
    <w:p w:rsidR="008A15B3" w:rsidRPr="008A15B3" w:rsidRDefault="008A15B3" w:rsidP="008A15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15B3">
        <w:rPr>
          <w:rFonts w:ascii="Times New Roman" w:eastAsia="Times New Roman" w:hAnsi="Times New Roman" w:cs="Times New Roman"/>
          <w:sz w:val="28"/>
          <w:szCs w:val="24"/>
          <w:lang w:eastAsia="ru-RU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8A15B3" w:rsidRPr="008A15B3" w:rsidRDefault="008A15B3" w:rsidP="008A15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15B3">
        <w:rPr>
          <w:rFonts w:ascii="Times New Roman" w:eastAsia="Times New Roman" w:hAnsi="Times New Roman" w:cs="Times New Roman"/>
          <w:sz w:val="28"/>
          <w:szCs w:val="24"/>
          <w:lang w:eastAsia="ru-RU"/>
        </w:rPr>
        <w:t>ОК 9. Ориентироваться в условиях частой смены технологий в профессиональной деятельности.</w:t>
      </w:r>
    </w:p>
    <w:p w:rsidR="008A15B3" w:rsidRPr="008A15B3" w:rsidRDefault="008A15B3" w:rsidP="008A15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15B3">
        <w:rPr>
          <w:rFonts w:ascii="Times New Roman" w:eastAsia="Times New Roman" w:hAnsi="Times New Roman" w:cs="Times New Roman"/>
          <w:sz w:val="28"/>
          <w:szCs w:val="24"/>
          <w:lang w:eastAsia="ru-RU"/>
        </w:rPr>
        <w:t>ПК 1.1. Обрабатывать первичные бухгалтерские документы.</w:t>
      </w:r>
    </w:p>
    <w:p w:rsidR="008A15B3" w:rsidRPr="008A15B3" w:rsidRDefault="008A15B3" w:rsidP="008A15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15B3">
        <w:rPr>
          <w:rFonts w:ascii="Times New Roman" w:eastAsia="Times New Roman" w:hAnsi="Times New Roman" w:cs="Times New Roman"/>
          <w:sz w:val="28"/>
          <w:szCs w:val="24"/>
          <w:lang w:eastAsia="ru-RU"/>
        </w:rPr>
        <w:t>ПК 1.2. Разрабатывать и согласовывать с руководством организации рабочий план счетов бухгалтерского учета организации.</w:t>
      </w:r>
    </w:p>
    <w:p w:rsidR="008A15B3" w:rsidRPr="008A15B3" w:rsidRDefault="008A15B3" w:rsidP="008A15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15B3">
        <w:rPr>
          <w:rFonts w:ascii="Times New Roman" w:eastAsia="Times New Roman" w:hAnsi="Times New Roman" w:cs="Times New Roman"/>
          <w:sz w:val="28"/>
          <w:szCs w:val="24"/>
          <w:lang w:eastAsia="ru-RU"/>
        </w:rPr>
        <w:t>ПК 1.3. Проводить учет денежных средств, оформлять денежные и кассовые документы.</w:t>
      </w:r>
    </w:p>
    <w:p w:rsidR="008A15B3" w:rsidRPr="008A15B3" w:rsidRDefault="008A15B3" w:rsidP="008A15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15B3">
        <w:rPr>
          <w:rFonts w:ascii="Times New Roman" w:eastAsia="Times New Roman" w:hAnsi="Times New Roman" w:cs="Times New Roman"/>
          <w:sz w:val="28"/>
          <w:szCs w:val="24"/>
          <w:lang w:eastAsia="ru-RU"/>
        </w:rPr>
        <w:t>ПК 1.4. Формировать бухгалтерские проводки по учету имущества организации на основе рабочего плана счетов бухгалтерского учета.</w:t>
      </w:r>
    </w:p>
    <w:p w:rsidR="008A15B3" w:rsidRPr="008A15B3" w:rsidRDefault="008A15B3" w:rsidP="008A15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15B3">
        <w:rPr>
          <w:rFonts w:ascii="Times New Roman" w:eastAsia="Times New Roman" w:hAnsi="Times New Roman" w:cs="Times New Roman"/>
          <w:sz w:val="28"/>
          <w:szCs w:val="24"/>
          <w:lang w:eastAsia="ru-RU"/>
        </w:rPr>
        <w:t>ПК 2.1. Формировать бухгалтерские проводки по учету источников имущества организации на основе рабочего плана счетов бухгалтерского учета.</w:t>
      </w:r>
    </w:p>
    <w:p w:rsidR="008A15B3" w:rsidRPr="008A15B3" w:rsidRDefault="008A15B3" w:rsidP="008A15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15B3">
        <w:rPr>
          <w:rFonts w:ascii="Times New Roman" w:eastAsia="Times New Roman" w:hAnsi="Times New Roman" w:cs="Times New Roman"/>
          <w:sz w:val="28"/>
          <w:szCs w:val="24"/>
          <w:lang w:eastAsia="ru-RU"/>
        </w:rPr>
        <w:t>ПК 2.2. Выполнять поручения руководства в составе комиссии по инвентаризации имущества в местах его хранения. Проводить подготовку к инвентаризации и проверку действительного соответствия фактических данных инвентаризации данным учета.</w:t>
      </w:r>
    </w:p>
    <w:p w:rsidR="008A15B3" w:rsidRPr="008A15B3" w:rsidRDefault="008A15B3" w:rsidP="008A15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15B3">
        <w:rPr>
          <w:rFonts w:ascii="Times New Roman" w:eastAsia="Times New Roman" w:hAnsi="Times New Roman" w:cs="Times New Roman"/>
          <w:sz w:val="28"/>
          <w:szCs w:val="24"/>
          <w:lang w:eastAsia="ru-RU"/>
        </w:rPr>
        <w:t>ПК 2.3. Отражать в бухгалтерских проводках зачет и списание недостачи ценностей (регулировать инвентаризационные разницы) по результатам инвентаризации.</w:t>
      </w:r>
    </w:p>
    <w:p w:rsidR="008A15B3" w:rsidRPr="008A15B3" w:rsidRDefault="008A15B3" w:rsidP="008A15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15B3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ПК 2.4. Проводить процедуры инвентаризации финансовых обязательств организации.</w:t>
      </w:r>
    </w:p>
    <w:p w:rsidR="008A15B3" w:rsidRPr="008A15B3" w:rsidRDefault="008A15B3" w:rsidP="008A15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15B3">
        <w:rPr>
          <w:rFonts w:ascii="Times New Roman" w:eastAsia="Times New Roman" w:hAnsi="Times New Roman" w:cs="Times New Roman"/>
          <w:sz w:val="28"/>
          <w:szCs w:val="24"/>
          <w:lang w:eastAsia="ru-RU"/>
        </w:rPr>
        <w:t>ПК 3.1. Формировать бухгалтерские проводки по начислению и перечислению налогов и сборов в бюджеты различных уровней.</w:t>
      </w:r>
    </w:p>
    <w:p w:rsidR="008A15B3" w:rsidRPr="008A15B3" w:rsidRDefault="008A15B3" w:rsidP="008A15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15B3">
        <w:rPr>
          <w:rFonts w:ascii="Times New Roman" w:eastAsia="Times New Roman" w:hAnsi="Times New Roman" w:cs="Times New Roman"/>
          <w:sz w:val="28"/>
          <w:szCs w:val="24"/>
          <w:lang w:eastAsia="ru-RU"/>
        </w:rPr>
        <w:t>ПК 3.2. Оформлять платежные документы для перечисления налогов и сборов в бюджет, контролировать их прохождение по расчетно-кассовым банковским операциям.</w:t>
      </w:r>
    </w:p>
    <w:p w:rsidR="008A15B3" w:rsidRPr="008A15B3" w:rsidRDefault="008A15B3" w:rsidP="008A15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15B3">
        <w:rPr>
          <w:rFonts w:ascii="Times New Roman" w:eastAsia="Times New Roman" w:hAnsi="Times New Roman" w:cs="Times New Roman"/>
          <w:sz w:val="28"/>
          <w:szCs w:val="24"/>
          <w:lang w:eastAsia="ru-RU"/>
        </w:rPr>
        <w:t>ПК 3.3. Формировать бухгалтерские проводки по начислению и перечислению страховых взносов во внебюджетные фонды.</w:t>
      </w:r>
    </w:p>
    <w:p w:rsidR="008A15B3" w:rsidRPr="008A15B3" w:rsidRDefault="008A15B3" w:rsidP="008A15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15B3">
        <w:rPr>
          <w:rFonts w:ascii="Times New Roman" w:eastAsia="Times New Roman" w:hAnsi="Times New Roman" w:cs="Times New Roman"/>
          <w:sz w:val="28"/>
          <w:szCs w:val="24"/>
          <w:lang w:eastAsia="ru-RU"/>
        </w:rPr>
        <w:t>ПК 3.4. Оформлять платежные документы на перечисление страховых взносов во внебюджетные фонды, контролировать их прохождение по расчетно-кассовым банковским операциям.</w:t>
      </w:r>
    </w:p>
    <w:p w:rsidR="008A15B3" w:rsidRPr="008A15B3" w:rsidRDefault="008A15B3" w:rsidP="008A15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15B3">
        <w:rPr>
          <w:rFonts w:ascii="Times New Roman" w:eastAsia="Times New Roman" w:hAnsi="Times New Roman" w:cs="Times New Roman"/>
          <w:sz w:val="28"/>
          <w:szCs w:val="24"/>
          <w:lang w:eastAsia="ru-RU"/>
        </w:rPr>
        <w:t>ПК 4.1. Отражать нарастающим итогом на счетах бухгалтерского учета имущественное и финансовое положение организации, определять результаты хозяйственной деятельности за отчетный период.</w:t>
      </w:r>
    </w:p>
    <w:p w:rsidR="008A15B3" w:rsidRPr="008A15B3" w:rsidRDefault="008A15B3" w:rsidP="008A15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15B3">
        <w:rPr>
          <w:rFonts w:ascii="Times New Roman" w:eastAsia="Times New Roman" w:hAnsi="Times New Roman" w:cs="Times New Roman"/>
          <w:sz w:val="28"/>
          <w:szCs w:val="24"/>
          <w:lang w:eastAsia="ru-RU"/>
        </w:rPr>
        <w:t>ПК 4.2. Составлять формы бухгалтерской отчетности в установленные законодательством сроки.</w:t>
      </w:r>
    </w:p>
    <w:p w:rsidR="008A15B3" w:rsidRPr="008A15B3" w:rsidRDefault="008A15B3" w:rsidP="008A15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15B3">
        <w:rPr>
          <w:rFonts w:ascii="Times New Roman" w:eastAsia="Times New Roman" w:hAnsi="Times New Roman" w:cs="Times New Roman"/>
          <w:sz w:val="28"/>
          <w:szCs w:val="24"/>
          <w:lang w:eastAsia="ru-RU"/>
        </w:rPr>
        <w:t>ПК 4.3. Составлять налоговые декларации по налогам и сборам в бюджет, налоговые декларации по Единому социальному налогу (далее - ЕСН) и формы статистической отчетности в установленные законодательством сроки.</w:t>
      </w:r>
    </w:p>
    <w:p w:rsidR="008A15B3" w:rsidRPr="008A15B3" w:rsidRDefault="008A15B3" w:rsidP="008A15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15B3">
        <w:rPr>
          <w:rFonts w:ascii="Times New Roman" w:eastAsia="Times New Roman" w:hAnsi="Times New Roman" w:cs="Times New Roman"/>
          <w:sz w:val="28"/>
          <w:szCs w:val="24"/>
          <w:lang w:eastAsia="ru-RU"/>
        </w:rPr>
        <w:t>ПК 4.4. Проводить контроль и анализ информации об имуществе и финансовом положении организации, ее платежеспособности и доходности.</w:t>
      </w:r>
    </w:p>
    <w:p w:rsidR="008A15B3" w:rsidRDefault="008A15B3" w:rsidP="004F73D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30E2" w:rsidRPr="00DD30E2" w:rsidRDefault="00697B36" w:rsidP="00DD30E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ОП. 12 Маркетинг </w:t>
      </w:r>
    </w:p>
    <w:p w:rsidR="00DD30E2" w:rsidRDefault="00DD30E2" w:rsidP="00DD30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30E2" w:rsidRPr="00DD30E2" w:rsidRDefault="00DD30E2" w:rsidP="00DD30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09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DD30E2"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Pr="00DD30E2">
        <w:rPr>
          <w:rFonts w:ascii="Times New Roman" w:eastAsia="Times New Roman" w:hAnsi="Times New Roman" w:cs="Times New Roman"/>
          <w:sz w:val="28"/>
          <w:szCs w:val="24"/>
          <w:lang w:eastAsia="ru-RU"/>
        </w:rPr>
        <w:t>Область применения программы.</w:t>
      </w:r>
    </w:p>
    <w:p w:rsidR="00DD30E2" w:rsidRPr="00DD30E2" w:rsidRDefault="00DD30E2" w:rsidP="00DD30E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D30E2">
        <w:rPr>
          <w:rFonts w:ascii="Times New Roman" w:eastAsia="Times New Roman" w:hAnsi="Times New Roman" w:cs="Times New Roman"/>
          <w:sz w:val="28"/>
          <w:szCs w:val="24"/>
          <w:lang w:eastAsia="ru-RU"/>
        </w:rPr>
        <w:t>Рабочая программа учебной дисциплины является частью основной профессиональной образовательной программы в соответствии с ФГОС по специальности СПО 38.02.01 «ЭКОНОМИКА И БУХГАЛТЕРСКИЙ УЧЕТ (по отраслям)» и соответствующих компетенций: ОК 1 – ОК 9.</w:t>
      </w:r>
    </w:p>
    <w:p w:rsidR="00DD30E2" w:rsidRPr="00DD30E2" w:rsidRDefault="00DD30E2" w:rsidP="00DD30E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D30E2">
        <w:rPr>
          <w:rFonts w:ascii="Times New Roman" w:eastAsia="Times New Roman" w:hAnsi="Times New Roman" w:cs="Times New Roman"/>
          <w:sz w:val="28"/>
          <w:szCs w:val="24"/>
          <w:lang w:eastAsia="ru-RU"/>
        </w:rPr>
        <w:t>Рабочая программа учебной дисциплины может быть использована в дополнительном образовании, в программах повышения квалификации и переподготовки.</w:t>
      </w:r>
    </w:p>
    <w:p w:rsidR="00DD30E2" w:rsidRPr="00DD30E2" w:rsidRDefault="00DD30E2" w:rsidP="00DD30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DD30E2" w:rsidRPr="00DD30E2" w:rsidRDefault="00DD30E2" w:rsidP="00DD30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 </w:t>
      </w:r>
      <w:r w:rsidRPr="00DD30E2">
        <w:rPr>
          <w:rFonts w:ascii="Times New Roman" w:eastAsia="Times New Roman" w:hAnsi="Times New Roman" w:cs="Times New Roman"/>
          <w:sz w:val="28"/>
          <w:szCs w:val="24"/>
          <w:lang w:eastAsia="ru-RU"/>
        </w:rPr>
        <w:t>Цели и задачи дисциплины – требования к результатам освоения дисциплины:</w:t>
      </w:r>
    </w:p>
    <w:p w:rsidR="00DD30E2" w:rsidRPr="00DD30E2" w:rsidRDefault="00DD30E2" w:rsidP="00DD30E2">
      <w:pPr>
        <w:spacing w:after="0" w:line="240" w:lineRule="auto"/>
        <w:ind w:firstLine="42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D30E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результате освоения дисциплины обучающийся должен знать: </w:t>
      </w:r>
    </w:p>
    <w:p w:rsidR="00DD30E2" w:rsidRPr="00DD30E2" w:rsidRDefault="00DD30E2" w:rsidP="00DD30E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D30E2">
        <w:rPr>
          <w:rFonts w:ascii="Times New Roman" w:eastAsia="Times New Roman" w:hAnsi="Times New Roman" w:cs="Times New Roman"/>
          <w:sz w:val="28"/>
          <w:szCs w:val="24"/>
          <w:lang w:eastAsia="ru-RU"/>
        </w:rPr>
        <w:t>- сущность и основные категории маркетинга;</w:t>
      </w:r>
    </w:p>
    <w:p w:rsidR="00DD30E2" w:rsidRPr="00DD30E2" w:rsidRDefault="00DD30E2" w:rsidP="00DD30E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D30E2">
        <w:rPr>
          <w:rFonts w:ascii="Times New Roman" w:eastAsia="Times New Roman" w:hAnsi="Times New Roman" w:cs="Times New Roman"/>
          <w:sz w:val="28"/>
          <w:szCs w:val="24"/>
          <w:lang w:eastAsia="ru-RU"/>
        </w:rPr>
        <w:t>- факторы маркетинговой среды;</w:t>
      </w:r>
    </w:p>
    <w:p w:rsidR="00DD30E2" w:rsidRPr="00DD30E2" w:rsidRDefault="00DD30E2" w:rsidP="00DD30E2">
      <w:pPr>
        <w:spacing w:after="0" w:line="240" w:lineRule="auto"/>
        <w:ind w:left="420" w:firstLine="288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D30E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понятие конъюнктуры рынка; </w:t>
      </w:r>
    </w:p>
    <w:p w:rsidR="00DD30E2" w:rsidRPr="00DD30E2" w:rsidRDefault="00DD30E2" w:rsidP="00DD30E2">
      <w:pPr>
        <w:spacing w:after="0" w:line="240" w:lineRule="auto"/>
        <w:ind w:left="420" w:firstLine="288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D30E2">
        <w:rPr>
          <w:rFonts w:ascii="Times New Roman" w:eastAsia="Times New Roman" w:hAnsi="Times New Roman" w:cs="Times New Roman"/>
          <w:sz w:val="28"/>
          <w:szCs w:val="24"/>
          <w:lang w:eastAsia="ru-RU"/>
        </w:rPr>
        <w:t>- критерии сегментирования рынка;</w:t>
      </w:r>
    </w:p>
    <w:p w:rsidR="00DD30E2" w:rsidRPr="00DD30E2" w:rsidRDefault="00DD30E2" w:rsidP="00DD30E2">
      <w:pPr>
        <w:spacing w:after="0" w:line="240" w:lineRule="auto"/>
        <w:ind w:left="420" w:firstLine="288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D30E2">
        <w:rPr>
          <w:rFonts w:ascii="Times New Roman" w:eastAsia="Times New Roman" w:hAnsi="Times New Roman" w:cs="Times New Roman"/>
          <w:sz w:val="28"/>
          <w:szCs w:val="24"/>
          <w:lang w:eastAsia="ru-RU"/>
        </w:rPr>
        <w:t>- процессы и методы маркетинговых исследований;</w:t>
      </w:r>
    </w:p>
    <w:p w:rsidR="00DD30E2" w:rsidRPr="00DD30E2" w:rsidRDefault="00DD30E2" w:rsidP="00DD30E2">
      <w:pPr>
        <w:spacing w:after="0" w:line="240" w:lineRule="auto"/>
        <w:ind w:left="420" w:firstLine="288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D30E2">
        <w:rPr>
          <w:rFonts w:ascii="Times New Roman" w:eastAsia="Times New Roman" w:hAnsi="Times New Roman" w:cs="Times New Roman"/>
          <w:sz w:val="28"/>
          <w:szCs w:val="24"/>
          <w:lang w:eastAsia="ru-RU"/>
        </w:rPr>
        <w:t>- модели покупательского поведения;</w:t>
      </w:r>
    </w:p>
    <w:p w:rsidR="00DD30E2" w:rsidRPr="00DD30E2" w:rsidRDefault="00DD30E2" w:rsidP="00DD30E2">
      <w:pPr>
        <w:spacing w:after="0" w:line="240" w:lineRule="auto"/>
        <w:ind w:left="420" w:firstLine="288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D30E2">
        <w:rPr>
          <w:rFonts w:ascii="Times New Roman" w:eastAsia="Times New Roman" w:hAnsi="Times New Roman" w:cs="Times New Roman"/>
          <w:sz w:val="28"/>
          <w:szCs w:val="24"/>
          <w:lang w:eastAsia="ru-RU"/>
        </w:rPr>
        <w:t>- этапы жизненного цикла товара;</w:t>
      </w:r>
    </w:p>
    <w:p w:rsidR="00DD30E2" w:rsidRPr="00DD30E2" w:rsidRDefault="00DD30E2" w:rsidP="00DD30E2">
      <w:pPr>
        <w:spacing w:after="0" w:line="240" w:lineRule="auto"/>
        <w:ind w:left="420" w:firstLine="288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D30E2">
        <w:rPr>
          <w:rFonts w:ascii="Times New Roman" w:eastAsia="Times New Roman" w:hAnsi="Times New Roman" w:cs="Times New Roman"/>
          <w:sz w:val="28"/>
          <w:szCs w:val="24"/>
          <w:lang w:eastAsia="ru-RU"/>
        </w:rPr>
        <w:t>- виды и структуру ценообразования;</w:t>
      </w:r>
    </w:p>
    <w:p w:rsidR="00DD30E2" w:rsidRPr="00DD30E2" w:rsidRDefault="00DD30E2" w:rsidP="00DD30E2">
      <w:pPr>
        <w:spacing w:after="0" w:line="240" w:lineRule="auto"/>
        <w:ind w:left="420" w:firstLine="288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D30E2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- каналы товародвижения;</w:t>
      </w:r>
    </w:p>
    <w:p w:rsidR="00DD30E2" w:rsidRPr="00DD30E2" w:rsidRDefault="00DD30E2" w:rsidP="00DD30E2">
      <w:pPr>
        <w:spacing w:after="0" w:line="240" w:lineRule="auto"/>
        <w:ind w:left="420" w:firstLine="288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D30E2">
        <w:rPr>
          <w:rFonts w:ascii="Times New Roman" w:eastAsia="Times New Roman" w:hAnsi="Times New Roman" w:cs="Times New Roman"/>
          <w:sz w:val="28"/>
          <w:szCs w:val="24"/>
          <w:lang w:eastAsia="ru-RU"/>
        </w:rPr>
        <w:t>- составляющие комплекса стимулирования, их содержание и методы организации;</w:t>
      </w:r>
    </w:p>
    <w:p w:rsidR="00DD30E2" w:rsidRPr="00DD30E2" w:rsidRDefault="00DD30E2" w:rsidP="00DD30E2">
      <w:pPr>
        <w:spacing w:after="0" w:line="240" w:lineRule="auto"/>
        <w:ind w:left="420" w:firstLine="288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D30E2">
        <w:rPr>
          <w:rFonts w:ascii="Times New Roman" w:eastAsia="Times New Roman" w:hAnsi="Times New Roman" w:cs="Times New Roman"/>
          <w:sz w:val="28"/>
          <w:szCs w:val="24"/>
          <w:lang w:eastAsia="ru-RU"/>
        </w:rPr>
        <w:t>- виды маркетинговых стратегий.</w:t>
      </w:r>
    </w:p>
    <w:p w:rsidR="00DD30E2" w:rsidRPr="00DD30E2" w:rsidRDefault="00DD30E2" w:rsidP="00DD30E2">
      <w:pPr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D30E2">
        <w:rPr>
          <w:rFonts w:ascii="Times New Roman" w:eastAsia="Times New Roman" w:hAnsi="Times New Roman" w:cs="Times New Roman"/>
          <w:sz w:val="28"/>
          <w:szCs w:val="24"/>
          <w:lang w:eastAsia="ru-RU"/>
        </w:rPr>
        <w:t>В результате освоения дисциплины обучающийся должен уметь:</w:t>
      </w:r>
    </w:p>
    <w:p w:rsidR="00DD30E2" w:rsidRPr="00DD30E2" w:rsidRDefault="00DD30E2" w:rsidP="00DD30E2">
      <w:pPr>
        <w:spacing w:after="0" w:line="240" w:lineRule="auto"/>
        <w:ind w:left="420" w:firstLine="288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D30E2">
        <w:rPr>
          <w:rFonts w:ascii="Times New Roman" w:eastAsia="Times New Roman" w:hAnsi="Times New Roman" w:cs="Times New Roman"/>
          <w:sz w:val="28"/>
          <w:szCs w:val="24"/>
          <w:lang w:eastAsia="ru-RU"/>
        </w:rPr>
        <w:t>- использовать категории маркетинга в практической деятельности;</w:t>
      </w:r>
    </w:p>
    <w:p w:rsidR="00DD30E2" w:rsidRPr="00DD30E2" w:rsidRDefault="00DD30E2" w:rsidP="00DD30E2">
      <w:pPr>
        <w:spacing w:after="0" w:line="240" w:lineRule="auto"/>
        <w:ind w:left="420" w:firstLine="288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D30E2">
        <w:rPr>
          <w:rFonts w:ascii="Times New Roman" w:eastAsia="Times New Roman" w:hAnsi="Times New Roman" w:cs="Times New Roman"/>
          <w:sz w:val="28"/>
          <w:szCs w:val="24"/>
          <w:lang w:eastAsia="ru-RU"/>
        </w:rPr>
        <w:t>- анализировать факторы, влияющие на работу фирмы;</w:t>
      </w:r>
    </w:p>
    <w:p w:rsidR="00DD30E2" w:rsidRPr="00DD30E2" w:rsidRDefault="00DD30E2" w:rsidP="00DD30E2">
      <w:pPr>
        <w:spacing w:after="0" w:line="240" w:lineRule="auto"/>
        <w:ind w:left="420" w:firstLine="288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D30E2">
        <w:rPr>
          <w:rFonts w:ascii="Times New Roman" w:eastAsia="Times New Roman" w:hAnsi="Times New Roman" w:cs="Times New Roman"/>
          <w:sz w:val="28"/>
          <w:szCs w:val="24"/>
          <w:lang w:eastAsia="ru-RU"/>
        </w:rPr>
        <w:t>- определять конъюнктуру рынка;</w:t>
      </w:r>
    </w:p>
    <w:p w:rsidR="00DD30E2" w:rsidRPr="00DD30E2" w:rsidRDefault="00DD30E2" w:rsidP="00DD30E2">
      <w:pPr>
        <w:spacing w:after="0" w:line="240" w:lineRule="auto"/>
        <w:ind w:left="420" w:firstLine="288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D30E2">
        <w:rPr>
          <w:rFonts w:ascii="Times New Roman" w:eastAsia="Times New Roman" w:hAnsi="Times New Roman" w:cs="Times New Roman"/>
          <w:sz w:val="28"/>
          <w:szCs w:val="24"/>
          <w:lang w:eastAsia="ru-RU"/>
        </w:rPr>
        <w:t>- выбрать правильное решение при сравнении вариантов;</w:t>
      </w:r>
    </w:p>
    <w:p w:rsidR="00DD30E2" w:rsidRPr="00DD30E2" w:rsidRDefault="00DD30E2" w:rsidP="00DD30E2">
      <w:pPr>
        <w:spacing w:after="0" w:line="240" w:lineRule="auto"/>
        <w:ind w:left="420" w:firstLine="288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D30E2">
        <w:rPr>
          <w:rFonts w:ascii="Times New Roman" w:eastAsia="Times New Roman" w:hAnsi="Times New Roman" w:cs="Times New Roman"/>
          <w:sz w:val="28"/>
          <w:szCs w:val="24"/>
          <w:lang w:eastAsia="ru-RU"/>
        </w:rPr>
        <w:t>- пользоваться информацией в конкретных условиях;</w:t>
      </w:r>
    </w:p>
    <w:p w:rsidR="00DD30E2" w:rsidRPr="00DD30E2" w:rsidRDefault="00DD30E2" w:rsidP="00DD30E2">
      <w:pPr>
        <w:spacing w:after="0" w:line="240" w:lineRule="auto"/>
        <w:ind w:left="420" w:firstLine="288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D30E2">
        <w:rPr>
          <w:rFonts w:ascii="Times New Roman" w:eastAsia="Times New Roman" w:hAnsi="Times New Roman" w:cs="Times New Roman"/>
          <w:sz w:val="28"/>
          <w:szCs w:val="24"/>
          <w:lang w:eastAsia="ru-RU"/>
        </w:rPr>
        <w:t>- оценивать поведение различных групп покупателей;</w:t>
      </w:r>
    </w:p>
    <w:p w:rsidR="00DD30E2" w:rsidRPr="00DD30E2" w:rsidRDefault="00DD30E2" w:rsidP="00DD30E2">
      <w:pPr>
        <w:spacing w:after="0" w:line="240" w:lineRule="auto"/>
        <w:ind w:left="420" w:firstLine="288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D30E2">
        <w:rPr>
          <w:rFonts w:ascii="Times New Roman" w:eastAsia="Times New Roman" w:hAnsi="Times New Roman" w:cs="Times New Roman"/>
          <w:sz w:val="28"/>
          <w:szCs w:val="24"/>
          <w:lang w:eastAsia="ru-RU"/>
        </w:rPr>
        <w:t>- выбирать товарную марку, определять жизненный цикл товара;</w:t>
      </w:r>
    </w:p>
    <w:p w:rsidR="00DD30E2" w:rsidRPr="00DD30E2" w:rsidRDefault="00DD30E2" w:rsidP="00DD30E2">
      <w:pPr>
        <w:spacing w:after="0" w:line="240" w:lineRule="auto"/>
        <w:ind w:left="420" w:firstLine="288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D30E2">
        <w:rPr>
          <w:rFonts w:ascii="Times New Roman" w:eastAsia="Times New Roman" w:hAnsi="Times New Roman" w:cs="Times New Roman"/>
          <w:sz w:val="28"/>
          <w:szCs w:val="24"/>
          <w:lang w:eastAsia="ru-RU"/>
        </w:rPr>
        <w:t>- рассчитывать исходную цену товара, выбрать метод ценообразования;</w:t>
      </w:r>
    </w:p>
    <w:p w:rsidR="00DD30E2" w:rsidRPr="00DD30E2" w:rsidRDefault="00DD30E2" w:rsidP="00DD30E2">
      <w:pPr>
        <w:spacing w:after="0" w:line="240" w:lineRule="auto"/>
        <w:ind w:left="420" w:firstLine="288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D30E2">
        <w:rPr>
          <w:rFonts w:ascii="Times New Roman" w:eastAsia="Times New Roman" w:hAnsi="Times New Roman" w:cs="Times New Roman"/>
          <w:sz w:val="28"/>
          <w:szCs w:val="24"/>
          <w:lang w:eastAsia="ru-RU"/>
        </w:rPr>
        <w:t>- выбрать посредников для распространения товара;</w:t>
      </w:r>
    </w:p>
    <w:p w:rsidR="00DD30E2" w:rsidRPr="00DD30E2" w:rsidRDefault="00DD30E2" w:rsidP="00DD30E2">
      <w:pPr>
        <w:spacing w:after="0" w:line="240" w:lineRule="auto"/>
        <w:ind w:left="420" w:firstLine="288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D30E2">
        <w:rPr>
          <w:rFonts w:ascii="Times New Roman" w:eastAsia="Times New Roman" w:hAnsi="Times New Roman" w:cs="Times New Roman"/>
          <w:sz w:val="28"/>
          <w:szCs w:val="24"/>
          <w:lang w:eastAsia="ru-RU"/>
        </w:rPr>
        <w:t>- разработать меры по формированию спроса и стимулирования сбыта;</w:t>
      </w:r>
    </w:p>
    <w:p w:rsidR="00DD30E2" w:rsidRPr="00DD30E2" w:rsidRDefault="00DD30E2" w:rsidP="00DD30E2">
      <w:pPr>
        <w:spacing w:after="0" w:line="240" w:lineRule="auto"/>
        <w:ind w:left="420" w:firstLine="288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D30E2">
        <w:rPr>
          <w:rFonts w:ascii="Times New Roman" w:eastAsia="Times New Roman" w:hAnsi="Times New Roman" w:cs="Times New Roman"/>
          <w:sz w:val="28"/>
          <w:szCs w:val="24"/>
          <w:lang w:eastAsia="ru-RU"/>
        </w:rPr>
        <w:t>- разработать рекламу на отдельные виды товаров и услуг;</w:t>
      </w:r>
    </w:p>
    <w:p w:rsidR="00DD30E2" w:rsidRPr="00DD30E2" w:rsidRDefault="00DD30E2" w:rsidP="00DD30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D30E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- оценивать подходы к стратегическому планированию.</w:t>
      </w:r>
    </w:p>
    <w:p w:rsidR="00DD30E2" w:rsidRPr="00DD30E2" w:rsidRDefault="00DD30E2" w:rsidP="00DD30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D30E2" w:rsidRPr="00DD30E2" w:rsidRDefault="00DD30E2" w:rsidP="00DD30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  <w:r w:rsidRPr="00DD30E2">
        <w:rPr>
          <w:rFonts w:ascii="Times New Roman" w:eastAsia="Times New Roman" w:hAnsi="Times New Roman" w:cs="Times New Roman"/>
          <w:sz w:val="28"/>
          <w:szCs w:val="24"/>
          <w:lang w:eastAsia="ru-RU"/>
        </w:rPr>
        <w:t>. Рекомендуемое количество часов на освоение программы дисциплины:</w:t>
      </w:r>
    </w:p>
    <w:p w:rsidR="00DD30E2" w:rsidRPr="00DD30E2" w:rsidRDefault="00DD30E2" w:rsidP="00DD30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D30E2">
        <w:rPr>
          <w:rFonts w:ascii="Times New Roman" w:eastAsia="Times New Roman" w:hAnsi="Times New Roman" w:cs="Times New Roman"/>
          <w:sz w:val="28"/>
          <w:szCs w:val="24"/>
          <w:lang w:eastAsia="ru-RU"/>
        </w:rPr>
        <w:t>всего – 110 часов, в том числе:</w:t>
      </w:r>
    </w:p>
    <w:p w:rsidR="00DD30E2" w:rsidRPr="00DD30E2" w:rsidRDefault="00DD30E2" w:rsidP="00DD30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D30E2">
        <w:rPr>
          <w:rFonts w:ascii="Times New Roman" w:eastAsia="Times New Roman" w:hAnsi="Times New Roman" w:cs="Times New Roman"/>
          <w:sz w:val="28"/>
          <w:szCs w:val="24"/>
          <w:lang w:eastAsia="ru-RU"/>
        </w:rPr>
        <w:t>обязательной аудиторной учебной нагрузки обучающегося – 80 часов;</w:t>
      </w:r>
    </w:p>
    <w:p w:rsidR="00DD30E2" w:rsidRPr="00DD30E2" w:rsidRDefault="00DD30E2" w:rsidP="00DD30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D30E2">
        <w:rPr>
          <w:rFonts w:ascii="Times New Roman" w:eastAsia="Times New Roman" w:hAnsi="Times New Roman" w:cs="Times New Roman"/>
          <w:sz w:val="28"/>
          <w:szCs w:val="24"/>
          <w:lang w:eastAsia="ru-RU"/>
        </w:rPr>
        <w:t>самостоятельной работы обучающегося – 30 часов.</w:t>
      </w:r>
    </w:p>
    <w:p w:rsidR="00DD30E2" w:rsidRPr="00DD30E2" w:rsidRDefault="00DD30E2" w:rsidP="00DD30E2">
      <w:pPr>
        <w:keepNext/>
        <w:autoSpaceDE w:val="0"/>
        <w:autoSpaceDN w:val="0"/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3" w:name="_Toc287696490"/>
    </w:p>
    <w:bookmarkEnd w:id="3"/>
    <w:p w:rsidR="00DD30E2" w:rsidRPr="00DD30E2" w:rsidRDefault="00DD30E2" w:rsidP="00DD30E2">
      <w:pPr>
        <w:keepNext/>
        <w:autoSpaceDE w:val="0"/>
        <w:autoSpaceDN w:val="0"/>
        <w:spacing w:after="0" w:line="240" w:lineRule="auto"/>
        <w:ind w:left="720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4. </w:t>
      </w:r>
      <w:r w:rsidRPr="00DD30E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РЕЗУЛЬТАТЫ ОСВОЕНИЯ ДИСЦИПЛИНЫ.</w:t>
      </w:r>
    </w:p>
    <w:p w:rsidR="00DD30E2" w:rsidRPr="00DD30E2" w:rsidRDefault="00DD30E2" w:rsidP="00DD30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6"/>
          <w:lang w:eastAsia="ru-RU"/>
        </w:rPr>
      </w:pPr>
    </w:p>
    <w:p w:rsidR="00DD30E2" w:rsidRPr="00DD30E2" w:rsidRDefault="00DD30E2" w:rsidP="00DD30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D30E2">
        <w:rPr>
          <w:rFonts w:ascii="Times New Roman" w:eastAsia="Times New Roman" w:hAnsi="Times New Roman" w:cs="Times New Roman"/>
          <w:sz w:val="28"/>
          <w:szCs w:val="24"/>
          <w:lang w:eastAsia="ru-RU"/>
        </w:rPr>
        <w:t>Результатом освоения программы дисциплины является овладение обучающимися общими компетенциями (ОК) и профессиональными компетенциями (ПК):</w:t>
      </w:r>
    </w:p>
    <w:p w:rsidR="0004783B" w:rsidRPr="0004783B" w:rsidRDefault="0004783B" w:rsidP="000478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4783B">
        <w:rPr>
          <w:rFonts w:ascii="Times New Roman" w:eastAsia="Times New Roman" w:hAnsi="Times New Roman" w:cs="Times New Roman"/>
          <w:sz w:val="28"/>
          <w:szCs w:val="24"/>
          <w:lang w:eastAsia="ru-RU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04783B" w:rsidRPr="0004783B" w:rsidRDefault="0004783B" w:rsidP="000478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4783B">
        <w:rPr>
          <w:rFonts w:ascii="Times New Roman" w:eastAsia="Times New Roman" w:hAnsi="Times New Roman" w:cs="Times New Roman"/>
          <w:sz w:val="28"/>
          <w:szCs w:val="24"/>
          <w:lang w:eastAsia="ru-RU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04783B" w:rsidRPr="0004783B" w:rsidRDefault="0004783B" w:rsidP="000478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4783B">
        <w:rPr>
          <w:rFonts w:ascii="Times New Roman" w:eastAsia="Times New Roman" w:hAnsi="Times New Roman" w:cs="Times New Roman"/>
          <w:sz w:val="28"/>
          <w:szCs w:val="24"/>
          <w:lang w:eastAsia="ru-RU"/>
        </w:rPr>
        <w:t>ОК 3. Принимать решения в стандартных и нестандартных ситуациях и нести за них ответственность.</w:t>
      </w:r>
    </w:p>
    <w:p w:rsidR="0004783B" w:rsidRPr="0004783B" w:rsidRDefault="0004783B" w:rsidP="000478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4783B">
        <w:rPr>
          <w:rFonts w:ascii="Times New Roman" w:eastAsia="Times New Roman" w:hAnsi="Times New Roman" w:cs="Times New Roman"/>
          <w:sz w:val="28"/>
          <w:szCs w:val="24"/>
          <w:lang w:eastAsia="ru-RU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04783B" w:rsidRPr="0004783B" w:rsidRDefault="0004783B" w:rsidP="000478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4783B">
        <w:rPr>
          <w:rFonts w:ascii="Times New Roman" w:eastAsia="Times New Roman" w:hAnsi="Times New Roman" w:cs="Times New Roman"/>
          <w:sz w:val="28"/>
          <w:szCs w:val="24"/>
          <w:lang w:eastAsia="ru-RU"/>
        </w:rPr>
        <w:t>ОК 5. Владеть информационной культурой, анализировать и оценивать информацию с использованием информационно-коммуникационных технологий.</w:t>
      </w:r>
    </w:p>
    <w:p w:rsidR="0004783B" w:rsidRPr="0004783B" w:rsidRDefault="0004783B" w:rsidP="000478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4783B">
        <w:rPr>
          <w:rFonts w:ascii="Times New Roman" w:eastAsia="Times New Roman" w:hAnsi="Times New Roman" w:cs="Times New Roman"/>
          <w:sz w:val="28"/>
          <w:szCs w:val="24"/>
          <w:lang w:eastAsia="ru-RU"/>
        </w:rPr>
        <w:t>ОК 6. Работать в коллективе и команде, эффективно общаться с коллегами, руководством, потребителями.</w:t>
      </w:r>
    </w:p>
    <w:p w:rsidR="0004783B" w:rsidRPr="0004783B" w:rsidRDefault="0004783B" w:rsidP="000478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4783B">
        <w:rPr>
          <w:rFonts w:ascii="Times New Roman" w:eastAsia="Times New Roman" w:hAnsi="Times New Roman" w:cs="Times New Roman"/>
          <w:sz w:val="28"/>
          <w:szCs w:val="24"/>
          <w:lang w:eastAsia="ru-RU"/>
        </w:rPr>
        <w:t>ОК 7. Брать на себя ответственность за работу членов команды (подчиненных), результат выполнения заданий.</w:t>
      </w:r>
    </w:p>
    <w:p w:rsidR="0004783B" w:rsidRPr="0004783B" w:rsidRDefault="0004783B" w:rsidP="000478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4783B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04783B" w:rsidRPr="0004783B" w:rsidRDefault="0004783B" w:rsidP="000478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4783B">
        <w:rPr>
          <w:rFonts w:ascii="Times New Roman" w:eastAsia="Times New Roman" w:hAnsi="Times New Roman" w:cs="Times New Roman"/>
          <w:sz w:val="28"/>
          <w:szCs w:val="24"/>
          <w:lang w:eastAsia="ru-RU"/>
        </w:rPr>
        <w:t>ОК 9. Ориентироваться в условиях частой смены технологий в профессиональной деятельности.</w:t>
      </w:r>
    </w:p>
    <w:p w:rsidR="008A15B3" w:rsidRPr="00DD30E2" w:rsidRDefault="008A15B3" w:rsidP="004F73D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28"/>
        </w:rPr>
      </w:pPr>
    </w:p>
    <w:p w:rsidR="0004783B" w:rsidRDefault="0004783B" w:rsidP="0004783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ОП.11 Бизнес-планирование</w:t>
      </w:r>
    </w:p>
    <w:p w:rsidR="008A15B3" w:rsidRPr="0004783B" w:rsidRDefault="008A15B3" w:rsidP="004F73D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4783B" w:rsidRPr="0004783B" w:rsidRDefault="0004783B" w:rsidP="000478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83B">
        <w:rPr>
          <w:rFonts w:ascii="Times New Roman" w:eastAsia="Times New Roman" w:hAnsi="Times New Roman" w:cs="Times New Roman"/>
          <w:sz w:val="28"/>
          <w:szCs w:val="28"/>
          <w:lang w:eastAsia="ru-RU"/>
        </w:rPr>
        <w:t>1.1. Область применения программы.</w:t>
      </w:r>
    </w:p>
    <w:p w:rsidR="0004783B" w:rsidRPr="0004783B" w:rsidRDefault="0004783B" w:rsidP="000478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83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учебной дисциплины является частью основной профессиональной образовательной программы в соответствии с ФГОС по специальности СПО 38.02.01 «ЭКОНОМИКА И БУХГАЛТЕРСКИЙ УЧЕТ (по отраслям)» и соответствующих компетенций: ОК 2 – ОК 8.</w:t>
      </w:r>
    </w:p>
    <w:p w:rsidR="0004783B" w:rsidRPr="0004783B" w:rsidRDefault="0004783B" w:rsidP="000478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83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Рабочая программа учебной дисциплины может быть использована в дополнительном образовании, в программах повышения квалификации и переподготовки.</w:t>
      </w:r>
    </w:p>
    <w:p w:rsidR="0004783B" w:rsidRPr="0004783B" w:rsidRDefault="0004783B" w:rsidP="000478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4783B" w:rsidRPr="0004783B" w:rsidRDefault="0004783B" w:rsidP="000478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83B">
        <w:rPr>
          <w:rFonts w:ascii="Times New Roman" w:eastAsia="Times New Roman" w:hAnsi="Times New Roman" w:cs="Times New Roman"/>
          <w:sz w:val="28"/>
          <w:szCs w:val="28"/>
          <w:lang w:eastAsia="ru-RU"/>
        </w:rPr>
        <w:t>1.2. Цели и задачи дисциплины – требования к результатам освоения дисциплины:</w:t>
      </w:r>
    </w:p>
    <w:p w:rsidR="0004783B" w:rsidRPr="0004783B" w:rsidRDefault="0004783B" w:rsidP="000478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83B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освоения дисциплины обучающийся должен знать:</w:t>
      </w:r>
    </w:p>
    <w:p w:rsidR="0004783B" w:rsidRPr="0004783B" w:rsidRDefault="0004783B" w:rsidP="000478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83B">
        <w:rPr>
          <w:rFonts w:ascii="Times New Roman" w:eastAsia="Times New Roman" w:hAnsi="Times New Roman" w:cs="Times New Roman"/>
          <w:sz w:val="28"/>
          <w:szCs w:val="28"/>
          <w:lang w:eastAsia="ru-RU"/>
        </w:rPr>
        <w:t>- роль и место бизнес-планирования в системе управления организацией (предприятием);</w:t>
      </w:r>
    </w:p>
    <w:p w:rsidR="0004783B" w:rsidRPr="0004783B" w:rsidRDefault="0004783B" w:rsidP="000478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83B">
        <w:rPr>
          <w:rFonts w:ascii="Times New Roman" w:eastAsia="Times New Roman" w:hAnsi="Times New Roman" w:cs="Times New Roman"/>
          <w:sz w:val="28"/>
          <w:szCs w:val="28"/>
          <w:lang w:eastAsia="ru-RU"/>
        </w:rPr>
        <w:t>- сущность и структуру объектов планирования;</w:t>
      </w:r>
    </w:p>
    <w:p w:rsidR="0004783B" w:rsidRPr="0004783B" w:rsidRDefault="0004783B" w:rsidP="000478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формы планирования; </w:t>
      </w:r>
    </w:p>
    <w:p w:rsidR="0004783B" w:rsidRPr="0004783B" w:rsidRDefault="0004783B" w:rsidP="000478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83B">
        <w:rPr>
          <w:rFonts w:ascii="Times New Roman" w:eastAsia="Times New Roman" w:hAnsi="Times New Roman" w:cs="Times New Roman"/>
          <w:sz w:val="28"/>
          <w:szCs w:val="28"/>
          <w:lang w:eastAsia="ru-RU"/>
        </w:rPr>
        <w:t>- виды и типы бизнес-планов;</w:t>
      </w:r>
    </w:p>
    <w:p w:rsidR="0004783B" w:rsidRPr="0004783B" w:rsidRDefault="0004783B" w:rsidP="000478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83B">
        <w:rPr>
          <w:rFonts w:ascii="Times New Roman" w:eastAsia="Times New Roman" w:hAnsi="Times New Roman" w:cs="Times New Roman"/>
          <w:sz w:val="28"/>
          <w:szCs w:val="28"/>
          <w:lang w:eastAsia="ru-RU"/>
        </w:rPr>
        <w:t>- требования к разработке бизнес-планов;</w:t>
      </w:r>
    </w:p>
    <w:p w:rsidR="0004783B" w:rsidRPr="0004783B" w:rsidRDefault="0004783B" w:rsidP="000478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83B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основные элементы стратегического планирования;</w:t>
      </w:r>
    </w:p>
    <w:p w:rsidR="0004783B" w:rsidRPr="0004783B" w:rsidRDefault="0004783B" w:rsidP="000478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83B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назначение и структуру основных документов финансового плана;</w:t>
      </w:r>
    </w:p>
    <w:p w:rsidR="0004783B" w:rsidRPr="0004783B" w:rsidRDefault="0004783B" w:rsidP="000478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83B">
        <w:rPr>
          <w:rFonts w:ascii="Times New Roman" w:eastAsia="Times New Roman" w:hAnsi="Times New Roman" w:cs="Times New Roman"/>
          <w:sz w:val="28"/>
          <w:szCs w:val="28"/>
          <w:lang w:eastAsia="ru-RU"/>
        </w:rPr>
        <w:t>- требования к основным документам финансового плана;</w:t>
      </w:r>
    </w:p>
    <w:p w:rsidR="0004783B" w:rsidRPr="0004783B" w:rsidRDefault="0004783B" w:rsidP="000478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83B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технологию разработки финансового плана;</w:t>
      </w:r>
    </w:p>
    <w:p w:rsidR="0004783B" w:rsidRPr="0004783B" w:rsidRDefault="0004783B" w:rsidP="000478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83B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основные технологические процессы в бизнес-планировании;</w:t>
      </w:r>
    </w:p>
    <w:p w:rsidR="0004783B" w:rsidRPr="0004783B" w:rsidRDefault="0004783B" w:rsidP="000478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83B">
        <w:rPr>
          <w:rFonts w:ascii="Times New Roman" w:eastAsia="Times New Roman" w:hAnsi="Times New Roman" w:cs="Times New Roman"/>
          <w:sz w:val="28"/>
          <w:szCs w:val="28"/>
          <w:lang w:eastAsia="ru-RU"/>
        </w:rPr>
        <w:t>- виды моделей, применяемых при бизнес-планировании;</w:t>
      </w:r>
    </w:p>
    <w:p w:rsidR="0004783B" w:rsidRPr="0004783B" w:rsidRDefault="0004783B" w:rsidP="000478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83B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основные этапы разработки финансовой модели бизнес-плана;</w:t>
      </w:r>
    </w:p>
    <w:p w:rsidR="0004783B" w:rsidRPr="0004783B" w:rsidRDefault="0004783B" w:rsidP="000478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83B">
        <w:rPr>
          <w:rFonts w:ascii="Times New Roman" w:eastAsia="Times New Roman" w:hAnsi="Times New Roman" w:cs="Times New Roman"/>
          <w:sz w:val="28"/>
          <w:szCs w:val="28"/>
          <w:lang w:eastAsia="ru-RU"/>
        </w:rPr>
        <w:t>- оценку и анализ эффективности инвестиционных проектов;</w:t>
      </w:r>
    </w:p>
    <w:p w:rsidR="0004783B" w:rsidRPr="0004783B" w:rsidRDefault="0004783B" w:rsidP="000478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83B">
        <w:rPr>
          <w:rFonts w:ascii="Times New Roman" w:eastAsia="Times New Roman" w:hAnsi="Times New Roman" w:cs="Times New Roman"/>
          <w:sz w:val="28"/>
          <w:szCs w:val="28"/>
          <w:lang w:eastAsia="ru-RU"/>
        </w:rPr>
        <w:t>- требования к оформлению бизнес-плана, презентации и инвестиционного предложения.</w:t>
      </w:r>
    </w:p>
    <w:p w:rsidR="0004783B" w:rsidRPr="0004783B" w:rsidRDefault="0004783B" w:rsidP="000478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83B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освоения дисциплины обучающийся должен уметь:</w:t>
      </w:r>
    </w:p>
    <w:p w:rsidR="0004783B" w:rsidRPr="0004783B" w:rsidRDefault="0004783B" w:rsidP="000478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83B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формулировать цели и определять стратегию предприятия;</w:t>
      </w:r>
    </w:p>
    <w:p w:rsidR="0004783B" w:rsidRPr="0004783B" w:rsidRDefault="0004783B" w:rsidP="000478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83B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рассчитывать бюджет инвестиционных затрат;</w:t>
      </w:r>
    </w:p>
    <w:p w:rsidR="0004783B" w:rsidRPr="0004783B" w:rsidRDefault="0004783B" w:rsidP="000478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83B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рассчитывать первичные и основные документы финансового плана;</w:t>
      </w:r>
    </w:p>
    <w:p w:rsidR="0004783B" w:rsidRPr="0004783B" w:rsidRDefault="0004783B" w:rsidP="000478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83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составлять техническое задание и календарный план на разработку бизнес-плана;</w:t>
      </w:r>
    </w:p>
    <w:p w:rsidR="0004783B" w:rsidRPr="0004783B" w:rsidRDefault="0004783B" w:rsidP="000478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83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применять методики оценки эффективности инвестиционных затрат для всего проекта и инвесторов;</w:t>
      </w:r>
    </w:p>
    <w:p w:rsidR="0004783B" w:rsidRPr="0004783B" w:rsidRDefault="0004783B" w:rsidP="000478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83B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разрабатывать финансовую модель проекта;</w:t>
      </w:r>
    </w:p>
    <w:p w:rsidR="0004783B" w:rsidRPr="0004783B" w:rsidRDefault="0004783B" w:rsidP="000478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83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рассчитывать и анализировать основные показатели эффективности инвестиционных затрат с учетом ставки дисконтирования;</w:t>
      </w:r>
    </w:p>
    <w:p w:rsidR="0004783B" w:rsidRPr="0004783B" w:rsidRDefault="0004783B" w:rsidP="000478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83B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рассчитывать и анализировать финансовые коэффициенты бизнес-плана;</w:t>
      </w:r>
    </w:p>
    <w:p w:rsidR="0004783B" w:rsidRPr="0004783B" w:rsidRDefault="0004783B" w:rsidP="000478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83B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рассчитывать и определять факторы риска, показатели безубыточности проекта;</w:t>
      </w:r>
    </w:p>
    <w:p w:rsidR="0004783B" w:rsidRPr="0004783B" w:rsidRDefault="0004783B" w:rsidP="000478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83B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уметь оформлять презентацию, инвестиционное предложение.</w:t>
      </w:r>
    </w:p>
    <w:p w:rsidR="0004783B" w:rsidRPr="0004783B" w:rsidRDefault="0004783B" w:rsidP="000478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783B" w:rsidRPr="0004783B" w:rsidRDefault="0004783B" w:rsidP="000478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83B">
        <w:rPr>
          <w:rFonts w:ascii="Times New Roman" w:eastAsia="Times New Roman" w:hAnsi="Times New Roman" w:cs="Times New Roman"/>
          <w:sz w:val="28"/>
          <w:szCs w:val="28"/>
          <w:lang w:eastAsia="ru-RU"/>
        </w:rPr>
        <w:t>1.3. Рекомендуемое количество часов на освоение программы дисциплины:</w:t>
      </w:r>
    </w:p>
    <w:p w:rsidR="0004783B" w:rsidRPr="0004783B" w:rsidRDefault="0004783B" w:rsidP="000478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83B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– 57 часов, в том числе:</w:t>
      </w:r>
    </w:p>
    <w:p w:rsidR="0004783B" w:rsidRPr="0004783B" w:rsidRDefault="0004783B" w:rsidP="000478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83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обязательной аудиторной учебной нагрузки обучающегося – 38 часов;</w:t>
      </w:r>
    </w:p>
    <w:p w:rsidR="0004783B" w:rsidRPr="0004783B" w:rsidRDefault="0004783B" w:rsidP="000478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83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самостоятельной работы обучающегося – 19 часов.</w:t>
      </w:r>
    </w:p>
    <w:p w:rsidR="0004783B" w:rsidRPr="0004783B" w:rsidRDefault="0004783B" w:rsidP="0004783B">
      <w:pPr>
        <w:keepNext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783B" w:rsidRPr="0004783B" w:rsidRDefault="0004783B" w:rsidP="0004783B">
      <w:pPr>
        <w:keepNext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83B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РЕЗУЛЬТАТЫ ОСВОЕНИЯ ДИСЦИПЛИНЫ.</w:t>
      </w:r>
    </w:p>
    <w:p w:rsidR="0004783B" w:rsidRPr="0004783B" w:rsidRDefault="0004783B" w:rsidP="0004783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783B" w:rsidRPr="0004783B" w:rsidRDefault="0004783B" w:rsidP="0004783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83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освоения программы дисциплины является овладение обучающимися общими компетенциями (ОК) и профессиональными компетенциями (ПК):</w:t>
      </w:r>
    </w:p>
    <w:p w:rsidR="0004783B" w:rsidRPr="0004783B" w:rsidRDefault="0004783B" w:rsidP="0004783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5"/>
        <w:gridCol w:w="7976"/>
      </w:tblGrid>
      <w:tr w:rsidR="0004783B" w:rsidRPr="0004783B" w:rsidTr="007705BD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83B" w:rsidRPr="0004783B" w:rsidRDefault="0004783B" w:rsidP="0004783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4783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Код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783B" w:rsidRPr="0004783B" w:rsidRDefault="0004783B" w:rsidP="0004783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4783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Наименование результата обучения</w:t>
            </w:r>
          </w:p>
        </w:tc>
      </w:tr>
      <w:tr w:rsidR="0004783B" w:rsidRPr="0004783B" w:rsidTr="007705BD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83B" w:rsidRPr="0004783B" w:rsidRDefault="0004783B" w:rsidP="0004783B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4783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ОК 2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4783B" w:rsidRPr="0004783B" w:rsidRDefault="0004783B" w:rsidP="0004783B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4783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</w:tr>
      <w:tr w:rsidR="0004783B" w:rsidRPr="0004783B" w:rsidTr="007705BD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4783B" w:rsidRPr="0004783B" w:rsidRDefault="0004783B" w:rsidP="0004783B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4783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ОК 3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4783B" w:rsidRPr="0004783B" w:rsidRDefault="0004783B" w:rsidP="0004783B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4783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Принимать решения в стандартных и нестандартных ситуациях и нести за них ответственность</w:t>
            </w:r>
          </w:p>
        </w:tc>
      </w:tr>
      <w:tr w:rsidR="0004783B" w:rsidRPr="0004783B" w:rsidTr="007705BD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4783B" w:rsidRPr="0004783B" w:rsidRDefault="0004783B" w:rsidP="0004783B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4783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ОК 4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4783B" w:rsidRPr="0004783B" w:rsidRDefault="0004783B" w:rsidP="0004783B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4783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</w:tr>
      <w:tr w:rsidR="0004783B" w:rsidRPr="0004783B" w:rsidTr="007705BD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4783B" w:rsidRPr="0004783B" w:rsidRDefault="0004783B" w:rsidP="0004783B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4783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ОК 5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4783B" w:rsidRPr="0004783B" w:rsidRDefault="0004783B" w:rsidP="0004783B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4783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Использовать информационно-коммуникационные технологии в профессиональной деятельности</w:t>
            </w:r>
          </w:p>
        </w:tc>
      </w:tr>
      <w:tr w:rsidR="0004783B" w:rsidRPr="0004783B" w:rsidTr="007705BD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4783B" w:rsidRPr="0004783B" w:rsidRDefault="0004783B" w:rsidP="0004783B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4783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ОК 6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4783B" w:rsidRPr="0004783B" w:rsidRDefault="0004783B" w:rsidP="0004783B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4783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Работать в коллективе и команде, эффективно общаться с коллегами, руководством, потребителями</w:t>
            </w:r>
          </w:p>
        </w:tc>
      </w:tr>
      <w:tr w:rsidR="0004783B" w:rsidRPr="0004783B" w:rsidTr="007705BD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4783B" w:rsidRPr="0004783B" w:rsidRDefault="0004783B" w:rsidP="0004783B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4783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ОК 7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4783B" w:rsidRPr="0004783B" w:rsidRDefault="0004783B" w:rsidP="0004783B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4783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Брать на себя ответственность за работу членов команды (подчиненных), результат выполнения заданий</w:t>
            </w:r>
          </w:p>
        </w:tc>
      </w:tr>
      <w:tr w:rsidR="0004783B" w:rsidRPr="0004783B" w:rsidTr="007705BD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4783B" w:rsidRPr="0004783B" w:rsidRDefault="0004783B" w:rsidP="0004783B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4783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ОК 8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4783B" w:rsidRPr="0004783B" w:rsidRDefault="0004783B" w:rsidP="0004783B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4783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</w:tr>
    </w:tbl>
    <w:p w:rsidR="008A15B3" w:rsidRPr="00DD30E2" w:rsidRDefault="008A15B3" w:rsidP="004F73D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28"/>
        </w:rPr>
      </w:pPr>
    </w:p>
    <w:p w:rsidR="0004783B" w:rsidRDefault="0004783B" w:rsidP="0004783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ОП.12 Основы банковского дела</w:t>
      </w:r>
    </w:p>
    <w:p w:rsidR="008A15B3" w:rsidRPr="0004783B" w:rsidRDefault="008A15B3" w:rsidP="0004783B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4783B" w:rsidRPr="0004783B" w:rsidRDefault="0004783B" w:rsidP="0004783B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83B">
        <w:rPr>
          <w:rFonts w:ascii="Times New Roman" w:eastAsia="Times New Roman" w:hAnsi="Times New Roman" w:cs="Times New Roman"/>
          <w:sz w:val="28"/>
          <w:szCs w:val="28"/>
          <w:lang w:eastAsia="ru-RU"/>
        </w:rPr>
        <w:t>1.1. Область применения рабочей программы</w:t>
      </w:r>
    </w:p>
    <w:p w:rsidR="0004783B" w:rsidRPr="0004783B" w:rsidRDefault="0004783B" w:rsidP="0004783B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83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учебной дисциплины (далее - рабочая программа) – является частью примерной основной профессиональной образовательной программы в соответствии с ФГОС по специальности (специальностям) СПО 38.02.01  Экономика и бухгалтерский учет (по отраслям) (базовой подготовки) в части освоения основного вида профессиональной деятельности (ВПД): Бухгалтер и соответствующих общих компетенций (ОК):</w:t>
      </w:r>
    </w:p>
    <w:p w:rsidR="0004783B" w:rsidRPr="0004783B" w:rsidRDefault="0004783B" w:rsidP="0004783B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 2, 8, 9, ПК. 1.3.</w:t>
      </w:r>
    </w:p>
    <w:p w:rsidR="0004783B" w:rsidRPr="0004783B" w:rsidRDefault="0004783B" w:rsidP="0004783B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04783B" w:rsidRPr="0004783B" w:rsidRDefault="0004783B" w:rsidP="0004783B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04783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учебной дисциплины может быть использована в дополнительном профессиональном образовании, в программах повышения квалификации и переподготовки, в профессиональной подготовке по специальности «Бухгалтер».</w:t>
      </w:r>
    </w:p>
    <w:p w:rsidR="0004783B" w:rsidRPr="0004783B" w:rsidRDefault="0004783B" w:rsidP="0004783B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783B" w:rsidRPr="0004783B" w:rsidRDefault="0004783B" w:rsidP="0004783B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83B">
        <w:rPr>
          <w:rFonts w:ascii="Times New Roman" w:eastAsia="Times New Roman" w:hAnsi="Times New Roman" w:cs="Times New Roman"/>
          <w:sz w:val="28"/>
          <w:szCs w:val="28"/>
          <w:lang w:eastAsia="ru-RU"/>
        </w:rPr>
        <w:t>1.2. Цели и задачи учебной дисциплины – требования к результатам освоения учебной дисциплины</w:t>
      </w:r>
    </w:p>
    <w:p w:rsidR="0004783B" w:rsidRPr="0004783B" w:rsidRDefault="0004783B" w:rsidP="0004783B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83B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овладения указанным видом профессиональной деятельности и соответствующими общими компетенциями обучающийся в ходе освоения учебной дисциплины должен:</w:t>
      </w:r>
    </w:p>
    <w:p w:rsidR="0004783B" w:rsidRPr="0004783B" w:rsidRDefault="0004783B" w:rsidP="0004783B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783B" w:rsidRPr="0004783B" w:rsidRDefault="0004783B" w:rsidP="0004783B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83B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уметь:</w:t>
      </w:r>
    </w:p>
    <w:p w:rsidR="0004783B" w:rsidRPr="0004783B" w:rsidRDefault="0004783B" w:rsidP="0004783B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83B">
        <w:rPr>
          <w:rFonts w:ascii="Times New Roman" w:eastAsia="Times New Roman" w:hAnsi="Times New Roman" w:cs="Times New Roman"/>
          <w:sz w:val="28"/>
          <w:szCs w:val="28"/>
          <w:lang w:eastAsia="ru-RU"/>
        </w:rPr>
        <w:t>- классифицировать активные и пассивные операции банка;</w:t>
      </w:r>
    </w:p>
    <w:p w:rsidR="0004783B" w:rsidRPr="0004783B" w:rsidRDefault="0004783B" w:rsidP="0004783B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83B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рассчитывать величину возвращаемого займа;</w:t>
      </w:r>
    </w:p>
    <w:p w:rsidR="0004783B" w:rsidRPr="0004783B" w:rsidRDefault="0004783B" w:rsidP="0004783B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83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производить коммерческие расчеты;</w:t>
      </w:r>
    </w:p>
    <w:p w:rsidR="0004783B" w:rsidRPr="0004783B" w:rsidRDefault="0004783B" w:rsidP="0004783B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83B">
        <w:rPr>
          <w:rFonts w:ascii="Times New Roman" w:eastAsia="Times New Roman" w:hAnsi="Times New Roman" w:cs="Times New Roman"/>
          <w:sz w:val="28"/>
          <w:szCs w:val="28"/>
          <w:lang w:eastAsia="ru-RU"/>
        </w:rPr>
        <w:t>- оценивать степень возможного риска.</w:t>
      </w:r>
    </w:p>
    <w:p w:rsidR="0004783B" w:rsidRPr="0004783B" w:rsidRDefault="0004783B" w:rsidP="0004783B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783B" w:rsidRPr="0004783B" w:rsidRDefault="0004783B" w:rsidP="0004783B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83B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знать:</w:t>
      </w:r>
    </w:p>
    <w:p w:rsidR="0004783B" w:rsidRPr="0004783B" w:rsidRDefault="0004783B" w:rsidP="0004783B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83B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историю развития кредитной системы в России;</w:t>
      </w:r>
    </w:p>
    <w:p w:rsidR="0004783B" w:rsidRPr="0004783B" w:rsidRDefault="0004783B" w:rsidP="0004783B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83B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законодательные основы современного банка;</w:t>
      </w:r>
    </w:p>
    <w:p w:rsidR="0004783B" w:rsidRPr="0004783B" w:rsidRDefault="0004783B" w:rsidP="0004783B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83B">
        <w:rPr>
          <w:rFonts w:ascii="Times New Roman" w:eastAsia="Times New Roman" w:hAnsi="Times New Roman" w:cs="Times New Roman"/>
          <w:sz w:val="28"/>
          <w:szCs w:val="28"/>
          <w:lang w:eastAsia="ru-RU"/>
        </w:rPr>
        <w:t>- активные и пассивные операции банков;</w:t>
      </w:r>
    </w:p>
    <w:p w:rsidR="0004783B" w:rsidRPr="0004783B" w:rsidRDefault="0004783B" w:rsidP="0004783B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83B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условия коммерческого расчета.</w:t>
      </w:r>
    </w:p>
    <w:p w:rsidR="0004783B" w:rsidRPr="0004783B" w:rsidRDefault="0004783B" w:rsidP="0004783B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783B" w:rsidRPr="0004783B" w:rsidRDefault="0004783B" w:rsidP="0004783B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783B" w:rsidRPr="0004783B" w:rsidRDefault="0004783B" w:rsidP="0004783B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83B">
        <w:rPr>
          <w:rFonts w:ascii="Times New Roman" w:eastAsia="Times New Roman" w:hAnsi="Times New Roman" w:cs="Times New Roman"/>
          <w:sz w:val="28"/>
          <w:szCs w:val="28"/>
          <w:lang w:eastAsia="ru-RU"/>
        </w:rPr>
        <w:t>1.3. Рекомендуемое количество часов на освоение рабочей программы учебной дисциплины:</w:t>
      </w:r>
    </w:p>
    <w:p w:rsidR="0004783B" w:rsidRPr="0004783B" w:rsidRDefault="0004783B" w:rsidP="0004783B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83B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– 52 часа, в том числе:</w:t>
      </w:r>
    </w:p>
    <w:p w:rsidR="0004783B" w:rsidRPr="0004783B" w:rsidRDefault="0004783B" w:rsidP="0004783B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83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максимальной учебной нагрузки обучающегося – 52 часа, включая:</w:t>
      </w:r>
    </w:p>
    <w:p w:rsidR="0004783B" w:rsidRPr="0004783B" w:rsidRDefault="0004783B" w:rsidP="0004783B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83B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обязательной аудиторной учебной нагрузки обучающегося – 35 часов;</w:t>
      </w:r>
    </w:p>
    <w:p w:rsidR="0004783B" w:rsidRPr="0004783B" w:rsidRDefault="0004783B" w:rsidP="0004783B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83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самостоятельной работы обучающегося – 17 часов;</w:t>
      </w:r>
    </w:p>
    <w:p w:rsidR="0004783B" w:rsidRDefault="0004783B" w:rsidP="004F73D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783B" w:rsidRPr="0004783B" w:rsidRDefault="0004783B" w:rsidP="0004783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83B">
        <w:rPr>
          <w:rFonts w:ascii="Times New Roman" w:eastAsia="Times New Roman" w:hAnsi="Times New Roman" w:cs="Times New Roman"/>
          <w:sz w:val="28"/>
          <w:szCs w:val="28"/>
          <w:lang w:eastAsia="ru-RU"/>
        </w:rPr>
        <w:t>4.Результатом освоения программы учебной дисциплины является овладение обучающимися общими (ОК, ПК) компетенциями:</w:t>
      </w:r>
    </w:p>
    <w:p w:rsidR="0004783B" w:rsidRPr="0004783B" w:rsidRDefault="0004783B" w:rsidP="000478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4783B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04783B" w:rsidRPr="0004783B" w:rsidRDefault="0004783B" w:rsidP="000478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4783B">
        <w:rPr>
          <w:rFonts w:ascii="Times New Roman" w:eastAsia="Times New Roman" w:hAnsi="Times New Roman" w:cs="Times New Roman"/>
          <w:sz w:val="28"/>
          <w:szCs w:val="24"/>
          <w:lang w:eastAsia="ru-RU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04783B" w:rsidRPr="0004783B" w:rsidRDefault="0004783B" w:rsidP="000478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4783B">
        <w:rPr>
          <w:rFonts w:ascii="Times New Roman" w:eastAsia="Times New Roman" w:hAnsi="Times New Roman" w:cs="Times New Roman"/>
          <w:sz w:val="28"/>
          <w:szCs w:val="24"/>
          <w:lang w:eastAsia="ru-RU"/>
        </w:rPr>
        <w:t>ОК 9. Ориентироваться в условиях частой смены технологий в профессиональной деятельности.</w:t>
      </w:r>
    </w:p>
    <w:p w:rsidR="0004783B" w:rsidRDefault="0004783B" w:rsidP="000478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4783B">
        <w:rPr>
          <w:rFonts w:ascii="Times New Roman" w:eastAsia="Times New Roman" w:hAnsi="Times New Roman" w:cs="Times New Roman"/>
          <w:sz w:val="28"/>
          <w:szCs w:val="24"/>
          <w:lang w:eastAsia="ru-RU"/>
        </w:rPr>
        <w:t>ПК 1.3. Проводить учет денежных средств, оформлять денежные и кассовые документы.</w:t>
      </w:r>
    </w:p>
    <w:p w:rsidR="0004783B" w:rsidRPr="0004783B" w:rsidRDefault="0004783B" w:rsidP="000478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4783B" w:rsidRDefault="0004783B" w:rsidP="004F73D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783B" w:rsidRDefault="0004783B" w:rsidP="004F73D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783B" w:rsidRDefault="0004783B" w:rsidP="000478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ОП.13 Автоматизированный бухгалтерский учет</w:t>
      </w:r>
    </w:p>
    <w:p w:rsidR="0004783B" w:rsidRDefault="0004783B" w:rsidP="000478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4783B" w:rsidRPr="0004783B" w:rsidRDefault="0004783B" w:rsidP="0004783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4783B" w:rsidRPr="0004783B" w:rsidRDefault="0004783B" w:rsidP="007D5021">
      <w:pPr>
        <w:numPr>
          <w:ilvl w:val="1"/>
          <w:numId w:val="33"/>
        </w:numPr>
        <w:tabs>
          <w:tab w:val="clear" w:pos="1287"/>
          <w:tab w:val="num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04783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Область применения рабочей программы</w:t>
      </w:r>
    </w:p>
    <w:p w:rsidR="0004783B" w:rsidRPr="0004783B" w:rsidRDefault="0004783B" w:rsidP="0004783B">
      <w:pPr>
        <w:tabs>
          <w:tab w:val="num" w:pos="284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83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профессионального модуля (далее - рабочая программа) – является частью примерной основной профессиональной образовательной программы в соответствии с ФГОС по специальности (специальностям) СПО 38.02.01  Экономика и бухгалтерский учет (по отраслям) (базовой подготовки) в части освоения основного вида профессиональной деятельности (ВПД): Бухгалтер и соответствующих профессиональных компетенций (ПК):</w:t>
      </w:r>
    </w:p>
    <w:p w:rsidR="0004783B" w:rsidRPr="0004783B" w:rsidRDefault="0004783B" w:rsidP="0004783B">
      <w:pPr>
        <w:tabs>
          <w:tab w:val="num" w:pos="284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 1-9, ПК 1.1 – 1.4;ПК 2.1 - ПК 2.4; ПК 3.1 - ПК 3.4; ПК4.1 - ПК 4.4.</w:t>
      </w:r>
    </w:p>
    <w:p w:rsidR="0004783B" w:rsidRPr="0004783B" w:rsidRDefault="0004783B" w:rsidP="0004783B">
      <w:pPr>
        <w:tabs>
          <w:tab w:val="num" w:pos="284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783B" w:rsidRPr="0004783B" w:rsidRDefault="0004783B" w:rsidP="0004783B">
      <w:pPr>
        <w:tabs>
          <w:tab w:val="num" w:pos="284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Цели и задачи программы - требования к результатам освоения </w:t>
      </w:r>
    </w:p>
    <w:p w:rsidR="0004783B" w:rsidRPr="0004783B" w:rsidRDefault="0004783B" w:rsidP="0004783B">
      <w:pPr>
        <w:tabs>
          <w:tab w:val="num" w:pos="284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83B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освоения рабочей программы по дисциплине " Автоматизированный бухгалтерский учет" обучающийся должен:</w:t>
      </w:r>
    </w:p>
    <w:p w:rsidR="0004783B" w:rsidRPr="0004783B" w:rsidRDefault="0004783B" w:rsidP="0004783B">
      <w:pPr>
        <w:tabs>
          <w:tab w:val="num" w:pos="284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83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получить практический опыт:</w:t>
      </w:r>
    </w:p>
    <w:p w:rsidR="0004783B" w:rsidRPr="0004783B" w:rsidRDefault="0004783B" w:rsidP="007D5021">
      <w:pPr>
        <w:numPr>
          <w:ilvl w:val="0"/>
          <w:numId w:val="32"/>
        </w:numPr>
        <w:tabs>
          <w:tab w:val="clear" w:pos="1212"/>
          <w:tab w:val="num" w:pos="0"/>
          <w:tab w:val="num" w:pos="284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83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установки и настройки программы и шаблона базы данных;</w:t>
      </w:r>
    </w:p>
    <w:p w:rsidR="0004783B" w:rsidRPr="0004783B" w:rsidRDefault="0004783B" w:rsidP="007D5021">
      <w:pPr>
        <w:numPr>
          <w:ilvl w:val="0"/>
          <w:numId w:val="32"/>
        </w:numPr>
        <w:tabs>
          <w:tab w:val="clear" w:pos="1212"/>
          <w:tab w:val="num" w:pos="0"/>
          <w:tab w:val="num" w:pos="284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83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выполнения резервного копирования базы данных;</w:t>
      </w:r>
    </w:p>
    <w:p w:rsidR="0004783B" w:rsidRPr="0004783B" w:rsidRDefault="0004783B" w:rsidP="007D5021">
      <w:pPr>
        <w:numPr>
          <w:ilvl w:val="0"/>
          <w:numId w:val="32"/>
        </w:numPr>
        <w:tabs>
          <w:tab w:val="clear" w:pos="1212"/>
          <w:tab w:val="num" w:pos="0"/>
          <w:tab w:val="num" w:pos="284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83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многопользовательской работы;</w:t>
      </w:r>
    </w:p>
    <w:p w:rsidR="0004783B" w:rsidRPr="0004783B" w:rsidRDefault="0004783B" w:rsidP="0004783B">
      <w:pPr>
        <w:tabs>
          <w:tab w:val="num" w:pos="0"/>
          <w:tab w:val="num" w:pos="284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83B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уметь:</w:t>
      </w:r>
    </w:p>
    <w:p w:rsidR="0004783B" w:rsidRPr="0004783B" w:rsidRDefault="0004783B" w:rsidP="007D5021">
      <w:pPr>
        <w:numPr>
          <w:ilvl w:val="0"/>
          <w:numId w:val="32"/>
        </w:numPr>
        <w:tabs>
          <w:tab w:val="clear" w:pos="1212"/>
          <w:tab w:val="num" w:pos="0"/>
          <w:tab w:val="num" w:pos="284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83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настроить учет по правилам ведения учета на предприятии;</w:t>
      </w:r>
    </w:p>
    <w:p w:rsidR="0004783B" w:rsidRPr="0004783B" w:rsidRDefault="0004783B" w:rsidP="007D5021">
      <w:pPr>
        <w:numPr>
          <w:ilvl w:val="0"/>
          <w:numId w:val="32"/>
        </w:numPr>
        <w:tabs>
          <w:tab w:val="clear" w:pos="1212"/>
          <w:tab w:val="num" w:pos="0"/>
          <w:tab w:val="num" w:pos="284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83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записать остатки по счетам при открытии базы данных;</w:t>
      </w:r>
    </w:p>
    <w:p w:rsidR="0004783B" w:rsidRPr="0004783B" w:rsidRDefault="0004783B" w:rsidP="007D5021">
      <w:pPr>
        <w:numPr>
          <w:ilvl w:val="0"/>
          <w:numId w:val="32"/>
        </w:numPr>
        <w:tabs>
          <w:tab w:val="clear" w:pos="1212"/>
          <w:tab w:val="num" w:pos="0"/>
          <w:tab w:val="num" w:pos="284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83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записать любую хозяйственную операцию;</w:t>
      </w:r>
    </w:p>
    <w:p w:rsidR="0004783B" w:rsidRPr="0004783B" w:rsidRDefault="0004783B" w:rsidP="007D5021">
      <w:pPr>
        <w:numPr>
          <w:ilvl w:val="0"/>
          <w:numId w:val="32"/>
        </w:numPr>
        <w:tabs>
          <w:tab w:val="clear" w:pos="1212"/>
          <w:tab w:val="num" w:pos="0"/>
          <w:tab w:val="num" w:pos="284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8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анализ ведения бухгалтерского и налогового учетов;</w:t>
      </w:r>
    </w:p>
    <w:p w:rsidR="0004783B" w:rsidRPr="0004783B" w:rsidRDefault="0004783B" w:rsidP="007D5021">
      <w:pPr>
        <w:numPr>
          <w:ilvl w:val="0"/>
          <w:numId w:val="32"/>
        </w:numPr>
        <w:tabs>
          <w:tab w:val="clear" w:pos="1212"/>
          <w:tab w:val="num" w:pos="0"/>
          <w:tab w:val="num" w:pos="284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83B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сформировать документы бухгалтерской и налоговой отчетности;</w:t>
      </w:r>
    </w:p>
    <w:p w:rsidR="0004783B" w:rsidRPr="0004783B" w:rsidRDefault="0004783B" w:rsidP="007D5021">
      <w:pPr>
        <w:numPr>
          <w:ilvl w:val="0"/>
          <w:numId w:val="32"/>
        </w:numPr>
        <w:tabs>
          <w:tab w:val="clear" w:pos="1212"/>
          <w:tab w:val="num" w:pos="0"/>
          <w:tab w:val="num" w:pos="284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83B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выявить ошибку в ведении учета;</w:t>
      </w:r>
    </w:p>
    <w:p w:rsidR="0004783B" w:rsidRPr="0004783B" w:rsidRDefault="0004783B" w:rsidP="0004783B">
      <w:pPr>
        <w:tabs>
          <w:tab w:val="num" w:pos="0"/>
          <w:tab w:val="num" w:pos="284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83B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знать:</w:t>
      </w:r>
    </w:p>
    <w:p w:rsidR="0004783B" w:rsidRPr="0004783B" w:rsidRDefault="0004783B" w:rsidP="007D5021">
      <w:pPr>
        <w:numPr>
          <w:ilvl w:val="0"/>
          <w:numId w:val="32"/>
        </w:numPr>
        <w:tabs>
          <w:tab w:val="clear" w:pos="1212"/>
          <w:tab w:val="num" w:pos="0"/>
          <w:tab w:val="num" w:pos="284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83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технику заполнения электронных форм документов и справочников;</w:t>
      </w:r>
    </w:p>
    <w:p w:rsidR="0004783B" w:rsidRPr="0004783B" w:rsidRDefault="0004783B" w:rsidP="007D5021">
      <w:pPr>
        <w:numPr>
          <w:ilvl w:val="0"/>
          <w:numId w:val="32"/>
        </w:numPr>
        <w:tabs>
          <w:tab w:val="clear" w:pos="1212"/>
          <w:tab w:val="num" w:pos="0"/>
          <w:tab w:val="num" w:pos="284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83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применения счетов бухгалтерского учета.</w:t>
      </w:r>
    </w:p>
    <w:p w:rsidR="0004783B" w:rsidRPr="0004783B" w:rsidRDefault="0004783B" w:rsidP="0004783B">
      <w:pPr>
        <w:tabs>
          <w:tab w:val="num" w:pos="284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83B">
        <w:rPr>
          <w:rFonts w:ascii="Times New Roman" w:eastAsia="Times New Roman" w:hAnsi="Times New Roman" w:cs="Times New Roman"/>
          <w:sz w:val="28"/>
          <w:szCs w:val="28"/>
          <w:lang w:eastAsia="ru-RU"/>
        </w:rPr>
        <w:t>1.3. Рекомендуемое количество часов на освоение дисциплины:</w:t>
      </w:r>
    </w:p>
    <w:p w:rsidR="0004783B" w:rsidRPr="0004783B" w:rsidRDefault="0004783B" w:rsidP="0004783B">
      <w:pPr>
        <w:tabs>
          <w:tab w:val="num" w:pos="284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Всего по учебному плану - 191часов, </w:t>
      </w:r>
    </w:p>
    <w:p w:rsidR="0004783B" w:rsidRPr="0004783B" w:rsidRDefault="0004783B" w:rsidP="0004783B">
      <w:pPr>
        <w:tabs>
          <w:tab w:val="num" w:pos="284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83B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аудиторная нагрузка – 54</w:t>
      </w:r>
    </w:p>
    <w:p w:rsidR="0004783B" w:rsidRPr="0004783B" w:rsidRDefault="0004783B" w:rsidP="0004783B">
      <w:pPr>
        <w:tabs>
          <w:tab w:val="num" w:pos="284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83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самостоятельная работа - 51час.</w:t>
      </w:r>
    </w:p>
    <w:p w:rsidR="0004783B" w:rsidRPr="0004783B" w:rsidRDefault="0004783B" w:rsidP="0004783B">
      <w:pPr>
        <w:tabs>
          <w:tab w:val="num" w:pos="284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83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Рекомендуется самостоятельная внеаудиторная работа для углубленного изучения следующих тем:</w:t>
      </w:r>
    </w:p>
    <w:p w:rsidR="0004783B" w:rsidRPr="0004783B" w:rsidRDefault="0004783B" w:rsidP="007D5021">
      <w:pPr>
        <w:numPr>
          <w:ilvl w:val="0"/>
          <w:numId w:val="32"/>
        </w:numPr>
        <w:tabs>
          <w:tab w:val="clear" w:pos="1212"/>
          <w:tab w:val="num" w:pos="284"/>
          <w:tab w:val="num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83B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Пенсионное страхование в РФ и особенности его отражения при компьютерном ведении учета.</w:t>
      </w:r>
    </w:p>
    <w:p w:rsidR="0004783B" w:rsidRPr="0004783B" w:rsidRDefault="0004783B" w:rsidP="007D5021">
      <w:pPr>
        <w:numPr>
          <w:ilvl w:val="0"/>
          <w:numId w:val="32"/>
        </w:numPr>
        <w:tabs>
          <w:tab w:val="clear" w:pos="1212"/>
          <w:tab w:val="num" w:pos="284"/>
          <w:tab w:val="num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83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 нематериальных активов;</w:t>
      </w:r>
    </w:p>
    <w:p w:rsidR="0004783B" w:rsidRPr="0004783B" w:rsidRDefault="0004783B" w:rsidP="007D5021">
      <w:pPr>
        <w:numPr>
          <w:ilvl w:val="0"/>
          <w:numId w:val="32"/>
        </w:numPr>
        <w:tabs>
          <w:tab w:val="clear" w:pos="1212"/>
          <w:tab w:val="num" w:pos="284"/>
          <w:tab w:val="num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83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 инвестиций.</w:t>
      </w:r>
    </w:p>
    <w:p w:rsidR="0004783B" w:rsidRDefault="0004783B" w:rsidP="004F73D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783B" w:rsidRPr="0004783B" w:rsidRDefault="0004783B" w:rsidP="0004783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83B">
        <w:rPr>
          <w:rFonts w:ascii="Times New Roman" w:eastAsia="Times New Roman" w:hAnsi="Times New Roman" w:cs="Times New Roman"/>
          <w:sz w:val="28"/>
          <w:szCs w:val="28"/>
          <w:lang w:eastAsia="ru-RU"/>
        </w:rPr>
        <w:t>4.Результатом освоения программы учебной дисциплины является овладение обучающимися общими (ОК, ПК) компетенциями:</w:t>
      </w:r>
    </w:p>
    <w:p w:rsidR="0004783B" w:rsidRPr="0004783B" w:rsidRDefault="0004783B" w:rsidP="000478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4783B">
        <w:rPr>
          <w:rFonts w:ascii="Times New Roman" w:eastAsia="Times New Roman" w:hAnsi="Times New Roman" w:cs="Times New Roman"/>
          <w:sz w:val="28"/>
          <w:szCs w:val="24"/>
          <w:lang w:eastAsia="ru-RU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04783B" w:rsidRPr="0004783B" w:rsidRDefault="0004783B" w:rsidP="000478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4783B">
        <w:rPr>
          <w:rFonts w:ascii="Times New Roman" w:eastAsia="Times New Roman" w:hAnsi="Times New Roman" w:cs="Times New Roman"/>
          <w:sz w:val="28"/>
          <w:szCs w:val="24"/>
          <w:lang w:eastAsia="ru-RU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04783B" w:rsidRPr="0004783B" w:rsidRDefault="0004783B" w:rsidP="000478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4783B">
        <w:rPr>
          <w:rFonts w:ascii="Times New Roman" w:eastAsia="Times New Roman" w:hAnsi="Times New Roman" w:cs="Times New Roman"/>
          <w:sz w:val="28"/>
          <w:szCs w:val="24"/>
          <w:lang w:eastAsia="ru-RU"/>
        </w:rPr>
        <w:t>ОК 3. Принимать решения в стандартных и нестандартных ситуациях и нести за них ответственность.</w:t>
      </w:r>
    </w:p>
    <w:p w:rsidR="0004783B" w:rsidRPr="0004783B" w:rsidRDefault="0004783B" w:rsidP="000478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4783B">
        <w:rPr>
          <w:rFonts w:ascii="Times New Roman" w:eastAsia="Times New Roman" w:hAnsi="Times New Roman" w:cs="Times New Roman"/>
          <w:sz w:val="28"/>
          <w:szCs w:val="24"/>
          <w:lang w:eastAsia="ru-RU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04783B" w:rsidRPr="0004783B" w:rsidRDefault="0004783B" w:rsidP="000478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4783B">
        <w:rPr>
          <w:rFonts w:ascii="Times New Roman" w:eastAsia="Times New Roman" w:hAnsi="Times New Roman" w:cs="Times New Roman"/>
          <w:sz w:val="28"/>
          <w:szCs w:val="24"/>
          <w:lang w:eastAsia="ru-RU"/>
        </w:rPr>
        <w:t>ОК 5. Владеть информационной культурой, анализировать и оценивать информацию с использованием информационно-коммуникационных технологий.</w:t>
      </w:r>
    </w:p>
    <w:p w:rsidR="0004783B" w:rsidRPr="0004783B" w:rsidRDefault="0004783B" w:rsidP="000478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4783B">
        <w:rPr>
          <w:rFonts w:ascii="Times New Roman" w:eastAsia="Times New Roman" w:hAnsi="Times New Roman" w:cs="Times New Roman"/>
          <w:sz w:val="28"/>
          <w:szCs w:val="24"/>
          <w:lang w:eastAsia="ru-RU"/>
        </w:rPr>
        <w:t>ОК 6. Работать в коллективе и команде, эффективно общаться с коллегами, руководством, потребителями.</w:t>
      </w:r>
    </w:p>
    <w:p w:rsidR="0004783B" w:rsidRPr="0004783B" w:rsidRDefault="0004783B" w:rsidP="000478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4783B">
        <w:rPr>
          <w:rFonts w:ascii="Times New Roman" w:eastAsia="Times New Roman" w:hAnsi="Times New Roman" w:cs="Times New Roman"/>
          <w:sz w:val="28"/>
          <w:szCs w:val="24"/>
          <w:lang w:eastAsia="ru-RU"/>
        </w:rPr>
        <w:t>ОК 7. Брать на себя ответственность за работу членов команды (подчиненных), результат выполнения заданий.</w:t>
      </w:r>
    </w:p>
    <w:p w:rsidR="0004783B" w:rsidRPr="0004783B" w:rsidRDefault="0004783B" w:rsidP="000478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4783B">
        <w:rPr>
          <w:rFonts w:ascii="Times New Roman" w:eastAsia="Times New Roman" w:hAnsi="Times New Roman" w:cs="Times New Roman"/>
          <w:sz w:val="28"/>
          <w:szCs w:val="24"/>
          <w:lang w:eastAsia="ru-RU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04783B" w:rsidRPr="0004783B" w:rsidRDefault="0004783B" w:rsidP="000478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4783B">
        <w:rPr>
          <w:rFonts w:ascii="Times New Roman" w:eastAsia="Times New Roman" w:hAnsi="Times New Roman" w:cs="Times New Roman"/>
          <w:sz w:val="28"/>
          <w:szCs w:val="24"/>
          <w:lang w:eastAsia="ru-RU"/>
        </w:rPr>
        <w:t>ОК 9. Ориентироваться в условиях частой смены технологий в профессиональной деятельности.</w:t>
      </w:r>
    </w:p>
    <w:p w:rsidR="0004783B" w:rsidRPr="0004783B" w:rsidRDefault="0004783B" w:rsidP="000478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4783B">
        <w:rPr>
          <w:rFonts w:ascii="Times New Roman" w:eastAsia="Times New Roman" w:hAnsi="Times New Roman" w:cs="Times New Roman"/>
          <w:sz w:val="28"/>
          <w:szCs w:val="24"/>
          <w:lang w:eastAsia="ru-RU"/>
        </w:rPr>
        <w:t>ПК 1.1. Обрабатывать первичные бухгалтерские документы.</w:t>
      </w:r>
    </w:p>
    <w:p w:rsidR="0004783B" w:rsidRPr="0004783B" w:rsidRDefault="0004783B" w:rsidP="000478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4783B">
        <w:rPr>
          <w:rFonts w:ascii="Times New Roman" w:eastAsia="Times New Roman" w:hAnsi="Times New Roman" w:cs="Times New Roman"/>
          <w:sz w:val="28"/>
          <w:szCs w:val="24"/>
          <w:lang w:eastAsia="ru-RU"/>
        </w:rPr>
        <w:t>ПК 1.2. Разрабатывать и согласовывать с руководством организации рабочий план счетов бухгалтерского учета организации.</w:t>
      </w:r>
    </w:p>
    <w:p w:rsidR="0004783B" w:rsidRPr="0004783B" w:rsidRDefault="0004783B" w:rsidP="000478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4783B">
        <w:rPr>
          <w:rFonts w:ascii="Times New Roman" w:eastAsia="Times New Roman" w:hAnsi="Times New Roman" w:cs="Times New Roman"/>
          <w:sz w:val="28"/>
          <w:szCs w:val="24"/>
          <w:lang w:eastAsia="ru-RU"/>
        </w:rPr>
        <w:t>ПК 1.3. Проводить учет денежных средств, оформлять денежные и кассовые документы.</w:t>
      </w:r>
    </w:p>
    <w:p w:rsidR="0004783B" w:rsidRPr="0004783B" w:rsidRDefault="0004783B" w:rsidP="000478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4783B">
        <w:rPr>
          <w:rFonts w:ascii="Times New Roman" w:eastAsia="Times New Roman" w:hAnsi="Times New Roman" w:cs="Times New Roman"/>
          <w:sz w:val="28"/>
          <w:szCs w:val="24"/>
          <w:lang w:eastAsia="ru-RU"/>
        </w:rPr>
        <w:t>ПК 1.4. Формировать бухгалтерские проводки по учету имущества организации на основе рабочего плана счетов бухгалтерского учета.</w:t>
      </w:r>
    </w:p>
    <w:p w:rsidR="0004783B" w:rsidRPr="0004783B" w:rsidRDefault="0004783B" w:rsidP="000478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4783B">
        <w:rPr>
          <w:rFonts w:ascii="Times New Roman" w:eastAsia="Times New Roman" w:hAnsi="Times New Roman" w:cs="Times New Roman"/>
          <w:sz w:val="28"/>
          <w:szCs w:val="24"/>
          <w:lang w:eastAsia="ru-RU"/>
        </w:rPr>
        <w:t>ПК 2.1. Формировать бухгалтерские проводки по учету источников имущества организации на основе рабочего плана счетов бухгалтерского учета.</w:t>
      </w:r>
    </w:p>
    <w:p w:rsidR="0004783B" w:rsidRPr="0004783B" w:rsidRDefault="0004783B" w:rsidP="000478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4783B">
        <w:rPr>
          <w:rFonts w:ascii="Times New Roman" w:eastAsia="Times New Roman" w:hAnsi="Times New Roman" w:cs="Times New Roman"/>
          <w:sz w:val="28"/>
          <w:szCs w:val="24"/>
          <w:lang w:eastAsia="ru-RU"/>
        </w:rPr>
        <w:t>ПК 2.2. Выполнять поручения руководства в составе комиссии по инвентаризации имущества в местах его хранения. Проводить подготовку к инвентаризации и проверку действительного соответствия фактических данных инвентаризации данным учета.</w:t>
      </w:r>
    </w:p>
    <w:p w:rsidR="0004783B" w:rsidRPr="0004783B" w:rsidRDefault="0004783B" w:rsidP="000478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4783B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ПК 2.3. Отражать в бухгалтерских проводках зачет и списание недостачи ценностей (регулировать инвентаризационные разницы) по результатам инвентаризации.</w:t>
      </w:r>
    </w:p>
    <w:p w:rsidR="0004783B" w:rsidRPr="0004783B" w:rsidRDefault="0004783B" w:rsidP="000478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4783B">
        <w:rPr>
          <w:rFonts w:ascii="Times New Roman" w:eastAsia="Times New Roman" w:hAnsi="Times New Roman" w:cs="Times New Roman"/>
          <w:sz w:val="28"/>
          <w:szCs w:val="24"/>
          <w:lang w:eastAsia="ru-RU"/>
        </w:rPr>
        <w:t>ПК 2.4. Проводить процедуры инвентаризации финансовых обязательств организации.</w:t>
      </w:r>
    </w:p>
    <w:p w:rsidR="0004783B" w:rsidRPr="0004783B" w:rsidRDefault="0004783B" w:rsidP="000478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4783B">
        <w:rPr>
          <w:rFonts w:ascii="Times New Roman" w:eastAsia="Times New Roman" w:hAnsi="Times New Roman" w:cs="Times New Roman"/>
          <w:sz w:val="28"/>
          <w:szCs w:val="24"/>
          <w:lang w:eastAsia="ru-RU"/>
        </w:rPr>
        <w:t>ПК 3.1. Формировать бухгалтерские проводки по начислению и перечислению налогов и сборов в бюджеты различных уровней.</w:t>
      </w:r>
    </w:p>
    <w:p w:rsidR="0004783B" w:rsidRPr="0004783B" w:rsidRDefault="0004783B" w:rsidP="000478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4783B">
        <w:rPr>
          <w:rFonts w:ascii="Times New Roman" w:eastAsia="Times New Roman" w:hAnsi="Times New Roman" w:cs="Times New Roman"/>
          <w:sz w:val="28"/>
          <w:szCs w:val="24"/>
          <w:lang w:eastAsia="ru-RU"/>
        </w:rPr>
        <w:t>ПК 3.2. Оформлять платежные документы для перечисления налогов и сборов в бюджет, контролировать их прохождение по расчетно-кассовым банковским операциям.</w:t>
      </w:r>
    </w:p>
    <w:p w:rsidR="0004783B" w:rsidRPr="0004783B" w:rsidRDefault="0004783B" w:rsidP="000478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4783B">
        <w:rPr>
          <w:rFonts w:ascii="Times New Roman" w:eastAsia="Times New Roman" w:hAnsi="Times New Roman" w:cs="Times New Roman"/>
          <w:sz w:val="28"/>
          <w:szCs w:val="24"/>
          <w:lang w:eastAsia="ru-RU"/>
        </w:rPr>
        <w:t>ПК 3.3. Формировать бухгалтерские проводки по начислению и перечислению страховых взносов во внебюджетные фонды.</w:t>
      </w:r>
    </w:p>
    <w:p w:rsidR="0004783B" w:rsidRPr="0004783B" w:rsidRDefault="0004783B" w:rsidP="000478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4783B">
        <w:rPr>
          <w:rFonts w:ascii="Times New Roman" w:eastAsia="Times New Roman" w:hAnsi="Times New Roman" w:cs="Times New Roman"/>
          <w:sz w:val="28"/>
          <w:szCs w:val="24"/>
          <w:lang w:eastAsia="ru-RU"/>
        </w:rPr>
        <w:t>ПК 3.4. Оформлять платежные документы на перечисление страховых взносов во внебюджетные фонды, контролировать их прохождение по расчетно-кассовым банковским операциям.</w:t>
      </w:r>
    </w:p>
    <w:p w:rsidR="0004783B" w:rsidRPr="0004783B" w:rsidRDefault="0004783B" w:rsidP="000478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4783B">
        <w:rPr>
          <w:rFonts w:ascii="Times New Roman" w:eastAsia="Times New Roman" w:hAnsi="Times New Roman" w:cs="Times New Roman"/>
          <w:sz w:val="28"/>
          <w:szCs w:val="24"/>
          <w:lang w:eastAsia="ru-RU"/>
        </w:rPr>
        <w:t>ПК 4.1. Отражать нарастающим итогом на счетах бухгалтерского учета имущественное и финансовое положение организации, определять результаты хозяйственной деятельности за отчетный период.</w:t>
      </w:r>
    </w:p>
    <w:p w:rsidR="0004783B" w:rsidRPr="0004783B" w:rsidRDefault="0004783B" w:rsidP="000478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4783B">
        <w:rPr>
          <w:rFonts w:ascii="Times New Roman" w:eastAsia="Times New Roman" w:hAnsi="Times New Roman" w:cs="Times New Roman"/>
          <w:sz w:val="28"/>
          <w:szCs w:val="24"/>
          <w:lang w:eastAsia="ru-RU"/>
        </w:rPr>
        <w:t>ПК 4.2. Составлять формы бухгалтерской отчетности в установленные законодательством сроки.</w:t>
      </w:r>
    </w:p>
    <w:p w:rsidR="0004783B" w:rsidRPr="0004783B" w:rsidRDefault="0004783B" w:rsidP="000478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4783B">
        <w:rPr>
          <w:rFonts w:ascii="Times New Roman" w:eastAsia="Times New Roman" w:hAnsi="Times New Roman" w:cs="Times New Roman"/>
          <w:sz w:val="28"/>
          <w:szCs w:val="24"/>
          <w:lang w:eastAsia="ru-RU"/>
        </w:rPr>
        <w:t>ПК 4.3. Составлять налоговые декларации по налогам и сборам в бюджет, налоговые декларации по Единому социальному налогу (далее - ЕСН) и формы статистической отчетности в установленные законодательством сроки.</w:t>
      </w:r>
    </w:p>
    <w:p w:rsidR="0004783B" w:rsidRPr="0004783B" w:rsidRDefault="0004783B" w:rsidP="000478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4783B">
        <w:rPr>
          <w:rFonts w:ascii="Times New Roman" w:eastAsia="Times New Roman" w:hAnsi="Times New Roman" w:cs="Times New Roman"/>
          <w:sz w:val="28"/>
          <w:szCs w:val="24"/>
          <w:lang w:eastAsia="ru-RU"/>
        </w:rPr>
        <w:t>ПК 4.4. Проводить контроль и анализ информации об имуществе и финансовом положении организации, ее платежеспособности и доходности.</w:t>
      </w:r>
    </w:p>
    <w:p w:rsidR="0004783B" w:rsidRDefault="0004783B" w:rsidP="004F73D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05BD" w:rsidRPr="007705BD" w:rsidRDefault="007705BD" w:rsidP="007705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705B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ОП.14 Русский язык и культура речи</w:t>
      </w:r>
    </w:p>
    <w:p w:rsidR="007705BD" w:rsidRPr="007705BD" w:rsidRDefault="007705BD" w:rsidP="007705BD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05BD" w:rsidRPr="007705BD" w:rsidRDefault="007705BD" w:rsidP="007705BD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5BD">
        <w:rPr>
          <w:rFonts w:ascii="Times New Roman" w:eastAsia="Times New Roman" w:hAnsi="Times New Roman" w:cs="Times New Roman"/>
          <w:sz w:val="28"/>
          <w:szCs w:val="28"/>
          <w:lang w:eastAsia="ru-RU"/>
        </w:rPr>
        <w:t>1. Область применения программы</w:t>
      </w:r>
    </w:p>
    <w:p w:rsidR="007705BD" w:rsidRPr="007705BD" w:rsidRDefault="007705BD" w:rsidP="007705B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70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учебной дисциплины (далее программа) – является частью программы подготовки специалистов среднего звена в соответствии с ФГОС СПО по специальности 38.02.01 Экономика и бухгалтерский учёт в части освоения соответствующих общих компетенций: ОК </w:t>
      </w:r>
      <w:r w:rsidR="00B5173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70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ОК 9. </w:t>
      </w:r>
    </w:p>
    <w:p w:rsidR="007705BD" w:rsidRPr="007705BD" w:rsidRDefault="007705BD" w:rsidP="007705BD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7705BD" w:rsidRPr="007705BD" w:rsidRDefault="007705BD" w:rsidP="007705BD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5BD">
        <w:rPr>
          <w:rFonts w:ascii="Times New Roman" w:eastAsia="Times New Roman" w:hAnsi="Times New Roman" w:cs="Times New Roman"/>
          <w:sz w:val="28"/>
          <w:szCs w:val="28"/>
          <w:lang w:eastAsia="ru-RU"/>
        </w:rPr>
        <w:t>2. Цели и задачи учебной дисциплины – требования к результатам освоения учебной дисциплины</w:t>
      </w:r>
    </w:p>
    <w:p w:rsidR="007705BD" w:rsidRPr="007705BD" w:rsidRDefault="007705BD" w:rsidP="007705BD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05BD" w:rsidRPr="007705BD" w:rsidRDefault="007705BD" w:rsidP="007705BD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5BD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овладения указанным видом профессиональной деятельности и соответствующими общими компетенциями обучающийся в ходе освоения учебной дисциплины должен:</w:t>
      </w:r>
    </w:p>
    <w:p w:rsidR="007705BD" w:rsidRPr="007705BD" w:rsidRDefault="007705BD" w:rsidP="007705BD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05BD" w:rsidRPr="007705BD" w:rsidRDefault="007705BD" w:rsidP="007705BD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5BD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уметь:</w:t>
      </w:r>
    </w:p>
    <w:p w:rsidR="007705BD" w:rsidRPr="007705BD" w:rsidRDefault="007705BD" w:rsidP="007D5021">
      <w:pPr>
        <w:widowControl w:val="0"/>
        <w:numPr>
          <w:ilvl w:val="0"/>
          <w:numId w:val="34"/>
        </w:numPr>
        <w:tabs>
          <w:tab w:val="left" w:pos="-142"/>
          <w:tab w:val="left" w:pos="1134"/>
        </w:tabs>
        <w:spacing w:after="0" w:line="223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осуществлять речевой самоконтроль; оценивать устные и письменные высказывания с точки зрения языкового оформления, эффективности достижения поставленных коммуникативных задач; </w:t>
      </w:r>
    </w:p>
    <w:p w:rsidR="007705BD" w:rsidRPr="007705BD" w:rsidRDefault="007705BD" w:rsidP="007D5021">
      <w:pPr>
        <w:widowControl w:val="0"/>
        <w:numPr>
          <w:ilvl w:val="0"/>
          <w:numId w:val="34"/>
        </w:numPr>
        <w:tabs>
          <w:tab w:val="left" w:pos="142"/>
          <w:tab w:val="left" w:pos="1134"/>
        </w:tabs>
        <w:spacing w:after="0" w:line="223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5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анализировать языковые единицы с точки зрения правильности, точности и уместности их употребления;</w:t>
      </w:r>
    </w:p>
    <w:p w:rsidR="007705BD" w:rsidRPr="007705BD" w:rsidRDefault="007705BD" w:rsidP="007D5021">
      <w:pPr>
        <w:widowControl w:val="0"/>
        <w:numPr>
          <w:ilvl w:val="0"/>
          <w:numId w:val="34"/>
        </w:numPr>
        <w:tabs>
          <w:tab w:val="left" w:pos="142"/>
          <w:tab w:val="left" w:pos="1134"/>
        </w:tabs>
        <w:spacing w:after="0" w:line="223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5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лингвистический анализ текстов различных функциональных стилей и разновидностей языка;</w:t>
      </w:r>
    </w:p>
    <w:p w:rsidR="007705BD" w:rsidRPr="007705BD" w:rsidRDefault="007705BD" w:rsidP="007D5021">
      <w:pPr>
        <w:widowControl w:val="0"/>
        <w:numPr>
          <w:ilvl w:val="0"/>
          <w:numId w:val="34"/>
        </w:numPr>
        <w:tabs>
          <w:tab w:val="left" w:pos="142"/>
          <w:tab w:val="left" w:pos="1134"/>
        </w:tabs>
        <w:spacing w:after="0" w:line="223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5BD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извлекать необходимую информацию из различных источников: учебно-научных текстов, справочной литературы, средств массовой информации, в том числе представленных в электронном виде на различных информационных носителях;</w:t>
      </w:r>
    </w:p>
    <w:p w:rsidR="007705BD" w:rsidRPr="007705BD" w:rsidRDefault="007705BD" w:rsidP="007D5021">
      <w:pPr>
        <w:widowControl w:val="0"/>
        <w:numPr>
          <w:ilvl w:val="0"/>
          <w:numId w:val="34"/>
        </w:numPr>
        <w:tabs>
          <w:tab w:val="left" w:pos="142"/>
          <w:tab w:val="left" w:pos="1134"/>
        </w:tabs>
        <w:spacing w:after="0" w:line="223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5B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создавать устные и письменные монологические и диалогические высказывания различных типов и жанров в учебно-научной (на материале изучаемых учебных дисциплин), социально-культурной и деловой сферах общения;</w:t>
      </w:r>
    </w:p>
    <w:p w:rsidR="007705BD" w:rsidRPr="007705BD" w:rsidRDefault="007705BD" w:rsidP="007D5021">
      <w:pPr>
        <w:widowControl w:val="0"/>
        <w:numPr>
          <w:ilvl w:val="0"/>
          <w:numId w:val="34"/>
        </w:numPr>
        <w:tabs>
          <w:tab w:val="left" w:pos="142"/>
          <w:tab w:val="left" w:pos="1134"/>
        </w:tabs>
        <w:spacing w:after="0" w:line="223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5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применять в практике речевого общения основные орфоэпические, лексические, грамматические нормы современного русского литературного языка;</w:t>
      </w:r>
    </w:p>
    <w:p w:rsidR="007705BD" w:rsidRPr="007705BD" w:rsidRDefault="007705BD" w:rsidP="007D5021">
      <w:pPr>
        <w:widowControl w:val="0"/>
        <w:numPr>
          <w:ilvl w:val="0"/>
          <w:numId w:val="34"/>
        </w:numPr>
        <w:tabs>
          <w:tab w:val="left" w:pos="360"/>
          <w:tab w:val="left" w:pos="1134"/>
        </w:tabs>
        <w:spacing w:after="0" w:line="223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5B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в практике письма орфографические и пунктуационные нормы современного русского литературного языка;</w:t>
      </w:r>
    </w:p>
    <w:p w:rsidR="007705BD" w:rsidRPr="007705BD" w:rsidRDefault="007705BD" w:rsidP="007D5021">
      <w:pPr>
        <w:widowControl w:val="0"/>
        <w:numPr>
          <w:ilvl w:val="0"/>
          <w:numId w:val="34"/>
        </w:numPr>
        <w:tabs>
          <w:tab w:val="left" w:pos="360"/>
          <w:tab w:val="left" w:pos="1134"/>
        </w:tabs>
        <w:spacing w:after="0" w:line="223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5B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создавать тексты в устной и письменной форме, различать элементы нормированной и ненормированной речи, редактировать собственные тексты и тексты других авторов.</w:t>
      </w:r>
    </w:p>
    <w:p w:rsidR="007705BD" w:rsidRPr="007705BD" w:rsidRDefault="007705BD" w:rsidP="007705BD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5BD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знать:</w:t>
      </w:r>
    </w:p>
    <w:p w:rsidR="007705BD" w:rsidRPr="007705BD" w:rsidRDefault="007705BD" w:rsidP="007D5021">
      <w:pPr>
        <w:widowControl w:val="0"/>
        <w:numPr>
          <w:ilvl w:val="0"/>
          <w:numId w:val="25"/>
        </w:numPr>
        <w:tabs>
          <w:tab w:val="clear" w:pos="0"/>
          <w:tab w:val="left" w:pos="360"/>
          <w:tab w:val="num" w:pos="567"/>
          <w:tab w:val="left" w:pos="1134"/>
        </w:tabs>
        <w:spacing w:after="0" w:line="223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5BD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связь языка и истории, культуры русского и других народов;</w:t>
      </w:r>
    </w:p>
    <w:p w:rsidR="007705BD" w:rsidRPr="007705BD" w:rsidRDefault="007705BD" w:rsidP="007D5021">
      <w:pPr>
        <w:widowControl w:val="0"/>
        <w:numPr>
          <w:ilvl w:val="0"/>
          <w:numId w:val="25"/>
        </w:numPr>
        <w:tabs>
          <w:tab w:val="clear" w:pos="0"/>
          <w:tab w:val="left" w:pos="360"/>
          <w:tab w:val="num" w:pos="567"/>
          <w:tab w:val="left" w:pos="1134"/>
        </w:tabs>
        <w:spacing w:after="0" w:line="223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5BD">
        <w:rPr>
          <w:rFonts w:ascii="Times New Roman" w:eastAsia="Times New Roman" w:hAnsi="Times New Roman" w:cs="Times New Roman"/>
          <w:sz w:val="28"/>
          <w:szCs w:val="28"/>
          <w:lang w:eastAsia="ru-RU"/>
        </w:rPr>
        <w:t>смысл понятий: речевая ситуация и ее компоненты, литературный язык, языковая норма, культура речи;</w:t>
      </w:r>
    </w:p>
    <w:p w:rsidR="007705BD" w:rsidRPr="007705BD" w:rsidRDefault="007705BD" w:rsidP="007D5021">
      <w:pPr>
        <w:widowControl w:val="0"/>
        <w:numPr>
          <w:ilvl w:val="0"/>
          <w:numId w:val="25"/>
        </w:numPr>
        <w:tabs>
          <w:tab w:val="clear" w:pos="0"/>
          <w:tab w:val="left" w:pos="360"/>
          <w:tab w:val="num" w:pos="567"/>
          <w:tab w:val="left" w:pos="1134"/>
        </w:tabs>
        <w:spacing w:after="0" w:line="223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5B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единицы и уровни языка, их признаки и взаимосвязь;</w:t>
      </w:r>
    </w:p>
    <w:p w:rsidR="007705BD" w:rsidRPr="007705BD" w:rsidRDefault="007705BD" w:rsidP="007D5021">
      <w:pPr>
        <w:numPr>
          <w:ilvl w:val="0"/>
          <w:numId w:val="25"/>
        </w:numPr>
        <w:tabs>
          <w:tab w:val="clear" w:pos="0"/>
          <w:tab w:val="left" w:pos="360"/>
          <w:tab w:val="num" w:pos="567"/>
          <w:tab w:val="left" w:pos="1134"/>
          <w:tab w:val="left" w:pos="9355"/>
        </w:tabs>
        <w:spacing w:after="0" w:line="223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5BD">
        <w:rPr>
          <w:rFonts w:ascii="Times New Roman" w:eastAsia="Times New Roman" w:hAnsi="Times New Roman" w:cs="Times New Roman"/>
          <w:sz w:val="28"/>
          <w:szCs w:val="28"/>
          <w:lang w:eastAsia="ru-RU"/>
        </w:rPr>
        <w:t>орфоэпические, лексические, грамматические, орфографические и пунктуационные нормы современного русского литературного языка; нормы речевого поведения в социально-культурной, учебно-научной, официально-деловой сферах общения.</w:t>
      </w:r>
    </w:p>
    <w:p w:rsidR="007705BD" w:rsidRPr="007705BD" w:rsidRDefault="007705BD" w:rsidP="007705BD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05BD" w:rsidRPr="007705BD" w:rsidRDefault="007705BD" w:rsidP="007705BD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5BD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Рекомендуемое количество часов на освоение программы дисциплины:</w:t>
      </w:r>
    </w:p>
    <w:p w:rsidR="007705BD" w:rsidRPr="00B5173B" w:rsidRDefault="007705BD" w:rsidP="007705BD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73B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– 96 часов, в том числе:</w:t>
      </w:r>
    </w:p>
    <w:p w:rsidR="007705BD" w:rsidRPr="00B5173B" w:rsidRDefault="007705BD" w:rsidP="007705BD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73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максимальной учебной нагрузки обучающегося – 96 часов, включая:</w:t>
      </w:r>
    </w:p>
    <w:p w:rsidR="007705BD" w:rsidRPr="00B5173B" w:rsidRDefault="007705BD" w:rsidP="007705BD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73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обязательной аудиторной учебной нагрузки обучающегося – 64 часа;</w:t>
      </w:r>
    </w:p>
    <w:p w:rsidR="007705BD" w:rsidRDefault="007705BD" w:rsidP="007705BD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73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самостоятельной работы обучающегося – 32 часа.</w:t>
      </w:r>
      <w:r w:rsidRPr="00770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5173B" w:rsidRPr="007705BD" w:rsidRDefault="00B5173B" w:rsidP="007705BD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173B" w:rsidRPr="00B5173B" w:rsidRDefault="00B5173B" w:rsidP="00B5173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73B">
        <w:rPr>
          <w:rFonts w:ascii="Times New Roman" w:eastAsia="Times New Roman" w:hAnsi="Times New Roman" w:cs="Times New Roman"/>
          <w:sz w:val="28"/>
          <w:szCs w:val="28"/>
          <w:lang w:eastAsia="ru-RU"/>
        </w:rPr>
        <w:t>4.Результатом освоения программы учебной дисциплины является овладение обучающимися общими (ОК, ПК) компетенциями:</w:t>
      </w:r>
    </w:p>
    <w:p w:rsidR="00B5173B" w:rsidRPr="00B5173B" w:rsidRDefault="00B5173B" w:rsidP="00B517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5173B">
        <w:rPr>
          <w:rFonts w:ascii="Times New Roman" w:eastAsia="Times New Roman" w:hAnsi="Times New Roman" w:cs="Times New Roman"/>
          <w:sz w:val="28"/>
          <w:szCs w:val="24"/>
          <w:lang w:eastAsia="ru-RU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B5173B" w:rsidRPr="00B5173B" w:rsidRDefault="00B5173B" w:rsidP="00B517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5173B">
        <w:rPr>
          <w:rFonts w:ascii="Times New Roman" w:eastAsia="Times New Roman" w:hAnsi="Times New Roman" w:cs="Times New Roman"/>
          <w:sz w:val="28"/>
          <w:szCs w:val="24"/>
          <w:lang w:eastAsia="ru-RU"/>
        </w:rPr>
        <w:t>ОК 3. Принимать решения в стандартных и нестандартных ситуациях и нести за них ответственность.</w:t>
      </w:r>
    </w:p>
    <w:p w:rsidR="00B5173B" w:rsidRPr="00B5173B" w:rsidRDefault="00B5173B" w:rsidP="00B517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5173B">
        <w:rPr>
          <w:rFonts w:ascii="Times New Roman" w:eastAsia="Times New Roman" w:hAnsi="Times New Roman" w:cs="Times New Roman"/>
          <w:sz w:val="28"/>
          <w:szCs w:val="24"/>
          <w:lang w:eastAsia="ru-RU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B5173B" w:rsidRPr="00B5173B" w:rsidRDefault="00B5173B" w:rsidP="00B517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5173B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ОК 5. Владеть информационной культурой, анализировать и оценивать информацию с использованием информационно-коммуникационных технологий.</w:t>
      </w:r>
    </w:p>
    <w:p w:rsidR="00B5173B" w:rsidRPr="00B5173B" w:rsidRDefault="00B5173B" w:rsidP="00B517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5173B">
        <w:rPr>
          <w:rFonts w:ascii="Times New Roman" w:eastAsia="Times New Roman" w:hAnsi="Times New Roman" w:cs="Times New Roman"/>
          <w:sz w:val="28"/>
          <w:szCs w:val="24"/>
          <w:lang w:eastAsia="ru-RU"/>
        </w:rPr>
        <w:t>ОК 6. Работать в коллективе и команде, эффективно общаться с коллегами, руководством, потребителями.</w:t>
      </w:r>
    </w:p>
    <w:p w:rsidR="00B5173B" w:rsidRPr="00B5173B" w:rsidRDefault="00B5173B" w:rsidP="00B517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5173B">
        <w:rPr>
          <w:rFonts w:ascii="Times New Roman" w:eastAsia="Times New Roman" w:hAnsi="Times New Roman" w:cs="Times New Roman"/>
          <w:sz w:val="28"/>
          <w:szCs w:val="24"/>
          <w:lang w:eastAsia="ru-RU"/>
        </w:rPr>
        <w:t>ОК 7. Брать на себя ответственность за работу членов команды (подчиненных), результат выполнения заданий.</w:t>
      </w:r>
    </w:p>
    <w:p w:rsidR="00B5173B" w:rsidRPr="00B5173B" w:rsidRDefault="00B5173B" w:rsidP="00B517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5173B">
        <w:rPr>
          <w:rFonts w:ascii="Times New Roman" w:eastAsia="Times New Roman" w:hAnsi="Times New Roman" w:cs="Times New Roman"/>
          <w:sz w:val="28"/>
          <w:szCs w:val="24"/>
          <w:lang w:eastAsia="ru-RU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B5173B" w:rsidRPr="00B5173B" w:rsidRDefault="00B5173B" w:rsidP="00B517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5173B">
        <w:rPr>
          <w:rFonts w:ascii="Times New Roman" w:eastAsia="Times New Roman" w:hAnsi="Times New Roman" w:cs="Times New Roman"/>
          <w:sz w:val="28"/>
          <w:szCs w:val="24"/>
          <w:lang w:eastAsia="ru-RU"/>
        </w:rPr>
        <w:t>ОК 9. Ориентироваться в условиях частой смены технологий в профессиональной деятельности.</w:t>
      </w:r>
    </w:p>
    <w:p w:rsidR="00B5173B" w:rsidRPr="00B5173B" w:rsidRDefault="00B5173B" w:rsidP="00B517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5173B" w:rsidRPr="00B5173B" w:rsidRDefault="00B5173B" w:rsidP="00B517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5173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ОП. 15 Деловой этикет</w:t>
      </w:r>
    </w:p>
    <w:p w:rsidR="00B5173B" w:rsidRPr="00B5173B" w:rsidRDefault="00B5173B" w:rsidP="00B517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5173B" w:rsidRPr="00B5173B" w:rsidRDefault="00B5173B" w:rsidP="00B517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Область применения программы </w:t>
      </w:r>
    </w:p>
    <w:p w:rsidR="00B5173B" w:rsidRPr="00B5173B" w:rsidRDefault="00B5173B" w:rsidP="00B517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общепрофессиональной дисциплины ОП.15 Деловой этикет (далее программа) – является частью программы подготовки специалистов среднего звена (ППССЗ) в соответствии с ФГОС СПО по специальности среднего профессионального образования 38.02.01 Экономика и бухгалтерский учёт в части основного вида профессиональной деятельности и соответствующих общих компетенций: ОК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51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B517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5173B" w:rsidRPr="00B5173B" w:rsidRDefault="00B5173B" w:rsidP="00B517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173B" w:rsidRPr="00B5173B" w:rsidRDefault="00B5173B" w:rsidP="00B517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73B">
        <w:rPr>
          <w:rFonts w:ascii="Times New Roman" w:eastAsia="Times New Roman" w:hAnsi="Times New Roman" w:cs="Times New Roman"/>
          <w:sz w:val="28"/>
          <w:szCs w:val="28"/>
          <w:lang w:eastAsia="ru-RU"/>
        </w:rPr>
        <w:t>1.2. Цели и задачи дисциплины – требования к результатам освоения дисциплины</w:t>
      </w:r>
    </w:p>
    <w:p w:rsidR="00B5173B" w:rsidRPr="00B5173B" w:rsidRDefault="00B5173B" w:rsidP="00B517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73B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дисциплины должен:</w:t>
      </w:r>
    </w:p>
    <w:p w:rsidR="00B5173B" w:rsidRPr="00B5173B" w:rsidRDefault="00B5173B" w:rsidP="00B517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73B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уметь:</w:t>
      </w:r>
      <w:r w:rsidRPr="00B51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5173B" w:rsidRPr="00B5173B" w:rsidRDefault="00B5173B" w:rsidP="007D5021">
      <w:pPr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7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применять требования делового этикета в своей повседневной работе;</w:t>
      </w:r>
    </w:p>
    <w:p w:rsidR="00B5173B" w:rsidRPr="00B5173B" w:rsidRDefault="00B5173B" w:rsidP="007D5021">
      <w:pPr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73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полученные знания и навыки в практике делового общения;</w:t>
      </w:r>
    </w:p>
    <w:p w:rsidR="00B5173B" w:rsidRPr="00B5173B" w:rsidRDefault="00B5173B" w:rsidP="00B5173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знать: </w:t>
      </w:r>
    </w:p>
    <w:p w:rsidR="00B5173B" w:rsidRPr="00B5173B" w:rsidRDefault="00B5173B" w:rsidP="007D5021">
      <w:pPr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73B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нормы и принципы делового этикета;</w:t>
      </w:r>
    </w:p>
    <w:p w:rsidR="00B5173B" w:rsidRPr="00B5173B" w:rsidRDefault="00B5173B" w:rsidP="007D5021">
      <w:pPr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нормы и принципы повседневного этикета; </w:t>
      </w:r>
    </w:p>
    <w:p w:rsidR="00B5173B" w:rsidRPr="00B5173B" w:rsidRDefault="00B5173B" w:rsidP="007D5021">
      <w:pPr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73B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функции и элементы культуры поведения;</w:t>
      </w:r>
    </w:p>
    <w:p w:rsidR="00B5173B" w:rsidRPr="00B5173B" w:rsidRDefault="00B5173B" w:rsidP="007D5021">
      <w:pPr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73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современные требования, предъявляемые к поведению специалиста по документационному обеспечению управления.</w:t>
      </w:r>
    </w:p>
    <w:p w:rsidR="00B5173B" w:rsidRPr="00B5173B" w:rsidRDefault="00B5173B" w:rsidP="00B517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173B" w:rsidRPr="00B5173B" w:rsidRDefault="00B5173B" w:rsidP="00B517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73B">
        <w:rPr>
          <w:rFonts w:ascii="Times New Roman" w:eastAsia="Times New Roman" w:hAnsi="Times New Roman" w:cs="Times New Roman"/>
          <w:sz w:val="28"/>
          <w:szCs w:val="28"/>
          <w:lang w:eastAsia="ru-RU"/>
        </w:rPr>
        <w:t>1.3. Рекомендуемое количество часов на освоение программы учебной дисциплины:</w:t>
      </w:r>
    </w:p>
    <w:p w:rsidR="00B5173B" w:rsidRPr="00B5173B" w:rsidRDefault="00B5173B" w:rsidP="00B517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73B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– 70 часов, в том числе:</w:t>
      </w:r>
    </w:p>
    <w:p w:rsidR="00B5173B" w:rsidRPr="00B5173B" w:rsidRDefault="00B5173B" w:rsidP="00B517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73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максимальной учебной нагрузки обучающегося – 70 часов, включая:</w:t>
      </w:r>
    </w:p>
    <w:p w:rsidR="00B5173B" w:rsidRPr="00B5173B" w:rsidRDefault="00B5173B" w:rsidP="00B517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73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обязательной аудиторной учебной нагрузки обучающегося – 48 часов;</w:t>
      </w:r>
    </w:p>
    <w:p w:rsidR="00B5173B" w:rsidRPr="00B5173B" w:rsidRDefault="00B5173B" w:rsidP="00B517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73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самостоятельной работы обучающегося –35 часа.</w:t>
      </w:r>
    </w:p>
    <w:p w:rsidR="00B5173B" w:rsidRPr="00B5173B" w:rsidRDefault="00B5173B" w:rsidP="00B5173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73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173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освоения программы учебной дисциплины является овладение обучающимися общими (ОК, ПК) компетенциями:</w:t>
      </w:r>
    </w:p>
    <w:p w:rsidR="00B5173B" w:rsidRPr="00B5173B" w:rsidRDefault="00B5173B" w:rsidP="00B517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5173B">
        <w:rPr>
          <w:rFonts w:ascii="Times New Roman" w:eastAsia="Times New Roman" w:hAnsi="Times New Roman" w:cs="Times New Roman"/>
          <w:sz w:val="28"/>
          <w:szCs w:val="24"/>
          <w:lang w:eastAsia="ru-RU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B5173B" w:rsidRPr="00B5173B" w:rsidRDefault="00B5173B" w:rsidP="00B517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5173B">
        <w:rPr>
          <w:rFonts w:ascii="Times New Roman" w:eastAsia="Times New Roman" w:hAnsi="Times New Roman" w:cs="Times New Roman"/>
          <w:sz w:val="28"/>
          <w:szCs w:val="24"/>
          <w:lang w:eastAsia="ru-RU"/>
        </w:rPr>
        <w:t>ОК 3. Принимать решения в стандартных и нестандартных ситуациях и нести за них ответственность.</w:t>
      </w:r>
    </w:p>
    <w:p w:rsidR="00B5173B" w:rsidRPr="00B5173B" w:rsidRDefault="00B5173B" w:rsidP="00B517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5173B">
        <w:rPr>
          <w:rFonts w:ascii="Times New Roman" w:eastAsia="Times New Roman" w:hAnsi="Times New Roman" w:cs="Times New Roman"/>
          <w:sz w:val="28"/>
          <w:szCs w:val="24"/>
          <w:lang w:eastAsia="ru-RU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B5173B" w:rsidRPr="00B5173B" w:rsidRDefault="00B5173B" w:rsidP="00B517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5173B">
        <w:rPr>
          <w:rFonts w:ascii="Times New Roman" w:eastAsia="Times New Roman" w:hAnsi="Times New Roman" w:cs="Times New Roman"/>
          <w:sz w:val="28"/>
          <w:szCs w:val="24"/>
          <w:lang w:eastAsia="ru-RU"/>
        </w:rPr>
        <w:t>ОК 5. Владеть информационной культурой, анализировать и оценивать информацию с использованием информационно-коммуникационных технологий.</w:t>
      </w:r>
    </w:p>
    <w:p w:rsidR="00B5173B" w:rsidRPr="00B5173B" w:rsidRDefault="00B5173B" w:rsidP="00B517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5173B">
        <w:rPr>
          <w:rFonts w:ascii="Times New Roman" w:eastAsia="Times New Roman" w:hAnsi="Times New Roman" w:cs="Times New Roman"/>
          <w:sz w:val="28"/>
          <w:szCs w:val="24"/>
          <w:lang w:eastAsia="ru-RU"/>
        </w:rPr>
        <w:t>ОК 6. Работать в коллективе и команде, эффективно общаться с коллегами, руководством, потребителями.</w:t>
      </w:r>
    </w:p>
    <w:p w:rsidR="00B5173B" w:rsidRPr="00B5173B" w:rsidRDefault="00B5173B" w:rsidP="00B517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5173B">
        <w:rPr>
          <w:rFonts w:ascii="Times New Roman" w:eastAsia="Times New Roman" w:hAnsi="Times New Roman" w:cs="Times New Roman"/>
          <w:sz w:val="28"/>
          <w:szCs w:val="24"/>
          <w:lang w:eastAsia="ru-RU"/>
        </w:rPr>
        <w:t>ОК 7. Брать на себя ответственность за работу членов команды (подчиненных), результат выполнения заданий.</w:t>
      </w:r>
    </w:p>
    <w:p w:rsidR="00B5173B" w:rsidRPr="00B5173B" w:rsidRDefault="00B5173B" w:rsidP="00B517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5173B">
        <w:rPr>
          <w:rFonts w:ascii="Times New Roman" w:eastAsia="Times New Roman" w:hAnsi="Times New Roman" w:cs="Times New Roman"/>
          <w:sz w:val="28"/>
          <w:szCs w:val="24"/>
          <w:lang w:eastAsia="ru-RU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B5173B" w:rsidRPr="00B5173B" w:rsidRDefault="00B5173B" w:rsidP="00B517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5173B">
        <w:rPr>
          <w:rFonts w:ascii="Times New Roman" w:eastAsia="Times New Roman" w:hAnsi="Times New Roman" w:cs="Times New Roman"/>
          <w:sz w:val="28"/>
          <w:szCs w:val="24"/>
          <w:lang w:eastAsia="ru-RU"/>
        </w:rPr>
        <w:t>ОК 9. Ориентироваться в условиях частой смены технологий в профессиональной деятельности.</w:t>
      </w:r>
    </w:p>
    <w:p w:rsidR="00881AF0" w:rsidRPr="00881AF0" w:rsidRDefault="00881AF0" w:rsidP="00881A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1AF0" w:rsidRPr="00881AF0" w:rsidRDefault="00881AF0" w:rsidP="00881A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1AF0" w:rsidRDefault="00881AF0" w:rsidP="00881A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81AF0">
        <w:rPr>
          <w:rFonts w:ascii="Times New Roman" w:hAnsi="Times New Roman" w:cs="Times New Roman"/>
          <w:i/>
          <w:sz w:val="28"/>
          <w:szCs w:val="28"/>
        </w:rPr>
        <w:t>ОП.10. Безопасность жизнедеятельности</w:t>
      </w:r>
    </w:p>
    <w:p w:rsidR="00881AF0" w:rsidRPr="00881AF0" w:rsidRDefault="00881AF0" w:rsidP="00881A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1AF0" w:rsidRPr="00881AF0" w:rsidRDefault="00881AF0" w:rsidP="00881A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AF0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Область применения рабочей программы</w:t>
      </w:r>
    </w:p>
    <w:p w:rsidR="00881AF0" w:rsidRPr="00881AF0" w:rsidRDefault="00881AF0" w:rsidP="00881AF0">
      <w:pPr>
        <w:shd w:val="clear" w:color="auto" w:fill="FFFFFF"/>
        <w:tabs>
          <w:tab w:val="left" w:pos="91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учебной дисциплины  – является частью программы подготовки специалистов среднего звена в соответствии с ФГОС по специальности 38.02.01 «Экономика и бухгалтерский учет» (по отраслям) в части освоения компетенций </w:t>
      </w:r>
    </w:p>
    <w:p w:rsidR="00881AF0" w:rsidRPr="00881AF0" w:rsidRDefault="00881AF0" w:rsidP="00881A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AF0">
        <w:rPr>
          <w:rFonts w:ascii="Times New Roman" w:eastAsia="Times New Roman" w:hAnsi="Times New Roman" w:cs="Times New Roman"/>
          <w:sz w:val="28"/>
          <w:szCs w:val="28"/>
          <w:lang w:eastAsia="ru-RU"/>
        </w:rPr>
        <w:t>ОК 1 - 9</w:t>
      </w:r>
    </w:p>
    <w:p w:rsidR="00881AF0" w:rsidRPr="00881AF0" w:rsidRDefault="00881AF0" w:rsidP="00881A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AF0">
        <w:rPr>
          <w:rFonts w:ascii="Times New Roman" w:eastAsia="Times New Roman" w:hAnsi="Times New Roman" w:cs="Times New Roman"/>
          <w:sz w:val="28"/>
          <w:szCs w:val="28"/>
          <w:lang w:eastAsia="ru-RU"/>
        </w:rPr>
        <w:t>ПК 1.1 - 1.4, 2.1 - 2.4, 3.1 - 3.4, 4.1 - 4.4</w:t>
      </w:r>
    </w:p>
    <w:p w:rsidR="00881AF0" w:rsidRPr="00881AF0" w:rsidRDefault="00881AF0" w:rsidP="00881A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1AF0" w:rsidRPr="00881AF0" w:rsidRDefault="00881AF0" w:rsidP="00881A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AF0">
        <w:rPr>
          <w:rFonts w:ascii="Times New Roman" w:eastAsia="Times New Roman" w:hAnsi="Times New Roman" w:cs="Times New Roman"/>
          <w:sz w:val="28"/>
          <w:szCs w:val="28"/>
          <w:lang w:eastAsia="ru-RU"/>
        </w:rPr>
        <w:t>2. Цели и задачи учебной дисциплины – требования к результатам освоения учебной дисциплины:</w:t>
      </w:r>
    </w:p>
    <w:p w:rsidR="003925A2" w:rsidRPr="003925A2" w:rsidRDefault="003925A2" w:rsidP="003925A2">
      <w:pPr>
        <w:tabs>
          <w:tab w:val="left" w:pos="91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5A2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уметь:</w:t>
      </w:r>
    </w:p>
    <w:p w:rsidR="003925A2" w:rsidRPr="003925A2" w:rsidRDefault="003925A2" w:rsidP="003925A2">
      <w:pPr>
        <w:tabs>
          <w:tab w:val="left" w:pos="91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5A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организовывать и проводить мероприятия по защите работающих и населения от негативных воздействий чрезвычайных ситуаций;</w:t>
      </w:r>
    </w:p>
    <w:p w:rsidR="003925A2" w:rsidRPr="003925A2" w:rsidRDefault="003925A2" w:rsidP="003925A2">
      <w:pPr>
        <w:tabs>
          <w:tab w:val="left" w:pos="91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5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предпринимать профилактические меры для снижения уровня опасностей различного вида и их последствий в профессиональной деятельности и быту;</w:t>
      </w:r>
    </w:p>
    <w:p w:rsidR="003925A2" w:rsidRPr="003925A2" w:rsidRDefault="003925A2" w:rsidP="003925A2">
      <w:pPr>
        <w:tabs>
          <w:tab w:val="left" w:pos="91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5A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средства индивидуальной и коллективной защиты от оружия массового поражения;</w:t>
      </w:r>
    </w:p>
    <w:p w:rsidR="003925A2" w:rsidRPr="003925A2" w:rsidRDefault="003925A2" w:rsidP="003925A2">
      <w:pPr>
        <w:tabs>
          <w:tab w:val="left" w:pos="91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5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применять первичные средства пожаротушения;</w:t>
      </w:r>
    </w:p>
    <w:p w:rsidR="003925A2" w:rsidRPr="003925A2" w:rsidRDefault="003925A2" w:rsidP="003925A2">
      <w:pPr>
        <w:tabs>
          <w:tab w:val="left" w:pos="91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5A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ориентироваться в перечне военно-учетных специальностей и самостоятельно определять среди них родственные полученной специальности;</w:t>
      </w:r>
    </w:p>
    <w:p w:rsidR="003925A2" w:rsidRPr="003925A2" w:rsidRDefault="003925A2" w:rsidP="003925A2">
      <w:pPr>
        <w:tabs>
          <w:tab w:val="left" w:pos="91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5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</w:r>
    </w:p>
    <w:p w:rsidR="003925A2" w:rsidRPr="003925A2" w:rsidRDefault="003925A2" w:rsidP="003925A2">
      <w:pPr>
        <w:tabs>
          <w:tab w:val="left" w:pos="91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владеть способами бесконфликтного общения и </w:t>
      </w:r>
      <w:proofErr w:type="spellStart"/>
      <w:r w:rsidRPr="003925A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саморегуляции</w:t>
      </w:r>
      <w:proofErr w:type="spellEnd"/>
      <w:r w:rsidRPr="00392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повседневной деятельности и экстремальных условиях военной службы;</w:t>
      </w:r>
    </w:p>
    <w:p w:rsidR="003925A2" w:rsidRPr="003925A2" w:rsidRDefault="003925A2" w:rsidP="003925A2">
      <w:pPr>
        <w:tabs>
          <w:tab w:val="left" w:pos="91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5A2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оказывать первую помощь пострадавшим;</w:t>
      </w:r>
    </w:p>
    <w:p w:rsidR="003925A2" w:rsidRPr="003925A2" w:rsidRDefault="003925A2" w:rsidP="003925A2">
      <w:pPr>
        <w:tabs>
          <w:tab w:val="left" w:pos="91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5A2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знать:</w:t>
      </w:r>
    </w:p>
    <w:p w:rsidR="003925A2" w:rsidRPr="003925A2" w:rsidRDefault="003925A2" w:rsidP="003925A2">
      <w:pPr>
        <w:tabs>
          <w:tab w:val="left" w:pos="91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5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</w:r>
    </w:p>
    <w:p w:rsidR="003925A2" w:rsidRPr="003925A2" w:rsidRDefault="003925A2" w:rsidP="003925A2">
      <w:pPr>
        <w:tabs>
          <w:tab w:val="left" w:pos="91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5A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виды потенциальных опасностей и их последствия в профессиональной деятельности и быту, принципы снижения вероятности их реализации;</w:t>
      </w:r>
    </w:p>
    <w:p w:rsidR="003925A2" w:rsidRPr="003925A2" w:rsidRDefault="003925A2" w:rsidP="003925A2">
      <w:pPr>
        <w:tabs>
          <w:tab w:val="left" w:pos="91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5A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военной службы и обороны государства;</w:t>
      </w:r>
    </w:p>
    <w:p w:rsidR="003925A2" w:rsidRPr="003925A2" w:rsidRDefault="003925A2" w:rsidP="003925A2">
      <w:pPr>
        <w:tabs>
          <w:tab w:val="left" w:pos="91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5A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и основные мероприятия гражданской обороны;</w:t>
      </w:r>
    </w:p>
    <w:p w:rsidR="003925A2" w:rsidRPr="003925A2" w:rsidRDefault="003925A2" w:rsidP="003925A2">
      <w:pPr>
        <w:tabs>
          <w:tab w:val="left" w:pos="91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5A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способы защиты населения от оружия массового поражения;</w:t>
      </w:r>
    </w:p>
    <w:p w:rsidR="003925A2" w:rsidRPr="003925A2" w:rsidRDefault="003925A2" w:rsidP="003925A2">
      <w:pPr>
        <w:tabs>
          <w:tab w:val="left" w:pos="91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5A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меры пожарной безопасности и правила безопасного поведения при пожарах;</w:t>
      </w:r>
    </w:p>
    <w:p w:rsidR="003925A2" w:rsidRPr="003925A2" w:rsidRDefault="003925A2" w:rsidP="003925A2">
      <w:pPr>
        <w:tabs>
          <w:tab w:val="left" w:pos="91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5A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организацию и порядок призыва граждан на военную службу и поступления на нее в добровольном порядке;</w:t>
      </w:r>
    </w:p>
    <w:p w:rsidR="003925A2" w:rsidRPr="003925A2" w:rsidRDefault="003925A2" w:rsidP="003925A2">
      <w:pPr>
        <w:tabs>
          <w:tab w:val="left" w:pos="91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5A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</w:r>
    </w:p>
    <w:p w:rsidR="003925A2" w:rsidRPr="003925A2" w:rsidRDefault="003925A2" w:rsidP="003925A2">
      <w:pPr>
        <w:tabs>
          <w:tab w:val="left" w:pos="91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5A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область применения получаемых профессиональных знаний при исполнении обязанностей военной службы;</w:t>
      </w:r>
    </w:p>
    <w:p w:rsidR="00881AF0" w:rsidRDefault="003925A2" w:rsidP="003925A2">
      <w:pPr>
        <w:tabs>
          <w:tab w:val="left" w:pos="91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5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и правила оказания первой помощи пострадавшим.</w:t>
      </w:r>
    </w:p>
    <w:p w:rsidR="003925A2" w:rsidRPr="00881AF0" w:rsidRDefault="003925A2" w:rsidP="003925A2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1AF0" w:rsidRPr="00881AF0" w:rsidRDefault="00881AF0" w:rsidP="00881A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AF0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Количество часов на освоение рабочей программы учебной дисциплины:</w:t>
      </w:r>
    </w:p>
    <w:p w:rsidR="00881AF0" w:rsidRPr="00881AF0" w:rsidRDefault="00881AF0" w:rsidP="00881A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максимальной учебной нагрузки студента </w:t>
      </w:r>
      <w:r w:rsidR="00C90F94">
        <w:rPr>
          <w:rFonts w:ascii="Times New Roman" w:eastAsia="Times New Roman" w:hAnsi="Times New Roman" w:cs="Times New Roman"/>
          <w:sz w:val="28"/>
          <w:szCs w:val="28"/>
          <w:lang w:eastAsia="ru-RU"/>
        </w:rPr>
        <w:t>103</w:t>
      </w:r>
      <w:r w:rsidRPr="00881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 в том числе:</w:t>
      </w:r>
    </w:p>
    <w:p w:rsidR="00881AF0" w:rsidRPr="00881AF0" w:rsidRDefault="00881AF0" w:rsidP="00881A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обязательной аудиторной учебной нагрузки студента </w:t>
      </w:r>
      <w:r w:rsidR="00C90F94">
        <w:rPr>
          <w:rFonts w:ascii="Times New Roman" w:eastAsia="Times New Roman" w:hAnsi="Times New Roman" w:cs="Times New Roman"/>
          <w:sz w:val="28"/>
          <w:szCs w:val="28"/>
          <w:lang w:eastAsia="ru-RU"/>
        </w:rPr>
        <w:t>68</w:t>
      </w:r>
      <w:r w:rsidRPr="00881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часа;</w:t>
      </w:r>
    </w:p>
    <w:p w:rsidR="00881AF0" w:rsidRPr="00881AF0" w:rsidRDefault="00881AF0" w:rsidP="00881A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самостоятельной работы студента </w:t>
      </w:r>
      <w:r w:rsidR="00C90F94">
        <w:rPr>
          <w:rFonts w:ascii="Times New Roman" w:eastAsia="Times New Roman" w:hAnsi="Times New Roman" w:cs="Times New Roman"/>
          <w:sz w:val="28"/>
          <w:szCs w:val="28"/>
          <w:lang w:eastAsia="ru-RU"/>
        </w:rPr>
        <w:t>35</w:t>
      </w:r>
      <w:r w:rsidRPr="00881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часов.</w:t>
      </w:r>
    </w:p>
    <w:p w:rsidR="00881AF0" w:rsidRPr="00881AF0" w:rsidRDefault="00881AF0" w:rsidP="00881AF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1AF0" w:rsidRPr="00881AF0" w:rsidRDefault="00881AF0" w:rsidP="00881AF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AF0">
        <w:rPr>
          <w:rFonts w:ascii="Times New Roman" w:eastAsia="Times New Roman" w:hAnsi="Times New Roman" w:cs="Times New Roman"/>
          <w:sz w:val="28"/>
          <w:szCs w:val="28"/>
          <w:lang w:eastAsia="ru-RU"/>
        </w:rPr>
        <w:t>4.Результатом освоения программы учебной дисциплины является овладение обучающимися общими (ОК, ПК) компетенциями:</w:t>
      </w:r>
    </w:p>
    <w:p w:rsidR="00881AF0" w:rsidRPr="00881AF0" w:rsidRDefault="00881AF0" w:rsidP="00881A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81AF0">
        <w:rPr>
          <w:rFonts w:ascii="Times New Roman" w:eastAsia="Times New Roman" w:hAnsi="Times New Roman" w:cs="Times New Roman"/>
          <w:sz w:val="28"/>
          <w:szCs w:val="24"/>
          <w:lang w:eastAsia="ru-RU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881AF0" w:rsidRPr="00881AF0" w:rsidRDefault="00881AF0" w:rsidP="00881A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81AF0">
        <w:rPr>
          <w:rFonts w:ascii="Times New Roman" w:eastAsia="Times New Roman" w:hAnsi="Times New Roman" w:cs="Times New Roman"/>
          <w:sz w:val="28"/>
          <w:szCs w:val="24"/>
          <w:lang w:eastAsia="ru-RU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881AF0" w:rsidRPr="00881AF0" w:rsidRDefault="00881AF0" w:rsidP="00881A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81AF0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ОК 3. Принимать решения в стандартных и нестандартных ситуациях и нести за них ответственность.</w:t>
      </w:r>
    </w:p>
    <w:p w:rsidR="00881AF0" w:rsidRPr="00881AF0" w:rsidRDefault="00881AF0" w:rsidP="00881A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81AF0">
        <w:rPr>
          <w:rFonts w:ascii="Times New Roman" w:eastAsia="Times New Roman" w:hAnsi="Times New Roman" w:cs="Times New Roman"/>
          <w:sz w:val="28"/>
          <w:szCs w:val="24"/>
          <w:lang w:eastAsia="ru-RU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881AF0" w:rsidRPr="00881AF0" w:rsidRDefault="00881AF0" w:rsidP="00881A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81AF0">
        <w:rPr>
          <w:rFonts w:ascii="Times New Roman" w:eastAsia="Times New Roman" w:hAnsi="Times New Roman" w:cs="Times New Roman"/>
          <w:sz w:val="28"/>
          <w:szCs w:val="24"/>
          <w:lang w:eastAsia="ru-RU"/>
        </w:rPr>
        <w:t>ОК 5. Владеть информационной культурой, анализировать и оценивать информацию с использованием информационно-коммуникационных технологий.</w:t>
      </w:r>
    </w:p>
    <w:p w:rsidR="00881AF0" w:rsidRPr="00881AF0" w:rsidRDefault="00881AF0" w:rsidP="00881A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81AF0">
        <w:rPr>
          <w:rFonts w:ascii="Times New Roman" w:eastAsia="Times New Roman" w:hAnsi="Times New Roman" w:cs="Times New Roman"/>
          <w:sz w:val="28"/>
          <w:szCs w:val="24"/>
          <w:lang w:eastAsia="ru-RU"/>
        </w:rPr>
        <w:t>ОК 6. Работать в коллективе и команде, эффективно общаться с коллегами, руководством, потребителями.</w:t>
      </w:r>
    </w:p>
    <w:p w:rsidR="00881AF0" w:rsidRPr="00881AF0" w:rsidRDefault="00881AF0" w:rsidP="00881A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81AF0">
        <w:rPr>
          <w:rFonts w:ascii="Times New Roman" w:eastAsia="Times New Roman" w:hAnsi="Times New Roman" w:cs="Times New Roman"/>
          <w:sz w:val="28"/>
          <w:szCs w:val="24"/>
          <w:lang w:eastAsia="ru-RU"/>
        </w:rPr>
        <w:t>ОК 7. Брать на себя ответственность за работу членов команды (подчиненных), результат выполнения заданий.</w:t>
      </w:r>
    </w:p>
    <w:p w:rsidR="00881AF0" w:rsidRPr="00881AF0" w:rsidRDefault="00881AF0" w:rsidP="00881A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81AF0">
        <w:rPr>
          <w:rFonts w:ascii="Times New Roman" w:eastAsia="Times New Roman" w:hAnsi="Times New Roman" w:cs="Times New Roman"/>
          <w:sz w:val="28"/>
          <w:szCs w:val="24"/>
          <w:lang w:eastAsia="ru-RU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881AF0" w:rsidRPr="00881AF0" w:rsidRDefault="00881AF0" w:rsidP="00881A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81AF0">
        <w:rPr>
          <w:rFonts w:ascii="Times New Roman" w:eastAsia="Times New Roman" w:hAnsi="Times New Roman" w:cs="Times New Roman"/>
          <w:sz w:val="28"/>
          <w:szCs w:val="24"/>
          <w:lang w:eastAsia="ru-RU"/>
        </w:rPr>
        <w:t>ОК 9. Ориентироваться в условиях частой смены технологий в профессиональной деятельности.</w:t>
      </w:r>
    </w:p>
    <w:p w:rsidR="00881AF0" w:rsidRPr="00881AF0" w:rsidRDefault="00881AF0" w:rsidP="00881A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81AF0">
        <w:rPr>
          <w:rFonts w:ascii="Times New Roman" w:eastAsia="Times New Roman" w:hAnsi="Times New Roman" w:cs="Times New Roman"/>
          <w:sz w:val="28"/>
          <w:szCs w:val="24"/>
          <w:lang w:eastAsia="ru-RU"/>
        </w:rPr>
        <w:t>ПК 1.1. Обрабатывать первичные бухгалтерские документы.</w:t>
      </w:r>
    </w:p>
    <w:p w:rsidR="00881AF0" w:rsidRPr="00881AF0" w:rsidRDefault="00881AF0" w:rsidP="00881A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81AF0">
        <w:rPr>
          <w:rFonts w:ascii="Times New Roman" w:eastAsia="Times New Roman" w:hAnsi="Times New Roman" w:cs="Times New Roman"/>
          <w:sz w:val="28"/>
          <w:szCs w:val="24"/>
          <w:lang w:eastAsia="ru-RU"/>
        </w:rPr>
        <w:t>ПК 1.2. Разрабатывать и согласовывать с руководством организации рабочий план счетов бухгалтерского учета организации.</w:t>
      </w:r>
    </w:p>
    <w:p w:rsidR="00881AF0" w:rsidRPr="00881AF0" w:rsidRDefault="00881AF0" w:rsidP="00881A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81AF0">
        <w:rPr>
          <w:rFonts w:ascii="Times New Roman" w:eastAsia="Times New Roman" w:hAnsi="Times New Roman" w:cs="Times New Roman"/>
          <w:sz w:val="28"/>
          <w:szCs w:val="24"/>
          <w:lang w:eastAsia="ru-RU"/>
        </w:rPr>
        <w:t>ПК 1.3. Проводить учет денежных средств, оформлять денежные и кассовые документы.</w:t>
      </w:r>
    </w:p>
    <w:p w:rsidR="00881AF0" w:rsidRPr="00881AF0" w:rsidRDefault="00881AF0" w:rsidP="00881A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81AF0">
        <w:rPr>
          <w:rFonts w:ascii="Times New Roman" w:eastAsia="Times New Roman" w:hAnsi="Times New Roman" w:cs="Times New Roman"/>
          <w:sz w:val="28"/>
          <w:szCs w:val="24"/>
          <w:lang w:eastAsia="ru-RU"/>
        </w:rPr>
        <w:t>ПК 1.4. Формировать бухгалтерские проводки по учету имущества организации на основе рабочего плана счетов бухгалтерского учета.</w:t>
      </w:r>
    </w:p>
    <w:p w:rsidR="00881AF0" w:rsidRPr="00881AF0" w:rsidRDefault="00881AF0" w:rsidP="00881A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81AF0">
        <w:rPr>
          <w:rFonts w:ascii="Times New Roman" w:eastAsia="Times New Roman" w:hAnsi="Times New Roman" w:cs="Times New Roman"/>
          <w:sz w:val="28"/>
          <w:szCs w:val="24"/>
          <w:lang w:eastAsia="ru-RU"/>
        </w:rPr>
        <w:t>ПК 2.1. Формировать бухгалтерские проводки по учету источников имущества организации на основе рабочего плана счетов бухгалтерского учета.</w:t>
      </w:r>
    </w:p>
    <w:p w:rsidR="00881AF0" w:rsidRPr="00881AF0" w:rsidRDefault="00881AF0" w:rsidP="00881A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81AF0">
        <w:rPr>
          <w:rFonts w:ascii="Times New Roman" w:eastAsia="Times New Roman" w:hAnsi="Times New Roman" w:cs="Times New Roman"/>
          <w:sz w:val="28"/>
          <w:szCs w:val="24"/>
          <w:lang w:eastAsia="ru-RU"/>
        </w:rPr>
        <w:t>ПК 2.2. Выполнять поручения руководства в составе комиссии по инвентаризации имущества в местах его хранения. Проводить подготовку к инвентаризации и проверку действительного соответствия фактических данных инвентаризации данным учета.</w:t>
      </w:r>
    </w:p>
    <w:p w:rsidR="00881AF0" w:rsidRPr="00881AF0" w:rsidRDefault="00881AF0" w:rsidP="00881A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81AF0">
        <w:rPr>
          <w:rFonts w:ascii="Times New Roman" w:eastAsia="Times New Roman" w:hAnsi="Times New Roman" w:cs="Times New Roman"/>
          <w:sz w:val="28"/>
          <w:szCs w:val="24"/>
          <w:lang w:eastAsia="ru-RU"/>
        </w:rPr>
        <w:t>ПК 2.3. Отражать в бухгалтерских проводках зачет и списание недостачи ценностей (регулировать инвентаризационные разницы) по результатам инвентаризации.</w:t>
      </w:r>
    </w:p>
    <w:p w:rsidR="00881AF0" w:rsidRPr="00881AF0" w:rsidRDefault="00881AF0" w:rsidP="00881A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81AF0">
        <w:rPr>
          <w:rFonts w:ascii="Times New Roman" w:eastAsia="Times New Roman" w:hAnsi="Times New Roman" w:cs="Times New Roman"/>
          <w:sz w:val="28"/>
          <w:szCs w:val="24"/>
          <w:lang w:eastAsia="ru-RU"/>
        </w:rPr>
        <w:t>ПК 2.4. Проводить процедуры инвентаризации финансовых обязательств организации.</w:t>
      </w:r>
    </w:p>
    <w:p w:rsidR="00881AF0" w:rsidRPr="00881AF0" w:rsidRDefault="00881AF0" w:rsidP="00881A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81AF0">
        <w:rPr>
          <w:rFonts w:ascii="Times New Roman" w:eastAsia="Times New Roman" w:hAnsi="Times New Roman" w:cs="Times New Roman"/>
          <w:sz w:val="28"/>
          <w:szCs w:val="24"/>
          <w:lang w:eastAsia="ru-RU"/>
        </w:rPr>
        <w:t>ПК 3.1. Формировать бухгалтерские проводки по начислению и перечислению налогов и сборов в бюджеты различных уровней.</w:t>
      </w:r>
    </w:p>
    <w:p w:rsidR="00881AF0" w:rsidRPr="00881AF0" w:rsidRDefault="00881AF0" w:rsidP="00881A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81AF0">
        <w:rPr>
          <w:rFonts w:ascii="Times New Roman" w:eastAsia="Times New Roman" w:hAnsi="Times New Roman" w:cs="Times New Roman"/>
          <w:sz w:val="28"/>
          <w:szCs w:val="24"/>
          <w:lang w:eastAsia="ru-RU"/>
        </w:rPr>
        <w:t>ПК 3.2. Оформлять платежные документы для перечисления налогов и сборов в бюджет, контролировать их прохождение по расчетно-кассовым банковским операциям.</w:t>
      </w:r>
    </w:p>
    <w:p w:rsidR="00881AF0" w:rsidRPr="00881AF0" w:rsidRDefault="00881AF0" w:rsidP="00881A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81AF0">
        <w:rPr>
          <w:rFonts w:ascii="Times New Roman" w:eastAsia="Times New Roman" w:hAnsi="Times New Roman" w:cs="Times New Roman"/>
          <w:sz w:val="28"/>
          <w:szCs w:val="24"/>
          <w:lang w:eastAsia="ru-RU"/>
        </w:rPr>
        <w:t>ПК 3.3. Формировать бухгалтерские проводки по начислению и перечислению страховых взносов во внебюджетные фонды.</w:t>
      </w:r>
    </w:p>
    <w:p w:rsidR="00881AF0" w:rsidRPr="00881AF0" w:rsidRDefault="00881AF0" w:rsidP="00881A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81AF0">
        <w:rPr>
          <w:rFonts w:ascii="Times New Roman" w:eastAsia="Times New Roman" w:hAnsi="Times New Roman" w:cs="Times New Roman"/>
          <w:sz w:val="28"/>
          <w:szCs w:val="24"/>
          <w:lang w:eastAsia="ru-RU"/>
        </w:rPr>
        <w:t>ПК 3.4. Оформлять платежные документы на перечисление страховых взносов во внебюджетные фонды, контролировать их прохождение по расчетно-кассовым банковским операциям.</w:t>
      </w:r>
    </w:p>
    <w:p w:rsidR="00881AF0" w:rsidRPr="00881AF0" w:rsidRDefault="00881AF0" w:rsidP="00881A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81AF0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ПК 4.1. Отражать нарастающим итогом на счетах бухгалтерского учета имущественное и финансовое положение организации, определять результаты хозяйственной деятельности за отчетный период.</w:t>
      </w:r>
    </w:p>
    <w:p w:rsidR="00881AF0" w:rsidRPr="00881AF0" w:rsidRDefault="00881AF0" w:rsidP="00881A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81AF0">
        <w:rPr>
          <w:rFonts w:ascii="Times New Roman" w:eastAsia="Times New Roman" w:hAnsi="Times New Roman" w:cs="Times New Roman"/>
          <w:sz w:val="28"/>
          <w:szCs w:val="24"/>
          <w:lang w:eastAsia="ru-RU"/>
        </w:rPr>
        <w:t>ПК 4.2. Составлять формы бухгалтерской отчетности в установленные законодательством сроки.</w:t>
      </w:r>
    </w:p>
    <w:p w:rsidR="00881AF0" w:rsidRPr="00881AF0" w:rsidRDefault="00881AF0" w:rsidP="00881A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81AF0">
        <w:rPr>
          <w:rFonts w:ascii="Times New Roman" w:eastAsia="Times New Roman" w:hAnsi="Times New Roman" w:cs="Times New Roman"/>
          <w:sz w:val="28"/>
          <w:szCs w:val="24"/>
          <w:lang w:eastAsia="ru-RU"/>
        </w:rPr>
        <w:t>ПК 4.3. Составлять налоговые декларации по налогам и сборам в бюджет, налоговые декларации по Единому социальному налогу (далее - ЕСН) и формы статистической отчетности в установленные законодательством сроки.</w:t>
      </w:r>
    </w:p>
    <w:p w:rsidR="00881AF0" w:rsidRPr="00881AF0" w:rsidRDefault="00881AF0" w:rsidP="00881A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81AF0">
        <w:rPr>
          <w:rFonts w:ascii="Times New Roman" w:eastAsia="Times New Roman" w:hAnsi="Times New Roman" w:cs="Times New Roman"/>
          <w:sz w:val="28"/>
          <w:szCs w:val="24"/>
          <w:lang w:eastAsia="ru-RU"/>
        </w:rPr>
        <w:t>ПК 4.4. Проводить контроль и анализ информации об имуществе и финансовом положении организации, ее платежеспособности и доходности.</w:t>
      </w:r>
    </w:p>
    <w:p w:rsidR="0004783B" w:rsidRDefault="0004783B" w:rsidP="004F73D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783B" w:rsidRDefault="0004783B" w:rsidP="004F73D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43D3" w:rsidRDefault="00AF6C7C" w:rsidP="004F73D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43D3">
        <w:rPr>
          <w:rFonts w:ascii="Times New Roman" w:hAnsi="Times New Roman" w:cs="Times New Roman"/>
          <w:b/>
          <w:sz w:val="28"/>
          <w:szCs w:val="28"/>
        </w:rPr>
        <w:t>3.</w:t>
      </w:r>
      <w:r w:rsidR="00AC5B18">
        <w:rPr>
          <w:rFonts w:ascii="Times New Roman" w:hAnsi="Times New Roman" w:cs="Times New Roman"/>
          <w:b/>
          <w:sz w:val="28"/>
          <w:szCs w:val="28"/>
        </w:rPr>
        <w:t>7</w:t>
      </w:r>
      <w:r w:rsidRPr="00D143D3">
        <w:rPr>
          <w:rFonts w:ascii="Times New Roman" w:hAnsi="Times New Roman" w:cs="Times New Roman"/>
          <w:b/>
          <w:sz w:val="28"/>
          <w:szCs w:val="28"/>
        </w:rPr>
        <w:t xml:space="preserve"> Программы профессиональных модулей</w:t>
      </w:r>
    </w:p>
    <w:p w:rsidR="00D735F3" w:rsidRPr="00D143D3" w:rsidRDefault="00D735F3" w:rsidP="004F73D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5B18" w:rsidRPr="00AC5B18" w:rsidRDefault="00AC5B18" w:rsidP="00AC5B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5B18" w:rsidRPr="00AC5B18" w:rsidRDefault="00AC5B18" w:rsidP="00AC5B1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C5B18">
        <w:rPr>
          <w:rFonts w:ascii="Times New Roman" w:hAnsi="Times New Roman" w:cs="Times New Roman"/>
          <w:i/>
          <w:sz w:val="28"/>
          <w:szCs w:val="28"/>
        </w:rPr>
        <w:t>ПМ.01 Документирование хозяйственных операций и ведение бухгалтерского учета имущества организации</w:t>
      </w:r>
    </w:p>
    <w:p w:rsidR="00AC5B18" w:rsidRPr="00AC5B18" w:rsidRDefault="00AC5B18" w:rsidP="00AC5B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5B18" w:rsidRPr="00AC5B18" w:rsidRDefault="00AC5B18" w:rsidP="00AC5B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B18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Область применения рабочей программы</w:t>
      </w:r>
    </w:p>
    <w:p w:rsidR="00AC5B18" w:rsidRPr="00AC5B18" w:rsidRDefault="00AC5B18" w:rsidP="00AC5B18">
      <w:pPr>
        <w:shd w:val="clear" w:color="auto" w:fill="FFFFFF"/>
        <w:tabs>
          <w:tab w:val="left" w:pos="91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профессионального модуля  – является частью программы подготовки специалистов среднего звена в соответствии с ФГОС по специальности 38.02.01 «Экономика и бухгалтерский учет» (по отраслям) в части освоения компетенций </w:t>
      </w:r>
    </w:p>
    <w:p w:rsidR="00AC5B18" w:rsidRPr="00AC5B18" w:rsidRDefault="00AC5B18" w:rsidP="00AC5B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B18">
        <w:rPr>
          <w:rFonts w:ascii="Times New Roman" w:eastAsia="Times New Roman" w:hAnsi="Times New Roman" w:cs="Times New Roman"/>
          <w:sz w:val="28"/>
          <w:szCs w:val="28"/>
          <w:lang w:eastAsia="ru-RU"/>
        </w:rPr>
        <w:t>ОК 1 - 9</w:t>
      </w:r>
    </w:p>
    <w:p w:rsidR="00AC5B18" w:rsidRDefault="00AC5B18" w:rsidP="00AC5B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B18">
        <w:rPr>
          <w:rFonts w:ascii="Times New Roman" w:eastAsia="Times New Roman" w:hAnsi="Times New Roman" w:cs="Times New Roman"/>
          <w:sz w:val="28"/>
          <w:szCs w:val="28"/>
          <w:lang w:eastAsia="ru-RU"/>
        </w:rPr>
        <w:t>ПК 1.1 - 1.4</w:t>
      </w:r>
    </w:p>
    <w:p w:rsidR="00AC5B18" w:rsidRPr="00AC5B18" w:rsidRDefault="00AC5B18" w:rsidP="00AC5B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5B18" w:rsidRPr="00AC5B18" w:rsidRDefault="00AC5B18" w:rsidP="00AC5B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B18">
        <w:rPr>
          <w:rFonts w:ascii="Times New Roman" w:eastAsia="Times New Roman" w:hAnsi="Times New Roman" w:cs="Times New Roman"/>
          <w:sz w:val="28"/>
          <w:szCs w:val="28"/>
          <w:lang w:eastAsia="ru-RU"/>
        </w:rPr>
        <w:t>2. Цели и задачи модуля – требования к результатам освоения модуля</w:t>
      </w:r>
    </w:p>
    <w:p w:rsidR="00AC5B18" w:rsidRPr="00AC5B18" w:rsidRDefault="00AC5B18" w:rsidP="00AC5B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B18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:rsidR="00AC5B18" w:rsidRPr="00AC5B18" w:rsidRDefault="00AC5B18" w:rsidP="00AC5B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B18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изучения профессионального модуля обучающийся должен:</w:t>
      </w:r>
    </w:p>
    <w:p w:rsidR="00AC5B18" w:rsidRPr="00AC5B18" w:rsidRDefault="00AC5B18" w:rsidP="00AC5B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B18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практический опыт:</w:t>
      </w:r>
    </w:p>
    <w:p w:rsidR="00AC5B18" w:rsidRPr="00AC5B18" w:rsidRDefault="00AC5B18" w:rsidP="00AC5B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B1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документирования хозяйственных операций и ведения бухгалтерского учета имущества организации;</w:t>
      </w:r>
    </w:p>
    <w:p w:rsidR="00AC5B18" w:rsidRPr="00AC5B18" w:rsidRDefault="00AC5B18" w:rsidP="00AC5B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B18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уметь:</w:t>
      </w:r>
    </w:p>
    <w:p w:rsidR="00AC5B18" w:rsidRPr="00AC5B18" w:rsidRDefault="00AC5B18" w:rsidP="00AC5B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B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принимать произвольные первичные бухгалтерские документы, рассматриваемые как письменное доказательство совершения хозяйственной операции или получение разрешения на ее проведение;</w:t>
      </w:r>
    </w:p>
    <w:p w:rsidR="00AC5B18" w:rsidRPr="00AC5B18" w:rsidRDefault="00AC5B18" w:rsidP="00AC5B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B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принимать первичные унифицированные бухгалтерские документы на любых видах носителей;</w:t>
      </w:r>
    </w:p>
    <w:p w:rsidR="00AC5B18" w:rsidRPr="00AC5B18" w:rsidRDefault="00AC5B18" w:rsidP="00AC5B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B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проверять наличие в произвольных первичных бухгалтерских документах обязательных реквизитов;</w:t>
      </w:r>
    </w:p>
    <w:p w:rsidR="00AC5B18" w:rsidRPr="00AC5B18" w:rsidRDefault="00AC5B18" w:rsidP="00AC5B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B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формальную проверку документов, проверку по существу, арифметическую проверку;</w:t>
      </w:r>
    </w:p>
    <w:p w:rsidR="00AC5B18" w:rsidRPr="00AC5B18" w:rsidRDefault="00AC5B18" w:rsidP="00AC5B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B1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проводить группировку первичных бухгалтерских документов по ряду признаков;</w:t>
      </w:r>
    </w:p>
    <w:p w:rsidR="00AC5B18" w:rsidRPr="00AC5B18" w:rsidRDefault="00AC5B18" w:rsidP="00AC5B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проводить таксировку и </w:t>
      </w:r>
      <w:proofErr w:type="spellStart"/>
      <w:r w:rsidRPr="00AC5B1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контировку</w:t>
      </w:r>
      <w:proofErr w:type="spellEnd"/>
      <w:r w:rsidRPr="00AC5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первичных бухгалтерских документов;</w:t>
      </w:r>
    </w:p>
    <w:p w:rsidR="00AC5B18" w:rsidRPr="00AC5B18" w:rsidRDefault="00AC5B18" w:rsidP="00AC5B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B1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организовывать документооборот;</w:t>
      </w:r>
    </w:p>
    <w:p w:rsidR="00AC5B18" w:rsidRPr="00AC5B18" w:rsidRDefault="00AC5B18" w:rsidP="00AC5B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B1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разбираться в номенклатуре дел;</w:t>
      </w:r>
    </w:p>
    <w:p w:rsidR="00AC5B18" w:rsidRPr="00AC5B18" w:rsidRDefault="00AC5B18" w:rsidP="00AC5B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B1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заносить данные по сгруппированным документам в ведомости учета затрат (расходов) - учетные регистры;</w:t>
      </w:r>
    </w:p>
    <w:p w:rsidR="00AC5B18" w:rsidRPr="00AC5B18" w:rsidRDefault="00AC5B18" w:rsidP="00AC5B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B1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передавать первичные бухгалтерские документы в текущий бухгалтерский архив;</w:t>
      </w:r>
    </w:p>
    <w:p w:rsidR="00AC5B18" w:rsidRPr="00AC5B18" w:rsidRDefault="00AC5B18" w:rsidP="00AC5B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B1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передавать первичные бухгалтерские документы в постоянный архив по истечении установленного срока хранения;</w:t>
      </w:r>
    </w:p>
    <w:p w:rsidR="00AC5B18" w:rsidRPr="00AC5B18" w:rsidRDefault="00AC5B18" w:rsidP="00AC5B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B1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исправлять ошибки в первичных бухгалтерских документах;</w:t>
      </w:r>
    </w:p>
    <w:p w:rsidR="00AC5B18" w:rsidRPr="00AC5B18" w:rsidRDefault="00AC5B18" w:rsidP="00AC5B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B1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понимать и анализировать план счетов бухгалтерского учета финансово-хозяйственной деятельности организаций;</w:t>
      </w:r>
    </w:p>
    <w:p w:rsidR="00AC5B18" w:rsidRPr="00AC5B18" w:rsidRDefault="00AC5B18" w:rsidP="00AC5B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B1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обосновывать необходимость разработки рабочего плана счетов на основе типового плана счетов бухгалтерского учета финансово-хозяйственной деятельности;</w:t>
      </w:r>
    </w:p>
    <w:p w:rsidR="00AC5B18" w:rsidRPr="00AC5B18" w:rsidRDefault="00AC5B18" w:rsidP="00AC5B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B1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поэтапно конструировать рабочий план счетов бухгалтерского учета организации;</w:t>
      </w:r>
    </w:p>
    <w:p w:rsidR="00AC5B18" w:rsidRPr="00AC5B18" w:rsidRDefault="00AC5B18" w:rsidP="00AC5B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B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учет кассовых операций, денежных документов и переводов в пути;</w:t>
      </w:r>
    </w:p>
    <w:p w:rsidR="00AC5B18" w:rsidRPr="00AC5B18" w:rsidRDefault="00AC5B18" w:rsidP="00AC5B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B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учет денежных средств на расчетных и специальных счетах;</w:t>
      </w:r>
    </w:p>
    <w:p w:rsidR="00AC5B18" w:rsidRPr="00AC5B18" w:rsidRDefault="00AC5B18" w:rsidP="00AC5B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B1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учитывать особенности учета кассовых операций в иностранной валюте и операций по валютным счетам;</w:t>
      </w:r>
    </w:p>
    <w:p w:rsidR="00AC5B18" w:rsidRPr="00AC5B18" w:rsidRDefault="00AC5B18" w:rsidP="00AC5B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B18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оформлять денежные и кассовые документы;</w:t>
      </w:r>
    </w:p>
    <w:p w:rsidR="00AC5B18" w:rsidRPr="00AC5B18" w:rsidRDefault="00AC5B18" w:rsidP="00AC5B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B1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заполнять кассовую книгу и отчет кассира в бухгалтерию;</w:t>
      </w:r>
    </w:p>
    <w:p w:rsidR="00AC5B18" w:rsidRPr="00AC5B18" w:rsidRDefault="00AC5B18" w:rsidP="00AC5B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B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учет основных средств;</w:t>
      </w:r>
    </w:p>
    <w:p w:rsidR="00AC5B18" w:rsidRPr="00AC5B18" w:rsidRDefault="00AC5B18" w:rsidP="00AC5B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B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учет нематериальных активов;</w:t>
      </w:r>
    </w:p>
    <w:p w:rsidR="00AC5B18" w:rsidRPr="00AC5B18" w:rsidRDefault="00AC5B18" w:rsidP="00AC5B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B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учет долгосрочных инвестиций;</w:t>
      </w:r>
    </w:p>
    <w:p w:rsidR="00AC5B18" w:rsidRPr="00AC5B18" w:rsidRDefault="00AC5B18" w:rsidP="00AC5B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B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учет финансовых вложений и ценных бумаг;</w:t>
      </w:r>
    </w:p>
    <w:p w:rsidR="00AC5B18" w:rsidRPr="00AC5B18" w:rsidRDefault="00AC5B18" w:rsidP="00AC5B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B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учет материально-производственных запасов;</w:t>
      </w:r>
    </w:p>
    <w:p w:rsidR="00AC5B18" w:rsidRPr="00AC5B18" w:rsidRDefault="00AC5B18" w:rsidP="00AC5B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проводить учет затрат на производство и </w:t>
      </w:r>
      <w:proofErr w:type="spellStart"/>
      <w:r w:rsidRPr="00AC5B1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калькулирование</w:t>
      </w:r>
      <w:proofErr w:type="spellEnd"/>
      <w:r w:rsidRPr="00AC5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себестоимости;</w:t>
      </w:r>
    </w:p>
    <w:p w:rsidR="00AC5B18" w:rsidRPr="00AC5B18" w:rsidRDefault="00AC5B18" w:rsidP="00AC5B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B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учет готовой продукции и ее реализации;</w:t>
      </w:r>
    </w:p>
    <w:p w:rsidR="00AC5B18" w:rsidRPr="00AC5B18" w:rsidRDefault="00AC5B18" w:rsidP="00AC5B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B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учет текущих операций и расчетов;</w:t>
      </w:r>
    </w:p>
    <w:p w:rsidR="00AC5B18" w:rsidRPr="00AC5B18" w:rsidRDefault="00AC5B18" w:rsidP="00AC5B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B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учет труда и заработной платы;</w:t>
      </w:r>
    </w:p>
    <w:p w:rsidR="00AC5B18" w:rsidRPr="00AC5B18" w:rsidRDefault="00AC5B18" w:rsidP="00AC5B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B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учет финансовых результатов и использования прибыли;</w:t>
      </w:r>
    </w:p>
    <w:p w:rsidR="00AC5B18" w:rsidRPr="00AC5B18" w:rsidRDefault="00AC5B18" w:rsidP="00AC5B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B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учет собственного капитала;</w:t>
      </w:r>
    </w:p>
    <w:p w:rsidR="00AC5B18" w:rsidRPr="00AC5B18" w:rsidRDefault="00AC5B18" w:rsidP="00AC5B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B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учет кредитов и займов;</w:t>
      </w:r>
    </w:p>
    <w:p w:rsidR="00AC5B18" w:rsidRPr="00AC5B18" w:rsidRDefault="00AC5B18" w:rsidP="00AC5B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B18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знать:</w:t>
      </w:r>
    </w:p>
    <w:p w:rsidR="00AC5B18" w:rsidRPr="00AC5B18" w:rsidRDefault="00AC5B18" w:rsidP="00AC5B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B1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правила ведения бухгалтерского учета в части документирования всех хозяйственных действий и операций;</w:t>
      </w:r>
    </w:p>
    <w:p w:rsidR="00AC5B18" w:rsidRPr="00AC5B18" w:rsidRDefault="00AC5B18" w:rsidP="00AC5B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B1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первичной бухгалтерской документации;</w:t>
      </w:r>
    </w:p>
    <w:p w:rsidR="00AC5B18" w:rsidRPr="00AC5B18" w:rsidRDefault="00AC5B18" w:rsidP="00AC5B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B18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первичных бухгалтерских документов;</w:t>
      </w:r>
    </w:p>
    <w:p w:rsidR="00AC5B18" w:rsidRPr="00AC5B18" w:rsidRDefault="00AC5B18" w:rsidP="00AC5B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B18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унифицированные формы первичных бухгалтерских документов;</w:t>
      </w:r>
    </w:p>
    <w:p w:rsidR="00AC5B18" w:rsidRPr="00AC5B18" w:rsidRDefault="00AC5B18" w:rsidP="00AC5B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B1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порядок проведения проверки первичных бухгалтерских документов:</w:t>
      </w:r>
    </w:p>
    <w:p w:rsidR="00AC5B18" w:rsidRPr="00AC5B18" w:rsidRDefault="00AC5B18" w:rsidP="00AC5B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B1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формальной, по существу, арифметической;</w:t>
      </w:r>
    </w:p>
    <w:p w:rsidR="00AC5B18" w:rsidRPr="00AC5B18" w:rsidRDefault="00AC5B18" w:rsidP="00AC5B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B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принципы и признаки группировки первичных бухгалтерских документов;</w:t>
      </w:r>
    </w:p>
    <w:p w:rsidR="00AC5B18" w:rsidRPr="00AC5B18" w:rsidRDefault="00AC5B18" w:rsidP="00AC5B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проведения таксировки и </w:t>
      </w:r>
      <w:proofErr w:type="spellStart"/>
      <w:r w:rsidRPr="00AC5B1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контировки</w:t>
      </w:r>
      <w:proofErr w:type="spellEnd"/>
      <w:r w:rsidRPr="00AC5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первичных бухгалтерских документов;</w:t>
      </w:r>
    </w:p>
    <w:p w:rsidR="00AC5B18" w:rsidRPr="00AC5B18" w:rsidRDefault="00AC5B18" w:rsidP="00AC5B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B1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составления ведомостей учета затрат (расходов) - учетных регистров;</w:t>
      </w:r>
    </w:p>
    <w:p w:rsidR="00AC5B18" w:rsidRPr="00AC5B18" w:rsidRDefault="00AC5B18" w:rsidP="00AC5B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B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и сроки хранения первичной бухгалтерской документации;</w:t>
      </w:r>
    </w:p>
    <w:p w:rsidR="00AC5B18" w:rsidRPr="00AC5B18" w:rsidRDefault="00AC5B18" w:rsidP="00AC5B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B18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сущность плана счетов бухгалтерского учета финансово-хозяйственной деятельности организаций;</w:t>
      </w:r>
    </w:p>
    <w:p w:rsidR="00AC5B18" w:rsidRPr="00AC5B18" w:rsidRDefault="00AC5B18" w:rsidP="00AC5B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B1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теоретические вопросы разработки и применения плана счетов бухгалтерского учета в финансово-хозяйственной деятельности организации;</w:t>
      </w:r>
    </w:p>
    <w:p w:rsidR="00AC5B18" w:rsidRPr="00AC5B18" w:rsidRDefault="00AC5B18" w:rsidP="00AC5B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B1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инструкцию по применению плана счетов бухгалтерского учета;</w:t>
      </w:r>
    </w:p>
    <w:p w:rsidR="00AC5B18" w:rsidRPr="00AC5B18" w:rsidRDefault="00AC5B18" w:rsidP="00AC5B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B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принципы и цели разработки рабочего плана счетов бухгалтерского учета организации;</w:t>
      </w:r>
    </w:p>
    <w:p w:rsidR="00AC5B18" w:rsidRPr="00AC5B18" w:rsidRDefault="00AC5B18" w:rsidP="00AC5B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B18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классификацию счетов бухгалтерского учета по экономическому содержанию, назначению и структуре;</w:t>
      </w:r>
    </w:p>
    <w:p w:rsidR="00AC5B18" w:rsidRPr="00AC5B18" w:rsidRDefault="00AC5B18" w:rsidP="00AC5B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B18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 подхода к проблеме оптимальной организации рабочего плана счетов - автономию финансового и управленческого учета и объединение финансового и управленческого учета;</w:t>
      </w:r>
    </w:p>
    <w:p w:rsidR="00AC5B18" w:rsidRPr="00AC5B18" w:rsidRDefault="00AC5B18" w:rsidP="00AC5B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B1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 кассовых операций, денежных документов и переводов в пути;</w:t>
      </w:r>
    </w:p>
    <w:p w:rsidR="00AC5B18" w:rsidRPr="00AC5B18" w:rsidRDefault="00AC5B18" w:rsidP="00AC5B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B1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 денежных средств на расчетных и специальных счетах;</w:t>
      </w:r>
    </w:p>
    <w:p w:rsidR="00AC5B18" w:rsidRPr="00AC5B18" w:rsidRDefault="00AC5B18" w:rsidP="00AC5B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B1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учета кассовых операций в иностранной валюте и операций по валютным счетам;</w:t>
      </w:r>
    </w:p>
    <w:p w:rsidR="00AC5B18" w:rsidRPr="00AC5B18" w:rsidRDefault="00AC5B18" w:rsidP="00AC5B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B1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оформления денежных и кассовых документов, заполнения кассовой книги;</w:t>
      </w:r>
    </w:p>
    <w:p w:rsidR="00AC5B18" w:rsidRPr="00AC5B18" w:rsidRDefault="00AC5B18" w:rsidP="00AC5B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B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заполнения отчета кассира в бухгалтерию;</w:t>
      </w:r>
    </w:p>
    <w:p w:rsidR="00AC5B18" w:rsidRPr="00AC5B18" w:rsidRDefault="00AC5B18" w:rsidP="00AC5B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B1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и классификацию основных средств;</w:t>
      </w:r>
    </w:p>
    <w:p w:rsidR="00AC5B18" w:rsidRPr="00AC5B18" w:rsidRDefault="00AC5B18" w:rsidP="00AC5B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B18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оценку и переоценку основных средств;</w:t>
      </w:r>
    </w:p>
    <w:p w:rsidR="00AC5B18" w:rsidRPr="00AC5B18" w:rsidRDefault="00AC5B18" w:rsidP="00AC5B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B1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 поступления основных средств;</w:t>
      </w:r>
    </w:p>
    <w:p w:rsidR="00AC5B18" w:rsidRPr="00AC5B18" w:rsidRDefault="00AC5B18" w:rsidP="00AC5B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B1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 выбытия и аренды основных средств;</w:t>
      </w:r>
    </w:p>
    <w:p w:rsidR="00AC5B18" w:rsidRPr="00AC5B18" w:rsidRDefault="00AC5B18" w:rsidP="00AC5B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B1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 амортизации основных средств;</w:t>
      </w:r>
    </w:p>
    <w:p w:rsidR="00AC5B18" w:rsidRPr="00AC5B18" w:rsidRDefault="00AC5B18" w:rsidP="00AC5B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B1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учета арендованных и сданных в аренду основных средств;</w:t>
      </w:r>
    </w:p>
    <w:p w:rsidR="00AC5B18" w:rsidRPr="00AC5B18" w:rsidRDefault="00AC5B18" w:rsidP="00AC5B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B1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и классификацию нематериальных активов;</w:t>
      </w:r>
    </w:p>
    <w:p w:rsidR="00AC5B18" w:rsidRPr="00AC5B18" w:rsidRDefault="00AC5B18" w:rsidP="00AC5B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B1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 поступления и выбытия нематериальных активов;</w:t>
      </w:r>
    </w:p>
    <w:p w:rsidR="00AC5B18" w:rsidRPr="00AC5B18" w:rsidRDefault="00AC5B18" w:rsidP="00AC5B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B18">
        <w:rPr>
          <w:rFonts w:ascii="Times New Roman" w:eastAsia="Times New Roman" w:hAnsi="Times New Roman" w:cs="Times New Roman"/>
          <w:sz w:val="28"/>
          <w:szCs w:val="28"/>
          <w:lang w:eastAsia="ru-RU"/>
        </w:rPr>
        <w:t>амортизацию нематериальных активов;</w:t>
      </w:r>
    </w:p>
    <w:p w:rsidR="00AC5B18" w:rsidRPr="00AC5B18" w:rsidRDefault="00AC5B18" w:rsidP="00AC5B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B1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 долгосрочных инвестиций;</w:t>
      </w:r>
    </w:p>
    <w:p w:rsidR="00AC5B18" w:rsidRPr="00AC5B18" w:rsidRDefault="00AC5B18" w:rsidP="00AC5B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B1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 финансовых вложений и ценных бумаг;</w:t>
      </w:r>
    </w:p>
    <w:p w:rsidR="00AC5B18" w:rsidRPr="00AC5B18" w:rsidRDefault="00AC5B18" w:rsidP="00AC5B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B1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 материально-производственных запасов:</w:t>
      </w:r>
    </w:p>
    <w:p w:rsidR="00AC5B18" w:rsidRPr="00AC5B18" w:rsidRDefault="00AC5B18" w:rsidP="00AC5B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B1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понятие, классификацию и оценку материально-производственных запасов;</w:t>
      </w:r>
    </w:p>
    <w:p w:rsidR="00AC5B18" w:rsidRPr="00AC5B18" w:rsidRDefault="00AC5B18" w:rsidP="00AC5B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B1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документальное оформление поступления и расхода материально-производственных запасов;</w:t>
      </w:r>
    </w:p>
    <w:p w:rsidR="00AC5B18" w:rsidRPr="00AC5B18" w:rsidRDefault="00AC5B18" w:rsidP="00AC5B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B1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 материалов на складе и в бухгалтерии;</w:t>
      </w:r>
    </w:p>
    <w:p w:rsidR="00AC5B18" w:rsidRPr="00AC5B18" w:rsidRDefault="00AC5B18" w:rsidP="00AC5B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B1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синтетический учет движения материалов;</w:t>
      </w:r>
    </w:p>
    <w:p w:rsidR="00AC5B18" w:rsidRPr="00AC5B18" w:rsidRDefault="00AC5B18" w:rsidP="00AC5B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B1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 транспортно-заготовительных расходов;</w:t>
      </w:r>
    </w:p>
    <w:p w:rsidR="00AC5B18" w:rsidRPr="00AC5B18" w:rsidRDefault="00AC5B18" w:rsidP="00AC5B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учет затрат на производство и </w:t>
      </w:r>
      <w:proofErr w:type="spellStart"/>
      <w:r w:rsidRPr="00AC5B1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калькулирование</w:t>
      </w:r>
      <w:proofErr w:type="spellEnd"/>
      <w:r w:rsidRPr="00AC5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себестоимости:</w:t>
      </w:r>
    </w:p>
    <w:p w:rsidR="00AC5B18" w:rsidRPr="00AC5B18" w:rsidRDefault="00AC5B18" w:rsidP="00AC5B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B18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систему учета производственных затрат и их классификацию;</w:t>
      </w:r>
    </w:p>
    <w:p w:rsidR="00AC5B18" w:rsidRPr="00AC5B18" w:rsidRDefault="00AC5B18" w:rsidP="00AC5B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B18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сводный учет затрат на производство, обслуживание производства и управление;</w:t>
      </w:r>
    </w:p>
    <w:p w:rsidR="00AC5B18" w:rsidRPr="00AC5B18" w:rsidRDefault="00AC5B18" w:rsidP="00AC5B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B1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учета и распределения затрат вспомогательных производств;</w:t>
      </w:r>
    </w:p>
    <w:p w:rsidR="00AC5B18" w:rsidRPr="00AC5B18" w:rsidRDefault="00AC5B18" w:rsidP="00AC5B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B1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 потерь и непроизводственных расходов;</w:t>
      </w:r>
    </w:p>
    <w:p w:rsidR="00AC5B18" w:rsidRPr="00AC5B18" w:rsidRDefault="00AC5B18" w:rsidP="00AC5B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B1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 и оценку незавершенного производства;</w:t>
      </w:r>
    </w:p>
    <w:p w:rsidR="00AC5B18" w:rsidRPr="00AC5B18" w:rsidRDefault="00AC5B18" w:rsidP="00AC5B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B1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калькуляцию себестоимости продукции;</w:t>
      </w:r>
    </w:p>
    <w:p w:rsidR="00AC5B18" w:rsidRPr="00AC5B18" w:rsidRDefault="00AC5B18" w:rsidP="00AC5B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B18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характеристику готовой продукции, оценку и синтетический учет;</w:t>
      </w:r>
    </w:p>
    <w:p w:rsidR="00AC5B18" w:rsidRPr="00AC5B18" w:rsidRDefault="00AC5B18" w:rsidP="00AC5B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B18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технологию реализации готовой продукции (работ, услуг);</w:t>
      </w:r>
    </w:p>
    <w:p w:rsidR="00AC5B18" w:rsidRPr="00AC5B18" w:rsidRDefault="00AC5B18" w:rsidP="00AC5B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B1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 выручки от реализации продукции (работ, услуг);</w:t>
      </w:r>
    </w:p>
    <w:p w:rsidR="00AC5B18" w:rsidRPr="00AC5B18" w:rsidRDefault="00AC5B18" w:rsidP="00AC5B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B1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 расходов по реализации продукции, выполнению работ и оказанию услуг;</w:t>
      </w:r>
    </w:p>
    <w:p w:rsidR="00AC5B18" w:rsidRPr="00AC5B18" w:rsidRDefault="00AC5B18" w:rsidP="00AC5B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B1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 дебиторской и кредиторской задолженности и формы расчетов;</w:t>
      </w:r>
    </w:p>
    <w:p w:rsidR="00AC5B18" w:rsidRPr="00AC5B18" w:rsidRDefault="00AC5B18" w:rsidP="00AC5B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B1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 расчетов с работниками по прочим операциям и расчетов с подотчетными лицами.</w:t>
      </w:r>
    </w:p>
    <w:p w:rsidR="00FF4661" w:rsidRDefault="00FF4661" w:rsidP="00AC5B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5B18" w:rsidRPr="00AC5B18" w:rsidRDefault="00AC5B18" w:rsidP="00AC5B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B18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Рекомендуемое количество часов на освоение программы профессионального модуля:</w:t>
      </w:r>
    </w:p>
    <w:p w:rsidR="00AC5B18" w:rsidRPr="00AC5B18" w:rsidRDefault="00AC5B18" w:rsidP="00AC5B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максимальной учебной нагрузки обучающегося – </w:t>
      </w:r>
      <w:r w:rsidR="00FF4661">
        <w:rPr>
          <w:rFonts w:ascii="Times New Roman" w:eastAsia="Times New Roman" w:hAnsi="Times New Roman" w:cs="Times New Roman"/>
          <w:sz w:val="28"/>
          <w:szCs w:val="28"/>
          <w:lang w:eastAsia="ru-RU"/>
        </w:rPr>
        <w:t>218</w:t>
      </w:r>
      <w:r w:rsidRPr="00AC5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часов, включая:</w:t>
      </w:r>
    </w:p>
    <w:p w:rsidR="00AC5B18" w:rsidRPr="00AC5B18" w:rsidRDefault="00AC5B18" w:rsidP="00AC5B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обязательной аудиторной учебной нагрузки обучающегося – </w:t>
      </w:r>
      <w:r w:rsidR="00FF4661">
        <w:rPr>
          <w:rFonts w:ascii="Times New Roman" w:eastAsia="Times New Roman" w:hAnsi="Times New Roman" w:cs="Times New Roman"/>
          <w:sz w:val="28"/>
          <w:szCs w:val="28"/>
          <w:lang w:eastAsia="ru-RU"/>
        </w:rPr>
        <w:t>152</w:t>
      </w:r>
      <w:r w:rsidRPr="00AC5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часов;</w:t>
      </w:r>
    </w:p>
    <w:p w:rsidR="00AC5B18" w:rsidRPr="00AC5B18" w:rsidRDefault="00AC5B18" w:rsidP="00AC5B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самостоятельной работы обучающегося – </w:t>
      </w:r>
      <w:r w:rsidR="00FF4661">
        <w:rPr>
          <w:rFonts w:ascii="Times New Roman" w:eastAsia="Times New Roman" w:hAnsi="Times New Roman" w:cs="Times New Roman"/>
          <w:sz w:val="28"/>
          <w:szCs w:val="28"/>
          <w:lang w:eastAsia="ru-RU"/>
        </w:rPr>
        <w:t>66</w:t>
      </w:r>
      <w:r w:rsidRPr="00AC5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часов;</w:t>
      </w:r>
    </w:p>
    <w:p w:rsidR="00AC5B18" w:rsidRPr="00AC5B18" w:rsidRDefault="00AC5B18" w:rsidP="00AC5B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учебной практики – </w:t>
      </w:r>
      <w:r w:rsidR="00FF4661">
        <w:rPr>
          <w:rFonts w:ascii="Times New Roman" w:eastAsia="Times New Roman" w:hAnsi="Times New Roman" w:cs="Times New Roman"/>
          <w:sz w:val="28"/>
          <w:szCs w:val="28"/>
          <w:lang w:eastAsia="ru-RU"/>
        </w:rPr>
        <w:t>36</w:t>
      </w:r>
      <w:r w:rsidRPr="00AC5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часов.</w:t>
      </w:r>
    </w:p>
    <w:p w:rsidR="00AC5B18" w:rsidRPr="00AC5B18" w:rsidRDefault="00AC5B18" w:rsidP="00AC5B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5B18" w:rsidRPr="00AC5B18" w:rsidRDefault="00AC5B18" w:rsidP="00AC5B1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B18">
        <w:rPr>
          <w:rFonts w:ascii="Times New Roman" w:eastAsia="Times New Roman" w:hAnsi="Times New Roman" w:cs="Times New Roman"/>
          <w:sz w:val="28"/>
          <w:szCs w:val="28"/>
          <w:lang w:eastAsia="ru-RU"/>
        </w:rPr>
        <w:t>4. Результатом освоения программы профессионального модуля является овладение обучающимися видом профессиональной деятельности, в том числе профессиональными (ПК) и общими (ОК) компетенциями</w:t>
      </w:r>
    </w:p>
    <w:p w:rsidR="00AC5B18" w:rsidRPr="00AC5B18" w:rsidRDefault="00AC5B18" w:rsidP="00AC5B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C5B18">
        <w:rPr>
          <w:rFonts w:ascii="Times New Roman" w:eastAsia="Times New Roman" w:hAnsi="Times New Roman" w:cs="Times New Roman"/>
          <w:sz w:val="28"/>
          <w:szCs w:val="24"/>
          <w:lang w:eastAsia="ru-RU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AC5B18" w:rsidRPr="00AC5B18" w:rsidRDefault="00AC5B18" w:rsidP="00AC5B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C5B18">
        <w:rPr>
          <w:rFonts w:ascii="Times New Roman" w:eastAsia="Times New Roman" w:hAnsi="Times New Roman" w:cs="Times New Roman"/>
          <w:sz w:val="28"/>
          <w:szCs w:val="24"/>
          <w:lang w:eastAsia="ru-RU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AC5B18" w:rsidRPr="00AC5B18" w:rsidRDefault="00AC5B18" w:rsidP="00AC5B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C5B18">
        <w:rPr>
          <w:rFonts w:ascii="Times New Roman" w:eastAsia="Times New Roman" w:hAnsi="Times New Roman" w:cs="Times New Roman"/>
          <w:sz w:val="28"/>
          <w:szCs w:val="24"/>
          <w:lang w:eastAsia="ru-RU"/>
        </w:rPr>
        <w:t>ОК 3. Принимать решения в стандартных и нестандартных ситуациях и нести за них ответственность.</w:t>
      </w:r>
    </w:p>
    <w:p w:rsidR="00AC5B18" w:rsidRPr="00AC5B18" w:rsidRDefault="00AC5B18" w:rsidP="00AC5B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C5B18">
        <w:rPr>
          <w:rFonts w:ascii="Times New Roman" w:eastAsia="Times New Roman" w:hAnsi="Times New Roman" w:cs="Times New Roman"/>
          <w:sz w:val="28"/>
          <w:szCs w:val="24"/>
          <w:lang w:eastAsia="ru-RU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AC5B18" w:rsidRPr="00AC5B18" w:rsidRDefault="00AC5B18" w:rsidP="00AC5B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C5B18">
        <w:rPr>
          <w:rFonts w:ascii="Times New Roman" w:eastAsia="Times New Roman" w:hAnsi="Times New Roman" w:cs="Times New Roman"/>
          <w:sz w:val="28"/>
          <w:szCs w:val="24"/>
          <w:lang w:eastAsia="ru-RU"/>
        </w:rPr>
        <w:t>ОК 5. Владеть информационной культурой, анализировать и оценивать информацию с использованием информационно-коммуникационных технологий.</w:t>
      </w:r>
    </w:p>
    <w:p w:rsidR="00AC5B18" w:rsidRPr="00AC5B18" w:rsidRDefault="00AC5B18" w:rsidP="00AC5B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C5B18">
        <w:rPr>
          <w:rFonts w:ascii="Times New Roman" w:eastAsia="Times New Roman" w:hAnsi="Times New Roman" w:cs="Times New Roman"/>
          <w:sz w:val="28"/>
          <w:szCs w:val="24"/>
          <w:lang w:eastAsia="ru-RU"/>
        </w:rPr>
        <w:t>ОК 6. Работать в коллективе и команде, эффективно общаться с коллегами, руководством, потребителями.</w:t>
      </w:r>
    </w:p>
    <w:p w:rsidR="00AC5B18" w:rsidRPr="00AC5B18" w:rsidRDefault="00AC5B18" w:rsidP="00AC5B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C5B18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ОК 7. Брать на себя ответственность за работу членов команды (подчиненных), результат выполнения заданий.</w:t>
      </w:r>
    </w:p>
    <w:p w:rsidR="00AC5B18" w:rsidRPr="00AC5B18" w:rsidRDefault="00AC5B18" w:rsidP="00AC5B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C5B18">
        <w:rPr>
          <w:rFonts w:ascii="Times New Roman" w:eastAsia="Times New Roman" w:hAnsi="Times New Roman" w:cs="Times New Roman"/>
          <w:sz w:val="28"/>
          <w:szCs w:val="24"/>
          <w:lang w:eastAsia="ru-RU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AC5B18" w:rsidRPr="00AC5B18" w:rsidRDefault="00AC5B18" w:rsidP="00AC5B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C5B18">
        <w:rPr>
          <w:rFonts w:ascii="Times New Roman" w:eastAsia="Times New Roman" w:hAnsi="Times New Roman" w:cs="Times New Roman"/>
          <w:sz w:val="28"/>
          <w:szCs w:val="24"/>
          <w:lang w:eastAsia="ru-RU"/>
        </w:rPr>
        <w:t>ОК 9. Ориентироваться в условиях частой смены технологий в профессиональной деятельности.</w:t>
      </w:r>
    </w:p>
    <w:p w:rsidR="00AC5B18" w:rsidRPr="00AC5B18" w:rsidRDefault="00AC5B18" w:rsidP="00AC5B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C5B18">
        <w:rPr>
          <w:rFonts w:ascii="Times New Roman" w:eastAsia="Times New Roman" w:hAnsi="Times New Roman" w:cs="Times New Roman"/>
          <w:sz w:val="28"/>
          <w:szCs w:val="24"/>
          <w:lang w:eastAsia="ru-RU"/>
        </w:rPr>
        <w:t>ПК 1.1. Обрабатывать первичные бухгалтерские документы.</w:t>
      </w:r>
    </w:p>
    <w:p w:rsidR="00AC5B18" w:rsidRPr="00AC5B18" w:rsidRDefault="00AC5B18" w:rsidP="00AC5B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C5B18">
        <w:rPr>
          <w:rFonts w:ascii="Times New Roman" w:eastAsia="Times New Roman" w:hAnsi="Times New Roman" w:cs="Times New Roman"/>
          <w:sz w:val="28"/>
          <w:szCs w:val="24"/>
          <w:lang w:eastAsia="ru-RU"/>
        </w:rPr>
        <w:t>ПК 1.2. Разрабатывать и согласовывать с руководством организации рабочий план счетов бухгалтерского учета организации.</w:t>
      </w:r>
    </w:p>
    <w:p w:rsidR="00AC5B18" w:rsidRPr="00AC5B18" w:rsidRDefault="00AC5B18" w:rsidP="00AC5B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C5B18">
        <w:rPr>
          <w:rFonts w:ascii="Times New Roman" w:eastAsia="Times New Roman" w:hAnsi="Times New Roman" w:cs="Times New Roman"/>
          <w:sz w:val="28"/>
          <w:szCs w:val="24"/>
          <w:lang w:eastAsia="ru-RU"/>
        </w:rPr>
        <w:t>ПК 1.3. Проводить учет денежных средств, оформлять денежные и кассовые документы.</w:t>
      </w:r>
    </w:p>
    <w:p w:rsidR="00AC5B18" w:rsidRPr="00AC5B18" w:rsidRDefault="00AC5B18" w:rsidP="00AC5B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C5B18">
        <w:rPr>
          <w:rFonts w:ascii="Times New Roman" w:eastAsia="Times New Roman" w:hAnsi="Times New Roman" w:cs="Times New Roman"/>
          <w:sz w:val="28"/>
          <w:szCs w:val="24"/>
          <w:lang w:eastAsia="ru-RU"/>
        </w:rPr>
        <w:t>ПК 1.4. Формировать бухгалтерские проводки по учету имущества организации на основе рабочего плана счетов бухгалтерского учета.</w:t>
      </w:r>
    </w:p>
    <w:p w:rsidR="00025375" w:rsidRDefault="00025375" w:rsidP="00AC5B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25375" w:rsidRDefault="00025375" w:rsidP="00AC5B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25375" w:rsidRPr="00025375" w:rsidRDefault="00025375" w:rsidP="0002537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25375">
        <w:rPr>
          <w:rFonts w:ascii="Times New Roman" w:hAnsi="Times New Roman" w:cs="Times New Roman"/>
          <w:i/>
          <w:sz w:val="28"/>
          <w:szCs w:val="28"/>
        </w:rPr>
        <w:t>ПМ.0</w:t>
      </w:r>
      <w:r>
        <w:rPr>
          <w:rFonts w:ascii="Times New Roman" w:hAnsi="Times New Roman" w:cs="Times New Roman"/>
          <w:i/>
          <w:sz w:val="28"/>
          <w:szCs w:val="28"/>
        </w:rPr>
        <w:t>2</w:t>
      </w:r>
      <w:r w:rsidRPr="00025375">
        <w:rPr>
          <w:rFonts w:ascii="Times New Roman" w:hAnsi="Times New Roman" w:cs="Times New Roman"/>
          <w:i/>
          <w:sz w:val="28"/>
          <w:szCs w:val="28"/>
        </w:rPr>
        <w:t xml:space="preserve"> Ведение бухгалтерского учета источников формирования имущества, выполнение работ по инвентаризации имущества и финансовых обязательств организации</w:t>
      </w:r>
    </w:p>
    <w:p w:rsidR="00025375" w:rsidRPr="00025375" w:rsidRDefault="00025375" w:rsidP="000253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5375" w:rsidRPr="00025375" w:rsidRDefault="00025375" w:rsidP="000253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375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Область применения рабочей программы</w:t>
      </w:r>
    </w:p>
    <w:p w:rsidR="00025375" w:rsidRPr="00025375" w:rsidRDefault="00025375" w:rsidP="00025375">
      <w:pPr>
        <w:shd w:val="clear" w:color="auto" w:fill="FFFFFF"/>
        <w:tabs>
          <w:tab w:val="left" w:pos="91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профессионального модуля  – является частью программы подготовки специалистов среднего звена в соответствии с ФГОС по специальности 38.02.01 «Экономика и бухгалтерский учет» (по отраслям) в части освоения компетенций </w:t>
      </w:r>
    </w:p>
    <w:p w:rsidR="00025375" w:rsidRPr="00025375" w:rsidRDefault="00025375" w:rsidP="000253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375">
        <w:rPr>
          <w:rFonts w:ascii="Times New Roman" w:eastAsia="Times New Roman" w:hAnsi="Times New Roman" w:cs="Times New Roman"/>
          <w:sz w:val="28"/>
          <w:szCs w:val="28"/>
          <w:lang w:eastAsia="ru-RU"/>
        </w:rPr>
        <w:t>ОК 1 - 9</w:t>
      </w:r>
    </w:p>
    <w:p w:rsidR="00025375" w:rsidRDefault="00025375" w:rsidP="000253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ПК 2</w:t>
      </w:r>
      <w:r w:rsidRPr="00025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025375">
        <w:rPr>
          <w:rFonts w:ascii="Times New Roman" w:eastAsia="Times New Roman" w:hAnsi="Times New Roman" w:cs="Times New Roman"/>
          <w:sz w:val="28"/>
          <w:szCs w:val="28"/>
          <w:lang w:eastAsia="ru-RU"/>
        </w:rPr>
        <w:t>.4</w:t>
      </w:r>
    </w:p>
    <w:p w:rsidR="00025375" w:rsidRPr="00025375" w:rsidRDefault="00025375" w:rsidP="000253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5375" w:rsidRPr="00025375" w:rsidRDefault="00025375" w:rsidP="000253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375">
        <w:rPr>
          <w:rFonts w:ascii="Times New Roman" w:eastAsia="Times New Roman" w:hAnsi="Times New Roman" w:cs="Times New Roman"/>
          <w:sz w:val="28"/>
          <w:szCs w:val="28"/>
          <w:lang w:eastAsia="ru-RU"/>
        </w:rPr>
        <w:t>2. Цели и задачи модуля – требования к результатам освоения модуля</w:t>
      </w:r>
    </w:p>
    <w:p w:rsidR="00025375" w:rsidRPr="00025375" w:rsidRDefault="00025375" w:rsidP="000253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375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:rsidR="00025375" w:rsidRPr="00025375" w:rsidRDefault="00025375" w:rsidP="000253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375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изучения профессионального модуля обучающийся должен:</w:t>
      </w:r>
    </w:p>
    <w:p w:rsidR="00025375" w:rsidRPr="00025375" w:rsidRDefault="00025375" w:rsidP="000253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375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практический опыт:</w:t>
      </w:r>
    </w:p>
    <w:p w:rsidR="00025375" w:rsidRPr="00025375" w:rsidRDefault="00025375" w:rsidP="000253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37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ведение бухгалтерского учета источников формирования имущества, выполнения работ по инвентаризации имущества и финансовых обязательств организации</w:t>
      </w:r>
    </w:p>
    <w:p w:rsidR="00025375" w:rsidRPr="00025375" w:rsidRDefault="00025375" w:rsidP="000253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375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уметь:</w:t>
      </w:r>
    </w:p>
    <w:p w:rsidR="00025375" w:rsidRPr="00025375" w:rsidRDefault="00025375" w:rsidP="000253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37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рассчитывать заработную плату сотрудников;</w:t>
      </w:r>
    </w:p>
    <w:p w:rsidR="00025375" w:rsidRPr="00025375" w:rsidRDefault="00025375" w:rsidP="000253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37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определять сумму удержаний из заработной платы сотрудников;</w:t>
      </w:r>
    </w:p>
    <w:p w:rsidR="00025375" w:rsidRPr="00025375" w:rsidRDefault="00025375" w:rsidP="000253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37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определять финансовые результаты деятельности организации по основным видам деятельности;</w:t>
      </w:r>
    </w:p>
    <w:p w:rsidR="00025375" w:rsidRPr="00025375" w:rsidRDefault="00025375" w:rsidP="000253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37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определять финансовые результаты деятельности организации по прочим видам деятельности;</w:t>
      </w:r>
    </w:p>
    <w:p w:rsidR="00025375" w:rsidRPr="00025375" w:rsidRDefault="00025375" w:rsidP="000253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3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учет нераспределенной прибыли;</w:t>
      </w:r>
    </w:p>
    <w:p w:rsidR="00025375" w:rsidRPr="00025375" w:rsidRDefault="00025375" w:rsidP="000253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37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проводить учет собственного капитала;</w:t>
      </w:r>
    </w:p>
    <w:p w:rsidR="00025375" w:rsidRPr="00025375" w:rsidRDefault="00025375" w:rsidP="000253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3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учет уставного капитала;</w:t>
      </w:r>
    </w:p>
    <w:p w:rsidR="00025375" w:rsidRPr="00025375" w:rsidRDefault="00025375" w:rsidP="000253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3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учет резервного капитала и целевого финансирования;</w:t>
      </w:r>
    </w:p>
    <w:p w:rsidR="00025375" w:rsidRPr="00025375" w:rsidRDefault="00025375" w:rsidP="000253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3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учет кредитов и займов;</w:t>
      </w:r>
    </w:p>
    <w:p w:rsidR="00025375" w:rsidRPr="00025375" w:rsidRDefault="00025375" w:rsidP="000253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37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определять цели и периодичность проведения инвентаризации;</w:t>
      </w:r>
    </w:p>
    <w:p w:rsidR="00025375" w:rsidRPr="00025375" w:rsidRDefault="00025375" w:rsidP="000253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37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руководствоваться нормативными документами, регулирующими порядок проведения инвентаризации имущества;</w:t>
      </w:r>
    </w:p>
    <w:p w:rsidR="00025375" w:rsidRPr="00025375" w:rsidRDefault="00025375" w:rsidP="000253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37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пользоваться специальной терминологией при проведении инвентаризации имущества;</w:t>
      </w:r>
    </w:p>
    <w:p w:rsidR="00025375" w:rsidRPr="00025375" w:rsidRDefault="00025375" w:rsidP="000253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375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давать характеристику имущества организации;</w:t>
      </w:r>
    </w:p>
    <w:p w:rsidR="00025375" w:rsidRPr="00025375" w:rsidRDefault="00025375" w:rsidP="000253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37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готовить регистры аналитического учета по местам хранения имущества и передавать их лицам, ответственным за подготовительный этап, для подбора документации, необходимой для проведения инвентаризации;</w:t>
      </w:r>
    </w:p>
    <w:p w:rsidR="00025375" w:rsidRPr="00025375" w:rsidRDefault="00025375" w:rsidP="000253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37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составлять инвентаризационные описи;</w:t>
      </w:r>
    </w:p>
    <w:p w:rsidR="00025375" w:rsidRPr="00025375" w:rsidRDefault="00025375" w:rsidP="000253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3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физический подсчет имущества;</w:t>
      </w:r>
    </w:p>
    <w:p w:rsidR="00025375" w:rsidRPr="00025375" w:rsidRDefault="00025375" w:rsidP="000253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37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составлять сличительные ведомости и устанавливать соответствие данных о фактическом наличии средств данным бухгалтерского учета;</w:t>
      </w:r>
    </w:p>
    <w:p w:rsidR="00025375" w:rsidRPr="00025375" w:rsidRDefault="00025375" w:rsidP="000253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37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работу по инвентаризации основных средств и отражать ее результаты в бухгалтерских проводках;</w:t>
      </w:r>
    </w:p>
    <w:p w:rsidR="00025375" w:rsidRPr="00025375" w:rsidRDefault="00025375" w:rsidP="000253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37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работу по инвентаризации нематериальных активов и отражать ее результаты в бухгалтерских проводках;</w:t>
      </w:r>
    </w:p>
    <w:p w:rsidR="00025375" w:rsidRPr="00025375" w:rsidRDefault="00025375" w:rsidP="000253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37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работу по инвентаризации и переоценке материально-производственных запасов и отражать ее результаты в бухгалтерских проводках;</w:t>
      </w:r>
    </w:p>
    <w:p w:rsidR="00025375" w:rsidRPr="00025375" w:rsidRDefault="00025375" w:rsidP="000253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37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бухгалтерские проводки по отражению недостачи ценностей, выявленные в ходе инвентаризации, независимо от причин их возникновения с целью контроля на счете 94 "Недостачи и потери от порчи ценностей";</w:t>
      </w:r>
    </w:p>
    <w:p w:rsidR="00025375" w:rsidRPr="00025375" w:rsidRDefault="00025375" w:rsidP="000253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37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бухгалтерские проводки по списанию недостач в зависимости от причин их возникновения;</w:t>
      </w:r>
    </w:p>
    <w:p w:rsidR="00025375" w:rsidRPr="00025375" w:rsidRDefault="00025375" w:rsidP="000253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37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составлять акт по результатам инвентаризации;</w:t>
      </w:r>
    </w:p>
    <w:p w:rsidR="00025375" w:rsidRPr="00025375" w:rsidRDefault="00025375" w:rsidP="000253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3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выверку финансовых обязательств;</w:t>
      </w:r>
    </w:p>
    <w:p w:rsidR="00025375" w:rsidRPr="00025375" w:rsidRDefault="00025375" w:rsidP="000253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37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участвовать в инвентаризации дебиторской и кредиторской задолженности организации;</w:t>
      </w:r>
    </w:p>
    <w:p w:rsidR="00025375" w:rsidRPr="00025375" w:rsidRDefault="00025375" w:rsidP="000253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3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инвентаризацию расчетов;</w:t>
      </w:r>
    </w:p>
    <w:p w:rsidR="00025375" w:rsidRPr="00025375" w:rsidRDefault="00025375" w:rsidP="000253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37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определять реальное состояние расчетов;</w:t>
      </w:r>
    </w:p>
    <w:p w:rsidR="00025375" w:rsidRPr="00025375" w:rsidRDefault="00025375" w:rsidP="000253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37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выявлять задолженность, нереальную для взыскания, с целью принятия мер к взысканию задолженности с должников, либо к списанию ее с учета;</w:t>
      </w:r>
    </w:p>
    <w:p w:rsidR="00025375" w:rsidRPr="00025375" w:rsidRDefault="00025375" w:rsidP="000253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3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инвентаризацию недостач и потерь от порчи ценностей (счет 94), целевого финансирования (счет 86), доходов будущих периодов (счет 98);</w:t>
      </w:r>
    </w:p>
    <w:p w:rsidR="00025375" w:rsidRPr="00025375" w:rsidRDefault="00025375" w:rsidP="000253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375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знать:</w:t>
      </w:r>
    </w:p>
    <w:p w:rsidR="00025375" w:rsidRPr="00025375" w:rsidRDefault="00025375" w:rsidP="000253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37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 труда и заработной платы:</w:t>
      </w:r>
    </w:p>
    <w:p w:rsidR="00025375" w:rsidRPr="00025375" w:rsidRDefault="00025375" w:rsidP="000253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37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 труда и его оплаты;</w:t>
      </w:r>
    </w:p>
    <w:p w:rsidR="00025375" w:rsidRPr="00025375" w:rsidRDefault="00025375" w:rsidP="000253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37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 удержаний из заработной платы работников;</w:t>
      </w:r>
    </w:p>
    <w:p w:rsidR="00025375" w:rsidRPr="00025375" w:rsidRDefault="00025375" w:rsidP="000253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37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 финансовых результатов и использования прибыли:</w:t>
      </w:r>
    </w:p>
    <w:p w:rsidR="00025375" w:rsidRPr="00025375" w:rsidRDefault="00025375" w:rsidP="000253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37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учет финансовых результатов по обычным видам деятельности;</w:t>
      </w:r>
    </w:p>
    <w:p w:rsidR="00025375" w:rsidRPr="00025375" w:rsidRDefault="00025375" w:rsidP="000253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37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 финансовых результатов по прочим видам деятельности;</w:t>
      </w:r>
    </w:p>
    <w:p w:rsidR="00025375" w:rsidRPr="00025375" w:rsidRDefault="00025375" w:rsidP="000253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37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 нераспределенной прибыли;</w:t>
      </w:r>
    </w:p>
    <w:p w:rsidR="00025375" w:rsidRPr="00025375" w:rsidRDefault="00025375" w:rsidP="000253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37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 собственного капитала:</w:t>
      </w:r>
    </w:p>
    <w:p w:rsidR="00025375" w:rsidRPr="00025375" w:rsidRDefault="00025375" w:rsidP="000253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37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 уставного капитала;</w:t>
      </w:r>
    </w:p>
    <w:p w:rsidR="00025375" w:rsidRPr="00025375" w:rsidRDefault="00025375" w:rsidP="000253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37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 резервного капитала и целевого финансирования;</w:t>
      </w:r>
    </w:p>
    <w:p w:rsidR="00025375" w:rsidRPr="00025375" w:rsidRDefault="00025375" w:rsidP="000253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37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 кредитов и займов;</w:t>
      </w:r>
    </w:p>
    <w:p w:rsidR="00025375" w:rsidRPr="00025375" w:rsidRDefault="00025375" w:rsidP="000253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375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нормативные документы, регулирующие порядок проведения инвентаризации имущества;</w:t>
      </w:r>
    </w:p>
    <w:p w:rsidR="00025375" w:rsidRPr="00025375" w:rsidRDefault="00025375" w:rsidP="000253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37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понятия инвентаризации имущества;</w:t>
      </w:r>
    </w:p>
    <w:p w:rsidR="00025375" w:rsidRPr="00025375" w:rsidRDefault="00025375" w:rsidP="000253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375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характеристику имущества организации;</w:t>
      </w:r>
    </w:p>
    <w:p w:rsidR="00025375" w:rsidRPr="00025375" w:rsidRDefault="00025375" w:rsidP="000253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37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 и периодичность проведения инвентаризации имущества;</w:t>
      </w:r>
    </w:p>
    <w:p w:rsidR="00025375" w:rsidRPr="00025375" w:rsidRDefault="00025375" w:rsidP="000253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37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и состав инвентаризационной комиссии;</w:t>
      </w:r>
    </w:p>
    <w:p w:rsidR="00025375" w:rsidRPr="00025375" w:rsidRDefault="00025375" w:rsidP="000253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3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 подготовки к инвентаризации;</w:t>
      </w:r>
    </w:p>
    <w:p w:rsidR="00025375" w:rsidRPr="00025375" w:rsidRDefault="00025375" w:rsidP="000253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37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подготовки регистров аналитического учета по местам хранения имущества без указания количества и цены;</w:t>
      </w:r>
    </w:p>
    <w:p w:rsidR="00025375" w:rsidRPr="00025375" w:rsidRDefault="00025375" w:rsidP="000253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37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лиц, ответственных за подготовительный этап для подбора документации, необходимой для проведения инвентаризации;</w:t>
      </w:r>
    </w:p>
    <w:p w:rsidR="00025375" w:rsidRPr="00025375" w:rsidRDefault="00025375" w:rsidP="000253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3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приемы физического подсчета имущества;</w:t>
      </w:r>
    </w:p>
    <w:p w:rsidR="00025375" w:rsidRPr="00025375" w:rsidRDefault="00025375" w:rsidP="000253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37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составления инвентаризационных описей и сроки передачи их в бухгалтерию;</w:t>
      </w:r>
    </w:p>
    <w:p w:rsidR="00025375" w:rsidRPr="00025375" w:rsidRDefault="00025375" w:rsidP="000253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37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составления сличительных ведомостей в бухгалтерии и установление соответствия данных о фактическом наличии средств данным бухгалтерского учета;</w:t>
      </w:r>
    </w:p>
    <w:p w:rsidR="00025375" w:rsidRPr="00025375" w:rsidRDefault="00025375" w:rsidP="000253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37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инвентаризации основных средств и отражение ее результатов в бухгалтерских проводках;</w:t>
      </w:r>
    </w:p>
    <w:p w:rsidR="00025375" w:rsidRPr="00025375" w:rsidRDefault="00025375" w:rsidP="000253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37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инвентаризации нематериальных активов и отражение ее результатов в бухгалтерских проводках;</w:t>
      </w:r>
    </w:p>
    <w:p w:rsidR="00025375" w:rsidRPr="00025375" w:rsidRDefault="00025375" w:rsidP="000253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37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инвентаризации и переоценки материально-производственных запасов и отражение ее результатов в бухгалтерских проводках;</w:t>
      </w:r>
    </w:p>
    <w:p w:rsidR="00025375" w:rsidRPr="00025375" w:rsidRDefault="00025375" w:rsidP="000253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37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бухгалтерских проводок по отражению недостачи ценностей, выявленные в ходе инвентаризации, независимо от причин их возникновения с целью контроля на счете 94 "Недостачи и потери от порчи ценностей";</w:t>
      </w:r>
    </w:p>
    <w:p w:rsidR="00025375" w:rsidRPr="00025375" w:rsidRDefault="00025375" w:rsidP="000253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37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бухгалтерских проводок по списанию недостач в зависимости от причин их возникновения;</w:t>
      </w:r>
    </w:p>
    <w:p w:rsidR="00025375" w:rsidRPr="00025375" w:rsidRDefault="00025375" w:rsidP="000253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3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процедуру составления акта по результатам инвентаризации;</w:t>
      </w:r>
    </w:p>
    <w:p w:rsidR="00025375" w:rsidRPr="00025375" w:rsidRDefault="00025375" w:rsidP="000253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37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инвентаризации дебиторской и кредиторской задолженности организации;</w:t>
      </w:r>
    </w:p>
    <w:p w:rsidR="00025375" w:rsidRPr="00025375" w:rsidRDefault="00025375" w:rsidP="000253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37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инвентаризации расчетов;</w:t>
      </w:r>
    </w:p>
    <w:p w:rsidR="00025375" w:rsidRPr="00025375" w:rsidRDefault="00025375" w:rsidP="000253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37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технологию определения реального состояния расчетов;</w:t>
      </w:r>
    </w:p>
    <w:p w:rsidR="00025375" w:rsidRPr="00025375" w:rsidRDefault="00025375" w:rsidP="000253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37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выявления задолженности, нереальной для взыскания, с целью принятия мер к взысканию задолженности с должников, либо к списанию ее с учета;</w:t>
      </w:r>
    </w:p>
    <w:p w:rsidR="00025375" w:rsidRDefault="00025375" w:rsidP="000253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37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порядок инвентаризации недостач и потерь от порчи ценностей (счет 94), целевого финансирования (счет 86), доходов будущих периодов (счет 98).</w:t>
      </w:r>
    </w:p>
    <w:p w:rsidR="00025375" w:rsidRPr="00025375" w:rsidRDefault="00025375" w:rsidP="000253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5375" w:rsidRPr="00025375" w:rsidRDefault="00025375" w:rsidP="000253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375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Рекомендуемое количество часов на освоение программы профессионального модуля:</w:t>
      </w:r>
    </w:p>
    <w:p w:rsidR="00025375" w:rsidRPr="00025375" w:rsidRDefault="00025375" w:rsidP="000253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максимальной учебной нагрузки обучающегося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205</w:t>
      </w:r>
      <w:r w:rsidRPr="00025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часов, включая:</w:t>
      </w:r>
    </w:p>
    <w:p w:rsidR="00025375" w:rsidRPr="00025375" w:rsidRDefault="00025375" w:rsidP="000253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375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обязательной аудиторной учебной нагрузки обучающегося –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025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часов;</w:t>
      </w:r>
    </w:p>
    <w:p w:rsidR="00025375" w:rsidRPr="00025375" w:rsidRDefault="00025375" w:rsidP="000253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самостоятельной работы обучающегося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75</w:t>
      </w:r>
      <w:r w:rsidRPr="00025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часов;</w:t>
      </w:r>
    </w:p>
    <w:p w:rsidR="00025375" w:rsidRPr="00025375" w:rsidRDefault="00025375" w:rsidP="000253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производственной (по профилю специальности) практики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72</w:t>
      </w:r>
      <w:r w:rsidRPr="00025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часов.</w:t>
      </w:r>
    </w:p>
    <w:p w:rsidR="00025375" w:rsidRPr="00025375" w:rsidRDefault="00025375" w:rsidP="000253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5375" w:rsidRPr="00025375" w:rsidRDefault="00025375" w:rsidP="0002537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375">
        <w:rPr>
          <w:rFonts w:ascii="Times New Roman" w:eastAsia="Times New Roman" w:hAnsi="Times New Roman" w:cs="Times New Roman"/>
          <w:sz w:val="28"/>
          <w:szCs w:val="28"/>
          <w:lang w:eastAsia="ru-RU"/>
        </w:rPr>
        <w:t>4. Результатом освоения программы профессионального модуля является овладение обучающимися видом профессиональной деятельности, в том числе профессиональными (ПК) и общими (ОК) компетенциями</w:t>
      </w:r>
    </w:p>
    <w:p w:rsidR="00025375" w:rsidRPr="00025375" w:rsidRDefault="00025375" w:rsidP="000253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25375">
        <w:rPr>
          <w:rFonts w:ascii="Times New Roman" w:eastAsia="Times New Roman" w:hAnsi="Times New Roman" w:cs="Times New Roman"/>
          <w:sz w:val="28"/>
          <w:szCs w:val="24"/>
          <w:lang w:eastAsia="ru-RU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025375" w:rsidRPr="00025375" w:rsidRDefault="00025375" w:rsidP="000253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25375">
        <w:rPr>
          <w:rFonts w:ascii="Times New Roman" w:eastAsia="Times New Roman" w:hAnsi="Times New Roman" w:cs="Times New Roman"/>
          <w:sz w:val="28"/>
          <w:szCs w:val="24"/>
          <w:lang w:eastAsia="ru-RU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025375" w:rsidRPr="00025375" w:rsidRDefault="00025375" w:rsidP="000253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25375">
        <w:rPr>
          <w:rFonts w:ascii="Times New Roman" w:eastAsia="Times New Roman" w:hAnsi="Times New Roman" w:cs="Times New Roman"/>
          <w:sz w:val="28"/>
          <w:szCs w:val="24"/>
          <w:lang w:eastAsia="ru-RU"/>
        </w:rPr>
        <w:t>ОК 3. Принимать решения в стандартных и нестандартных ситуациях и нести за них ответственность.</w:t>
      </w:r>
    </w:p>
    <w:p w:rsidR="00025375" w:rsidRPr="00025375" w:rsidRDefault="00025375" w:rsidP="000253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25375">
        <w:rPr>
          <w:rFonts w:ascii="Times New Roman" w:eastAsia="Times New Roman" w:hAnsi="Times New Roman" w:cs="Times New Roman"/>
          <w:sz w:val="28"/>
          <w:szCs w:val="24"/>
          <w:lang w:eastAsia="ru-RU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025375" w:rsidRPr="00025375" w:rsidRDefault="00025375" w:rsidP="000253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25375">
        <w:rPr>
          <w:rFonts w:ascii="Times New Roman" w:eastAsia="Times New Roman" w:hAnsi="Times New Roman" w:cs="Times New Roman"/>
          <w:sz w:val="28"/>
          <w:szCs w:val="24"/>
          <w:lang w:eastAsia="ru-RU"/>
        </w:rPr>
        <w:t>ОК 5. Владеть информационной культурой, анализировать и оценивать информацию с использованием информационно-коммуникационных технологий.</w:t>
      </w:r>
    </w:p>
    <w:p w:rsidR="00025375" w:rsidRPr="00025375" w:rsidRDefault="00025375" w:rsidP="000253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25375">
        <w:rPr>
          <w:rFonts w:ascii="Times New Roman" w:eastAsia="Times New Roman" w:hAnsi="Times New Roman" w:cs="Times New Roman"/>
          <w:sz w:val="28"/>
          <w:szCs w:val="24"/>
          <w:lang w:eastAsia="ru-RU"/>
        </w:rPr>
        <w:t>ОК 6. Работать в коллективе и команде, эффективно общаться с коллегами, руководством, потребителями.</w:t>
      </w:r>
    </w:p>
    <w:p w:rsidR="00025375" w:rsidRPr="00025375" w:rsidRDefault="00025375" w:rsidP="000253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25375">
        <w:rPr>
          <w:rFonts w:ascii="Times New Roman" w:eastAsia="Times New Roman" w:hAnsi="Times New Roman" w:cs="Times New Roman"/>
          <w:sz w:val="28"/>
          <w:szCs w:val="24"/>
          <w:lang w:eastAsia="ru-RU"/>
        </w:rPr>
        <w:t>ОК 7. Брать на себя ответственность за работу членов команды (подчиненных), результат выполнения заданий.</w:t>
      </w:r>
    </w:p>
    <w:p w:rsidR="00025375" w:rsidRPr="00025375" w:rsidRDefault="00025375" w:rsidP="000253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25375">
        <w:rPr>
          <w:rFonts w:ascii="Times New Roman" w:eastAsia="Times New Roman" w:hAnsi="Times New Roman" w:cs="Times New Roman"/>
          <w:sz w:val="28"/>
          <w:szCs w:val="24"/>
          <w:lang w:eastAsia="ru-RU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025375" w:rsidRPr="00025375" w:rsidRDefault="00025375" w:rsidP="000253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25375">
        <w:rPr>
          <w:rFonts w:ascii="Times New Roman" w:eastAsia="Times New Roman" w:hAnsi="Times New Roman" w:cs="Times New Roman"/>
          <w:sz w:val="28"/>
          <w:szCs w:val="24"/>
          <w:lang w:eastAsia="ru-RU"/>
        </w:rPr>
        <w:t>ОК 9. Ориентироваться в условиях частой смены технологий в профессиональной деятельности.</w:t>
      </w:r>
    </w:p>
    <w:p w:rsidR="00025375" w:rsidRPr="00025375" w:rsidRDefault="00025375" w:rsidP="000253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25375">
        <w:rPr>
          <w:rFonts w:ascii="Times New Roman" w:eastAsia="Times New Roman" w:hAnsi="Times New Roman" w:cs="Times New Roman"/>
          <w:sz w:val="28"/>
          <w:szCs w:val="24"/>
          <w:lang w:eastAsia="ru-RU"/>
        </w:rPr>
        <w:t>ПК 2.1. Формировать бухгалтерские проводки по учету источников имущества организации на основе рабочего плана счетов бухгалтерского учета.</w:t>
      </w:r>
    </w:p>
    <w:p w:rsidR="00025375" w:rsidRPr="00025375" w:rsidRDefault="00025375" w:rsidP="000253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25375">
        <w:rPr>
          <w:rFonts w:ascii="Times New Roman" w:eastAsia="Times New Roman" w:hAnsi="Times New Roman" w:cs="Times New Roman"/>
          <w:sz w:val="28"/>
          <w:szCs w:val="24"/>
          <w:lang w:eastAsia="ru-RU"/>
        </w:rPr>
        <w:t>ПК 2.2. Выполнять поручения руководства в составе комиссии по инвентаризации имущества в местах его хранения. Проводить подготовку к инвентаризации и проверку действительного соответствия фактических данных инвентаризации данным учета.</w:t>
      </w:r>
    </w:p>
    <w:p w:rsidR="00025375" w:rsidRPr="00025375" w:rsidRDefault="00025375" w:rsidP="000253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25375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ПК 2.3. Отражать в бухгалтерских проводках зачет и списание недостачи ценностей (регулировать инвентаризационные разницы) по результатам инвентаризации.</w:t>
      </w:r>
    </w:p>
    <w:p w:rsidR="00025375" w:rsidRPr="00025375" w:rsidRDefault="00025375" w:rsidP="000253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25375">
        <w:rPr>
          <w:rFonts w:ascii="Times New Roman" w:eastAsia="Times New Roman" w:hAnsi="Times New Roman" w:cs="Times New Roman"/>
          <w:sz w:val="28"/>
          <w:szCs w:val="24"/>
          <w:lang w:eastAsia="ru-RU"/>
        </w:rPr>
        <w:t>ПК 2.4. Проводить процедуры инвентаризации финансовых обязательств организации.</w:t>
      </w:r>
    </w:p>
    <w:p w:rsidR="00025375" w:rsidRDefault="00025375" w:rsidP="00AC5B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72EA2" w:rsidRPr="00072EA2" w:rsidRDefault="00072EA2" w:rsidP="00072EA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72EA2">
        <w:rPr>
          <w:rFonts w:ascii="Times New Roman" w:hAnsi="Times New Roman" w:cs="Times New Roman"/>
          <w:i/>
          <w:sz w:val="28"/>
          <w:szCs w:val="28"/>
        </w:rPr>
        <w:t>ПМ.0</w:t>
      </w:r>
      <w:r>
        <w:rPr>
          <w:rFonts w:ascii="Times New Roman" w:hAnsi="Times New Roman" w:cs="Times New Roman"/>
          <w:i/>
          <w:sz w:val="28"/>
          <w:szCs w:val="28"/>
        </w:rPr>
        <w:t>3</w:t>
      </w:r>
      <w:r w:rsidRPr="00072EA2">
        <w:rPr>
          <w:rFonts w:ascii="Times New Roman" w:hAnsi="Times New Roman" w:cs="Times New Roman"/>
          <w:i/>
          <w:sz w:val="28"/>
          <w:szCs w:val="28"/>
        </w:rPr>
        <w:t xml:space="preserve"> Проведение расчетов с бюджетом и внебюджетными фондами</w:t>
      </w:r>
    </w:p>
    <w:p w:rsidR="00072EA2" w:rsidRPr="00072EA2" w:rsidRDefault="00072EA2" w:rsidP="00072E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2EA2" w:rsidRPr="00072EA2" w:rsidRDefault="00072EA2" w:rsidP="00072E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EA2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Область применения рабочей программы</w:t>
      </w:r>
    </w:p>
    <w:p w:rsidR="00072EA2" w:rsidRPr="00072EA2" w:rsidRDefault="00072EA2" w:rsidP="00072EA2">
      <w:pPr>
        <w:shd w:val="clear" w:color="auto" w:fill="FFFFFF"/>
        <w:tabs>
          <w:tab w:val="left" w:pos="91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профессионального модуля  – является частью программы подготовки специалистов среднего звена в соответствии с ФГОС по специальности 38.02.01 «Экономика и бухгалтерский учет» (по отраслям) в части освоения компетенций </w:t>
      </w:r>
    </w:p>
    <w:p w:rsidR="00072EA2" w:rsidRPr="00072EA2" w:rsidRDefault="00072EA2" w:rsidP="00072E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EA2">
        <w:rPr>
          <w:rFonts w:ascii="Times New Roman" w:eastAsia="Times New Roman" w:hAnsi="Times New Roman" w:cs="Times New Roman"/>
          <w:sz w:val="28"/>
          <w:szCs w:val="28"/>
          <w:lang w:eastAsia="ru-RU"/>
        </w:rPr>
        <w:t>ОК 1 - 9</w:t>
      </w:r>
    </w:p>
    <w:p w:rsidR="00072EA2" w:rsidRPr="00072EA2" w:rsidRDefault="00072EA2" w:rsidP="00072E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EA2">
        <w:rPr>
          <w:rFonts w:ascii="Times New Roman" w:eastAsia="Times New Roman" w:hAnsi="Times New Roman" w:cs="Times New Roman"/>
          <w:sz w:val="28"/>
          <w:szCs w:val="28"/>
          <w:lang w:eastAsia="ru-RU"/>
        </w:rPr>
        <w:t>ПК 3.1 - 3.4</w:t>
      </w:r>
    </w:p>
    <w:p w:rsidR="00072EA2" w:rsidRPr="00072EA2" w:rsidRDefault="00072EA2" w:rsidP="00072E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2EA2" w:rsidRPr="00072EA2" w:rsidRDefault="00072EA2" w:rsidP="00072E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EA2">
        <w:rPr>
          <w:rFonts w:ascii="Times New Roman" w:eastAsia="Times New Roman" w:hAnsi="Times New Roman" w:cs="Times New Roman"/>
          <w:sz w:val="28"/>
          <w:szCs w:val="28"/>
          <w:lang w:eastAsia="ru-RU"/>
        </w:rPr>
        <w:t>2. Цели и задачи модуля – требования к результатам освоения модуля</w:t>
      </w:r>
    </w:p>
    <w:p w:rsidR="00072EA2" w:rsidRPr="00072EA2" w:rsidRDefault="00072EA2" w:rsidP="00072E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EA2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:rsidR="00255A80" w:rsidRPr="00255A80" w:rsidRDefault="00255A80" w:rsidP="00255A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A80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изучения профессионального модуля обучающийся должен:</w:t>
      </w:r>
    </w:p>
    <w:p w:rsidR="00255A80" w:rsidRPr="00255A80" w:rsidRDefault="00255A80" w:rsidP="00255A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A8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практический опыт:</w:t>
      </w:r>
    </w:p>
    <w:p w:rsidR="00255A80" w:rsidRPr="00255A80" w:rsidRDefault="00255A80" w:rsidP="00255A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A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расчетов с бюджетом и внебюджетными фондами;</w:t>
      </w:r>
    </w:p>
    <w:p w:rsidR="00255A80" w:rsidRPr="00255A80" w:rsidRDefault="00255A80" w:rsidP="00255A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A80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уметь:</w:t>
      </w:r>
    </w:p>
    <w:p w:rsidR="00255A80" w:rsidRPr="00255A80" w:rsidRDefault="00255A80" w:rsidP="00255A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A80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определять виды и порядок налогообложения;</w:t>
      </w:r>
    </w:p>
    <w:p w:rsidR="00255A80" w:rsidRPr="00255A80" w:rsidRDefault="00255A80" w:rsidP="00255A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A8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ориентироваться в системе налогов Российской Федерации;</w:t>
      </w:r>
    </w:p>
    <w:p w:rsidR="00255A80" w:rsidRPr="00255A80" w:rsidRDefault="00255A80" w:rsidP="00255A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A8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выделять элементы налогообложения;</w:t>
      </w:r>
    </w:p>
    <w:p w:rsidR="00255A80" w:rsidRPr="00255A80" w:rsidRDefault="00255A80" w:rsidP="00255A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A80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определять источники уплаты налогов, сборов, пошлин;</w:t>
      </w:r>
    </w:p>
    <w:p w:rsidR="00255A80" w:rsidRPr="00255A80" w:rsidRDefault="00255A80" w:rsidP="00255A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A80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оформлять бухгалтерскими проводками начисления и перечисления сумм налогов и сборов;</w:t>
      </w:r>
    </w:p>
    <w:p w:rsidR="00255A80" w:rsidRPr="00255A80" w:rsidRDefault="00255A80" w:rsidP="00255A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A8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организовывать аналитический учет по счету 68 "Расчеты по налогам и сборам";</w:t>
      </w:r>
    </w:p>
    <w:p w:rsidR="00255A80" w:rsidRPr="00255A80" w:rsidRDefault="00255A80" w:rsidP="00255A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A8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заполнять платежные поручения по перечислению налогов и сборов;</w:t>
      </w:r>
    </w:p>
    <w:p w:rsidR="00255A80" w:rsidRPr="00255A80" w:rsidRDefault="00255A80" w:rsidP="00255A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A8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выбирать для платежных поручений по видам налогов соответствующие реквизиты;</w:t>
      </w:r>
    </w:p>
    <w:p w:rsidR="00255A80" w:rsidRPr="00255A80" w:rsidRDefault="00255A80" w:rsidP="00255A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A8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выбирать коды бюджетной классификации для определенных налогов, штрафов и пени;</w:t>
      </w:r>
    </w:p>
    <w:p w:rsidR="00255A80" w:rsidRPr="00255A80" w:rsidRDefault="00255A80" w:rsidP="00255A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A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пользоваться образцом заполнения платежных поручений по перечислению налогов, сборов и пошлин;</w:t>
      </w:r>
    </w:p>
    <w:p w:rsidR="00255A80" w:rsidRPr="00255A80" w:rsidRDefault="00255A80" w:rsidP="00255A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A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учет расчетов по социальному страхованию и обеспечению;</w:t>
      </w:r>
    </w:p>
    <w:p w:rsidR="00255A80" w:rsidRPr="00255A80" w:rsidRDefault="00255A80" w:rsidP="00255A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A80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определять объекты налогообложения для исчисления ЕСН;</w:t>
      </w:r>
    </w:p>
    <w:p w:rsidR="00255A80" w:rsidRPr="00255A80" w:rsidRDefault="00255A80" w:rsidP="00255A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A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применять порядок и соблюдать сроки исчисления ЕСН;</w:t>
      </w:r>
    </w:p>
    <w:p w:rsidR="00255A80" w:rsidRPr="00255A80" w:rsidRDefault="00255A80" w:rsidP="00255A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A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применять особенности зачисления сумм ЕСН в Фонд социального страхования Российской Федерации;</w:t>
      </w:r>
    </w:p>
    <w:p w:rsidR="00255A80" w:rsidRPr="00255A80" w:rsidRDefault="00255A80" w:rsidP="00255A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A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оформлять бухгалтерскими проводками начисление и перечисление сумм ЕСН в Пенсионный фонд Российской Федерации, Фонд социального страхования Российской Федерации, Фонды обязательного медицинского страхования;</w:t>
      </w:r>
    </w:p>
    <w:p w:rsidR="00255A80" w:rsidRPr="00255A80" w:rsidRDefault="00255A80" w:rsidP="00255A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A8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аналитический учет по счету 69 "Расчеты по социальному страхованию";</w:t>
      </w:r>
    </w:p>
    <w:p w:rsidR="00255A80" w:rsidRPr="00255A80" w:rsidRDefault="00255A80" w:rsidP="00255A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A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начисление и перечисление взносов на страхование от несчастных случаев на производстве и профессиональных заболеваний;</w:t>
      </w:r>
    </w:p>
    <w:p w:rsidR="00255A80" w:rsidRPr="00255A80" w:rsidRDefault="00255A80" w:rsidP="00255A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A8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средства внебюджетных фондов по направлениям, определенным законодательством;</w:t>
      </w:r>
    </w:p>
    <w:p w:rsidR="00255A80" w:rsidRPr="00255A80" w:rsidRDefault="00255A80" w:rsidP="00255A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A8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контроль прохождения платежных поручений по расчетно-кассовым банковским операциям с использованием выписок банка;</w:t>
      </w:r>
    </w:p>
    <w:p w:rsidR="00255A80" w:rsidRPr="00255A80" w:rsidRDefault="00255A80" w:rsidP="00255A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A8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заполнять платежные поручения по перечислению страховых взносов в Пенсионный фонд Российской Федерации, Фонд социального страхования Российской Федерации, Фонды обязательного медицинского страхования;</w:t>
      </w:r>
    </w:p>
    <w:p w:rsidR="00255A80" w:rsidRPr="00255A80" w:rsidRDefault="00255A80" w:rsidP="00255A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A8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выбирать для платежных поручений по видам страховых взносов соответствующие реквизиты;</w:t>
      </w:r>
    </w:p>
    <w:p w:rsidR="00255A80" w:rsidRPr="00255A80" w:rsidRDefault="00255A80" w:rsidP="00255A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A80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оформлять платежные поручения по штрафам и пени внебюджетных фондов;</w:t>
      </w:r>
    </w:p>
    <w:p w:rsidR="00255A80" w:rsidRPr="00255A80" w:rsidRDefault="00255A80" w:rsidP="00255A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A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пользоваться образцом заполнения платежных поручений по перечислению страховых взносов во внебюджетные фонды;</w:t>
      </w:r>
    </w:p>
    <w:p w:rsidR="00255A80" w:rsidRPr="00255A80" w:rsidRDefault="00255A80" w:rsidP="00255A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A8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заполнять данные статуса плательщика, Индивидуального номера налогоплательщика (далее - ИНН) получателя, Кода причины постановки на учет (далее - КПП) получателя;</w:t>
      </w:r>
    </w:p>
    <w:p w:rsidR="00255A80" w:rsidRPr="00255A80" w:rsidRDefault="00255A80" w:rsidP="00255A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A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наименования налоговой инспекции, Кода бюджетной классификации (далее - КБК), Общероссийский классификатор административно-территориальных образований (далее - ОКАТО), основания платежа, страхового периода, номера документа, даты документа;</w:t>
      </w:r>
    </w:p>
    <w:p w:rsidR="00255A80" w:rsidRPr="00255A80" w:rsidRDefault="00255A80" w:rsidP="00255A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A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пользоваться образцом заполнения платежных поручений по перечислению страховых взносов во внебюджетные фонды;</w:t>
      </w:r>
    </w:p>
    <w:p w:rsidR="00255A80" w:rsidRPr="00255A80" w:rsidRDefault="00255A80" w:rsidP="00255A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A8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контроль прохождения платежных поручений по расчетно-кассовым банковским операциям с использованием выписок банка;</w:t>
      </w:r>
    </w:p>
    <w:p w:rsidR="00255A80" w:rsidRPr="00255A80" w:rsidRDefault="00255A80" w:rsidP="00255A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A80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знать:</w:t>
      </w:r>
    </w:p>
    <w:p w:rsidR="00255A80" w:rsidRPr="00255A80" w:rsidRDefault="00255A80" w:rsidP="00255A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A8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 и порядок налогообложения;</w:t>
      </w:r>
    </w:p>
    <w:p w:rsidR="00255A80" w:rsidRPr="00255A80" w:rsidRDefault="00255A80" w:rsidP="00255A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A80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систему налогов Российской Федерации;</w:t>
      </w:r>
    </w:p>
    <w:p w:rsidR="00255A80" w:rsidRPr="00255A80" w:rsidRDefault="00255A80" w:rsidP="00255A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A80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элементы налогообложения;</w:t>
      </w:r>
    </w:p>
    <w:p w:rsidR="00255A80" w:rsidRPr="00255A80" w:rsidRDefault="00255A80" w:rsidP="00255A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A80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источники уплаты налогов, сборов, пошлин;</w:t>
      </w:r>
    </w:p>
    <w:p w:rsidR="00255A80" w:rsidRPr="00255A80" w:rsidRDefault="00255A80" w:rsidP="00255A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A80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бухгалтерскими проводками начисления и перечисления сумм налогов и сборов;</w:t>
      </w:r>
    </w:p>
    <w:p w:rsidR="00255A80" w:rsidRPr="00255A80" w:rsidRDefault="00255A80" w:rsidP="00255A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A80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аналитический учет по счету 68 "Расчеты по налогам и сборам";</w:t>
      </w:r>
    </w:p>
    <w:p w:rsidR="00255A80" w:rsidRPr="00255A80" w:rsidRDefault="00255A80" w:rsidP="00255A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A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заполнения платежных поручений по перечислению налогов и сборов;</w:t>
      </w:r>
    </w:p>
    <w:p w:rsidR="00255A80" w:rsidRPr="00255A80" w:rsidRDefault="00255A80" w:rsidP="00255A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A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заполнения данных статуса плательщика, ИНН получателя, КПП получателя, наименования налоговой инспекции, КБК, ОКАТО, основания платежа, налогового периода, номера документа, даты документа, типа платежа;</w:t>
      </w:r>
    </w:p>
    <w:p w:rsidR="00255A80" w:rsidRPr="00255A80" w:rsidRDefault="00255A80" w:rsidP="00255A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A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коды бюджетной классификации, порядок их присвоения для налога, штрафа и пени;</w:t>
      </w:r>
    </w:p>
    <w:p w:rsidR="00255A80" w:rsidRPr="00255A80" w:rsidRDefault="00255A80" w:rsidP="00255A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A8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образец заполнения платежных поручений по перечислению налогов, сборов и пошлин;</w:t>
      </w:r>
    </w:p>
    <w:p w:rsidR="00255A80" w:rsidRPr="00255A80" w:rsidRDefault="00255A80" w:rsidP="00255A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A8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 расчетов по социальному страхованию и обеспечению;</w:t>
      </w:r>
    </w:p>
    <w:p w:rsidR="00255A80" w:rsidRPr="00255A80" w:rsidRDefault="00255A80" w:rsidP="00255A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A80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аналитический учет по счету 69 "Расчеты по социальному страхованию";</w:t>
      </w:r>
    </w:p>
    <w:p w:rsidR="00255A80" w:rsidRPr="00255A80" w:rsidRDefault="00255A80" w:rsidP="00255A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A80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сущность и структуру ЕСН;</w:t>
      </w:r>
    </w:p>
    <w:p w:rsidR="00255A80" w:rsidRPr="00255A80" w:rsidRDefault="00255A80" w:rsidP="00255A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A8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объекты налогообложения для исчисления ЕСН;</w:t>
      </w:r>
    </w:p>
    <w:p w:rsidR="00255A80" w:rsidRPr="00255A80" w:rsidRDefault="00255A80" w:rsidP="00255A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A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и сроки исчисления ЕСН;</w:t>
      </w:r>
    </w:p>
    <w:p w:rsidR="00255A80" w:rsidRPr="00255A80" w:rsidRDefault="00255A80" w:rsidP="00255A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A8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зачисления сумм ЕСН в Фонд социального страхования Российской Федерации;</w:t>
      </w:r>
    </w:p>
    <w:p w:rsidR="00255A80" w:rsidRPr="00255A80" w:rsidRDefault="00255A80" w:rsidP="00255A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A80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бухгалтерскими проводками начисления и перечисления сумм ЕСН в Пенсионный фонд Российской Федерации, Фонд социального страхования Российской Федерации, Фонды обязательного медицинского страхования;</w:t>
      </w:r>
    </w:p>
    <w:p w:rsidR="00255A80" w:rsidRPr="00255A80" w:rsidRDefault="00255A80" w:rsidP="00255A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A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начисление и перечисление взносов на страхование от несчастных случаев на производстве и профессиональных заболеваний;</w:t>
      </w:r>
    </w:p>
    <w:p w:rsidR="00255A80" w:rsidRPr="00255A80" w:rsidRDefault="00255A80" w:rsidP="00255A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A8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средств внебюджетных фондов;</w:t>
      </w:r>
    </w:p>
    <w:p w:rsidR="00255A80" w:rsidRPr="00255A80" w:rsidRDefault="00255A80" w:rsidP="00255A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A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процедуру контроля прохождения платежных поручений по расчетно-кассовым банковским операциям с использованием выписок банка;</w:t>
      </w:r>
    </w:p>
    <w:p w:rsidR="00255A80" w:rsidRPr="00255A80" w:rsidRDefault="00255A80" w:rsidP="00255A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A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заполнения платежных поручений по перечислению страховых взносов во внебюджетные фонды;</w:t>
      </w:r>
    </w:p>
    <w:p w:rsidR="00255A80" w:rsidRPr="00255A80" w:rsidRDefault="00255A80" w:rsidP="00255A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A8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образец заполнения платежных поручений по перечислению страховых взносов во внебюджетные фонды;</w:t>
      </w:r>
    </w:p>
    <w:p w:rsidR="00072EA2" w:rsidRDefault="00255A80" w:rsidP="00255A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A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процедуру контроля прохождения платежных поручений по расчетно-кассовым банковским операциям с использованием выписок банка.</w:t>
      </w:r>
    </w:p>
    <w:p w:rsidR="00255A80" w:rsidRPr="00072EA2" w:rsidRDefault="00255A80" w:rsidP="00255A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2EA2" w:rsidRPr="00072EA2" w:rsidRDefault="00072EA2" w:rsidP="00072E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EA2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Рекомендуемое количество часов на освоение программы профессионального модуля:</w:t>
      </w:r>
    </w:p>
    <w:p w:rsidR="00072EA2" w:rsidRPr="00072EA2" w:rsidRDefault="00072EA2" w:rsidP="00072E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максимальной учебной нагрузки обучающегося – </w:t>
      </w:r>
      <w:r w:rsidR="00255A80">
        <w:rPr>
          <w:rFonts w:ascii="Times New Roman" w:eastAsia="Times New Roman" w:hAnsi="Times New Roman" w:cs="Times New Roman"/>
          <w:sz w:val="28"/>
          <w:szCs w:val="28"/>
          <w:lang w:eastAsia="ru-RU"/>
        </w:rPr>
        <w:t>82</w:t>
      </w:r>
      <w:r w:rsidRPr="00072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часов, включая:</w:t>
      </w:r>
    </w:p>
    <w:p w:rsidR="00072EA2" w:rsidRPr="00072EA2" w:rsidRDefault="00072EA2" w:rsidP="00072E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обязательной аудиторной учебной нагрузки обучающегося – </w:t>
      </w:r>
      <w:r w:rsidR="00255A80">
        <w:rPr>
          <w:rFonts w:ascii="Times New Roman" w:eastAsia="Times New Roman" w:hAnsi="Times New Roman" w:cs="Times New Roman"/>
          <w:sz w:val="28"/>
          <w:szCs w:val="28"/>
          <w:lang w:eastAsia="ru-RU"/>
        </w:rPr>
        <w:t>48</w:t>
      </w:r>
      <w:r w:rsidRPr="00072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часов;</w:t>
      </w:r>
    </w:p>
    <w:p w:rsidR="00072EA2" w:rsidRPr="00072EA2" w:rsidRDefault="00072EA2" w:rsidP="00072E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самостоятельной работы обучающегося – </w:t>
      </w:r>
      <w:r w:rsidR="00255A80">
        <w:rPr>
          <w:rFonts w:ascii="Times New Roman" w:eastAsia="Times New Roman" w:hAnsi="Times New Roman" w:cs="Times New Roman"/>
          <w:sz w:val="28"/>
          <w:szCs w:val="28"/>
          <w:lang w:eastAsia="ru-RU"/>
        </w:rPr>
        <w:t>34</w:t>
      </w:r>
      <w:r w:rsidRPr="00072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часов;</w:t>
      </w:r>
    </w:p>
    <w:p w:rsidR="00072EA2" w:rsidRPr="00072EA2" w:rsidRDefault="00072EA2" w:rsidP="00072E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производственной (по профилю специальности) практики – </w:t>
      </w:r>
      <w:r w:rsidR="00255A80">
        <w:rPr>
          <w:rFonts w:ascii="Times New Roman" w:eastAsia="Times New Roman" w:hAnsi="Times New Roman" w:cs="Times New Roman"/>
          <w:sz w:val="28"/>
          <w:szCs w:val="28"/>
          <w:lang w:eastAsia="ru-RU"/>
        </w:rPr>
        <w:t>72</w:t>
      </w:r>
      <w:r w:rsidRPr="00072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часов.</w:t>
      </w:r>
    </w:p>
    <w:p w:rsidR="00072EA2" w:rsidRPr="00072EA2" w:rsidRDefault="00072EA2" w:rsidP="00072E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2EA2" w:rsidRPr="00072EA2" w:rsidRDefault="00072EA2" w:rsidP="00072EA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EA2">
        <w:rPr>
          <w:rFonts w:ascii="Times New Roman" w:eastAsia="Times New Roman" w:hAnsi="Times New Roman" w:cs="Times New Roman"/>
          <w:sz w:val="28"/>
          <w:szCs w:val="28"/>
          <w:lang w:eastAsia="ru-RU"/>
        </w:rPr>
        <w:t>4. Результатом освоения программы профессионального модуля является овладение обучающимися видом профессиональной деятельности, в том числе профессиональными (ПК) и общими (ОК) компетенциями</w:t>
      </w:r>
    </w:p>
    <w:p w:rsidR="00072EA2" w:rsidRPr="00072EA2" w:rsidRDefault="00072EA2" w:rsidP="00072E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72EA2">
        <w:rPr>
          <w:rFonts w:ascii="Times New Roman" w:eastAsia="Times New Roman" w:hAnsi="Times New Roman" w:cs="Times New Roman"/>
          <w:sz w:val="28"/>
          <w:szCs w:val="24"/>
          <w:lang w:eastAsia="ru-RU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072EA2" w:rsidRPr="00072EA2" w:rsidRDefault="00072EA2" w:rsidP="00072E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72EA2">
        <w:rPr>
          <w:rFonts w:ascii="Times New Roman" w:eastAsia="Times New Roman" w:hAnsi="Times New Roman" w:cs="Times New Roman"/>
          <w:sz w:val="28"/>
          <w:szCs w:val="24"/>
          <w:lang w:eastAsia="ru-RU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072EA2" w:rsidRPr="00072EA2" w:rsidRDefault="00072EA2" w:rsidP="00072E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72EA2">
        <w:rPr>
          <w:rFonts w:ascii="Times New Roman" w:eastAsia="Times New Roman" w:hAnsi="Times New Roman" w:cs="Times New Roman"/>
          <w:sz w:val="28"/>
          <w:szCs w:val="24"/>
          <w:lang w:eastAsia="ru-RU"/>
        </w:rPr>
        <w:t>ОК 3. Принимать решения в стандартных и нестандартных ситуациях и нести за них ответственность.</w:t>
      </w:r>
    </w:p>
    <w:p w:rsidR="00072EA2" w:rsidRPr="00072EA2" w:rsidRDefault="00072EA2" w:rsidP="00072E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72EA2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072EA2" w:rsidRPr="00072EA2" w:rsidRDefault="00072EA2" w:rsidP="00072E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72EA2">
        <w:rPr>
          <w:rFonts w:ascii="Times New Roman" w:eastAsia="Times New Roman" w:hAnsi="Times New Roman" w:cs="Times New Roman"/>
          <w:sz w:val="28"/>
          <w:szCs w:val="24"/>
          <w:lang w:eastAsia="ru-RU"/>
        </w:rPr>
        <w:t>ОК 5. Владеть информационной культурой, анализировать и оценивать информацию с использованием информационно-коммуникационных технологий.</w:t>
      </w:r>
    </w:p>
    <w:p w:rsidR="00072EA2" w:rsidRPr="00072EA2" w:rsidRDefault="00072EA2" w:rsidP="00072E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72EA2">
        <w:rPr>
          <w:rFonts w:ascii="Times New Roman" w:eastAsia="Times New Roman" w:hAnsi="Times New Roman" w:cs="Times New Roman"/>
          <w:sz w:val="28"/>
          <w:szCs w:val="24"/>
          <w:lang w:eastAsia="ru-RU"/>
        </w:rPr>
        <w:t>ОК 6. Работать в коллективе и команде, эффективно общаться с коллегами, руководством, потребителями.</w:t>
      </w:r>
    </w:p>
    <w:p w:rsidR="00072EA2" w:rsidRPr="00072EA2" w:rsidRDefault="00072EA2" w:rsidP="00072E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72EA2">
        <w:rPr>
          <w:rFonts w:ascii="Times New Roman" w:eastAsia="Times New Roman" w:hAnsi="Times New Roman" w:cs="Times New Roman"/>
          <w:sz w:val="28"/>
          <w:szCs w:val="24"/>
          <w:lang w:eastAsia="ru-RU"/>
        </w:rPr>
        <w:t>ОК 7. Брать на себя ответственность за работу членов команды (подчиненных), результат выполнения заданий.</w:t>
      </w:r>
    </w:p>
    <w:p w:rsidR="00072EA2" w:rsidRPr="00072EA2" w:rsidRDefault="00072EA2" w:rsidP="00072E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72EA2">
        <w:rPr>
          <w:rFonts w:ascii="Times New Roman" w:eastAsia="Times New Roman" w:hAnsi="Times New Roman" w:cs="Times New Roman"/>
          <w:sz w:val="28"/>
          <w:szCs w:val="24"/>
          <w:lang w:eastAsia="ru-RU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072EA2" w:rsidRPr="00072EA2" w:rsidRDefault="00072EA2" w:rsidP="00072E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72EA2">
        <w:rPr>
          <w:rFonts w:ascii="Times New Roman" w:eastAsia="Times New Roman" w:hAnsi="Times New Roman" w:cs="Times New Roman"/>
          <w:sz w:val="28"/>
          <w:szCs w:val="24"/>
          <w:lang w:eastAsia="ru-RU"/>
        </w:rPr>
        <w:t>ОК 9. Ориентироваться в условиях частой смены технологий в профессиональной деятельности.</w:t>
      </w:r>
    </w:p>
    <w:p w:rsidR="00072EA2" w:rsidRPr="00072EA2" w:rsidRDefault="00072EA2" w:rsidP="00072E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72EA2">
        <w:rPr>
          <w:rFonts w:ascii="Times New Roman" w:eastAsia="Times New Roman" w:hAnsi="Times New Roman" w:cs="Times New Roman"/>
          <w:sz w:val="28"/>
          <w:szCs w:val="24"/>
          <w:lang w:eastAsia="ru-RU"/>
        </w:rPr>
        <w:t>ПК 1.1. Обрабатывать первичные бухгалтерские документы.</w:t>
      </w:r>
    </w:p>
    <w:p w:rsidR="00072EA2" w:rsidRPr="00072EA2" w:rsidRDefault="00072EA2" w:rsidP="00072E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72EA2">
        <w:rPr>
          <w:rFonts w:ascii="Times New Roman" w:eastAsia="Times New Roman" w:hAnsi="Times New Roman" w:cs="Times New Roman"/>
          <w:sz w:val="28"/>
          <w:szCs w:val="24"/>
          <w:lang w:eastAsia="ru-RU"/>
        </w:rPr>
        <w:t>ПК 1.2. Разрабатывать и согласовывать с руководством организации рабочий план счетов бухгалтерского учета организации.</w:t>
      </w:r>
    </w:p>
    <w:p w:rsidR="00072EA2" w:rsidRPr="00072EA2" w:rsidRDefault="00072EA2" w:rsidP="00072E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72EA2">
        <w:rPr>
          <w:rFonts w:ascii="Times New Roman" w:eastAsia="Times New Roman" w:hAnsi="Times New Roman" w:cs="Times New Roman"/>
          <w:sz w:val="28"/>
          <w:szCs w:val="24"/>
          <w:lang w:eastAsia="ru-RU"/>
        </w:rPr>
        <w:t>ПК 1.3. Проводить учет денежных средств, оформлять денежные и кассовые документы.</w:t>
      </w:r>
    </w:p>
    <w:p w:rsidR="00072EA2" w:rsidRPr="00072EA2" w:rsidRDefault="00072EA2" w:rsidP="00072E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72EA2">
        <w:rPr>
          <w:rFonts w:ascii="Times New Roman" w:eastAsia="Times New Roman" w:hAnsi="Times New Roman" w:cs="Times New Roman"/>
          <w:sz w:val="28"/>
          <w:szCs w:val="24"/>
          <w:lang w:eastAsia="ru-RU"/>
        </w:rPr>
        <w:t>ПК 1.4. Формировать бухгалтерские проводки по учету имущества организации на основе рабочего плана счетов бухгалтерского учета.</w:t>
      </w:r>
    </w:p>
    <w:p w:rsidR="00072EA2" w:rsidRPr="00072EA2" w:rsidRDefault="00072EA2" w:rsidP="00072E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72EA2">
        <w:rPr>
          <w:rFonts w:ascii="Times New Roman" w:eastAsia="Times New Roman" w:hAnsi="Times New Roman" w:cs="Times New Roman"/>
          <w:sz w:val="28"/>
          <w:szCs w:val="24"/>
          <w:lang w:eastAsia="ru-RU"/>
        </w:rPr>
        <w:t>ПК 2.1. Формировать бухгалтерские проводки по учету источников имущества организации на основе рабочего плана счетов бухгалтерского учета.</w:t>
      </w:r>
    </w:p>
    <w:p w:rsidR="00072EA2" w:rsidRPr="00072EA2" w:rsidRDefault="00072EA2" w:rsidP="00072E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72EA2">
        <w:rPr>
          <w:rFonts w:ascii="Times New Roman" w:eastAsia="Times New Roman" w:hAnsi="Times New Roman" w:cs="Times New Roman"/>
          <w:sz w:val="28"/>
          <w:szCs w:val="24"/>
          <w:lang w:eastAsia="ru-RU"/>
        </w:rPr>
        <w:t>ПК 2.2. Выполнять поручения руководства в составе комиссии по инвентаризации имущества в местах его хранения. Проводить подготовку к инвентаризации и проверку действительного соответствия фактических данных инвентаризации данным учета.</w:t>
      </w:r>
    </w:p>
    <w:p w:rsidR="00072EA2" w:rsidRPr="00072EA2" w:rsidRDefault="00072EA2" w:rsidP="00072E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72EA2">
        <w:rPr>
          <w:rFonts w:ascii="Times New Roman" w:eastAsia="Times New Roman" w:hAnsi="Times New Roman" w:cs="Times New Roman"/>
          <w:sz w:val="28"/>
          <w:szCs w:val="24"/>
          <w:lang w:eastAsia="ru-RU"/>
        </w:rPr>
        <w:t>ПК 2.3. Отражать в бухгалтерских проводках зачет и списание недостачи ценностей (регулировать инвентаризационные разницы) по результатам инвентаризации.</w:t>
      </w:r>
    </w:p>
    <w:p w:rsidR="00072EA2" w:rsidRPr="00072EA2" w:rsidRDefault="00072EA2" w:rsidP="00072E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72EA2">
        <w:rPr>
          <w:rFonts w:ascii="Times New Roman" w:eastAsia="Times New Roman" w:hAnsi="Times New Roman" w:cs="Times New Roman"/>
          <w:sz w:val="28"/>
          <w:szCs w:val="24"/>
          <w:lang w:eastAsia="ru-RU"/>
        </w:rPr>
        <w:t>ПК 2.4. Проводить процедуры инвентаризации финансовых обязательств организации.</w:t>
      </w:r>
    </w:p>
    <w:p w:rsidR="00072EA2" w:rsidRPr="00072EA2" w:rsidRDefault="00072EA2" w:rsidP="00072E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72EA2">
        <w:rPr>
          <w:rFonts w:ascii="Times New Roman" w:eastAsia="Times New Roman" w:hAnsi="Times New Roman" w:cs="Times New Roman"/>
          <w:sz w:val="28"/>
          <w:szCs w:val="24"/>
          <w:lang w:eastAsia="ru-RU"/>
        </w:rPr>
        <w:t>ПК 3.1. Формировать бухгалтерские проводки по начислению и перечислению налогов и сборов в бюджеты различных уровней.</w:t>
      </w:r>
    </w:p>
    <w:p w:rsidR="00072EA2" w:rsidRPr="00072EA2" w:rsidRDefault="00072EA2" w:rsidP="00072E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72EA2">
        <w:rPr>
          <w:rFonts w:ascii="Times New Roman" w:eastAsia="Times New Roman" w:hAnsi="Times New Roman" w:cs="Times New Roman"/>
          <w:sz w:val="28"/>
          <w:szCs w:val="24"/>
          <w:lang w:eastAsia="ru-RU"/>
        </w:rPr>
        <w:t>ПК 3.2. Оформлять платежные документы для перечисления налогов и сборов в бюджет, контролировать их прохождение по расчетно-кассовым банковским операциям.</w:t>
      </w:r>
    </w:p>
    <w:p w:rsidR="00072EA2" w:rsidRPr="00072EA2" w:rsidRDefault="00072EA2" w:rsidP="00072E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72EA2">
        <w:rPr>
          <w:rFonts w:ascii="Times New Roman" w:eastAsia="Times New Roman" w:hAnsi="Times New Roman" w:cs="Times New Roman"/>
          <w:sz w:val="28"/>
          <w:szCs w:val="24"/>
          <w:lang w:eastAsia="ru-RU"/>
        </w:rPr>
        <w:t>ПК 3.3. Формировать бухгалтерские проводки по начислению и перечислению страховых взносов во внебюджетные фонды.</w:t>
      </w:r>
    </w:p>
    <w:p w:rsidR="00072EA2" w:rsidRPr="00072EA2" w:rsidRDefault="00072EA2" w:rsidP="00072E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72EA2">
        <w:rPr>
          <w:rFonts w:ascii="Times New Roman" w:eastAsia="Times New Roman" w:hAnsi="Times New Roman" w:cs="Times New Roman"/>
          <w:sz w:val="28"/>
          <w:szCs w:val="24"/>
          <w:lang w:eastAsia="ru-RU"/>
        </w:rPr>
        <w:t>ПК 3.4. Оформлять платежные документы на перечисление страховых взносов во внебюджетные фонды, контролировать их прохождение по расчетно-кассовым банковским операциям.</w:t>
      </w:r>
    </w:p>
    <w:p w:rsidR="00072EA2" w:rsidRPr="00072EA2" w:rsidRDefault="00072EA2" w:rsidP="00072E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72EA2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ПК 4.1. Отражать нарастающим итогом на счетах бухгалтерского учета имущественное и финансовое положение организации, определять результаты хозяйственной деятельности за отчетный период.</w:t>
      </w:r>
    </w:p>
    <w:p w:rsidR="00072EA2" w:rsidRPr="00072EA2" w:rsidRDefault="00072EA2" w:rsidP="00072E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72EA2">
        <w:rPr>
          <w:rFonts w:ascii="Times New Roman" w:eastAsia="Times New Roman" w:hAnsi="Times New Roman" w:cs="Times New Roman"/>
          <w:sz w:val="28"/>
          <w:szCs w:val="24"/>
          <w:lang w:eastAsia="ru-RU"/>
        </w:rPr>
        <w:t>ПК 4.2. Составлять формы бухгалтерской отчетности в установленные законодательством сроки.</w:t>
      </w:r>
    </w:p>
    <w:p w:rsidR="00072EA2" w:rsidRPr="00072EA2" w:rsidRDefault="00072EA2" w:rsidP="00072E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72EA2">
        <w:rPr>
          <w:rFonts w:ascii="Times New Roman" w:eastAsia="Times New Roman" w:hAnsi="Times New Roman" w:cs="Times New Roman"/>
          <w:sz w:val="28"/>
          <w:szCs w:val="24"/>
          <w:lang w:eastAsia="ru-RU"/>
        </w:rPr>
        <w:t>ПК 4.3. Составлять налоговые декларации по налогам и сборам в бюджет, налоговые декларации по Единому социальному налогу (далее - ЕСН) и формы статистической отчетности в установленные законодательством сроки.</w:t>
      </w:r>
    </w:p>
    <w:p w:rsidR="00072EA2" w:rsidRPr="00072EA2" w:rsidRDefault="00072EA2" w:rsidP="00072E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72EA2">
        <w:rPr>
          <w:rFonts w:ascii="Times New Roman" w:eastAsia="Times New Roman" w:hAnsi="Times New Roman" w:cs="Times New Roman"/>
          <w:sz w:val="28"/>
          <w:szCs w:val="24"/>
          <w:lang w:eastAsia="ru-RU"/>
        </w:rPr>
        <w:t>ПК 4.4. Проводить контроль и анализ информации об имуществе и финансовом положении организации, ее платежеспособности и доходности.</w:t>
      </w:r>
    </w:p>
    <w:p w:rsidR="00072EA2" w:rsidRDefault="00072EA2" w:rsidP="00AC5B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84F46" w:rsidRPr="00A84F46" w:rsidRDefault="00A84F46" w:rsidP="00A84F4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84F46">
        <w:rPr>
          <w:rFonts w:ascii="Times New Roman" w:hAnsi="Times New Roman" w:cs="Times New Roman"/>
          <w:i/>
          <w:sz w:val="28"/>
          <w:szCs w:val="28"/>
        </w:rPr>
        <w:t>ПМ.0</w:t>
      </w:r>
      <w:r>
        <w:rPr>
          <w:rFonts w:ascii="Times New Roman" w:hAnsi="Times New Roman" w:cs="Times New Roman"/>
          <w:i/>
          <w:sz w:val="28"/>
          <w:szCs w:val="28"/>
        </w:rPr>
        <w:t>4</w:t>
      </w:r>
      <w:r w:rsidRPr="00A84F46">
        <w:rPr>
          <w:rFonts w:ascii="Times New Roman" w:hAnsi="Times New Roman" w:cs="Times New Roman"/>
          <w:i/>
          <w:sz w:val="28"/>
          <w:szCs w:val="28"/>
        </w:rPr>
        <w:t xml:space="preserve"> Составление и использование бухгалтерской отчетности</w:t>
      </w:r>
    </w:p>
    <w:p w:rsidR="00A84F46" w:rsidRPr="00A84F46" w:rsidRDefault="00A84F46" w:rsidP="00A84F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4F46" w:rsidRPr="00A84F46" w:rsidRDefault="00A84F46" w:rsidP="00A84F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F46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Область применения рабочей программы</w:t>
      </w:r>
    </w:p>
    <w:p w:rsidR="00A84F46" w:rsidRPr="00A84F46" w:rsidRDefault="00A84F46" w:rsidP="00A84F46">
      <w:pPr>
        <w:shd w:val="clear" w:color="auto" w:fill="FFFFFF"/>
        <w:tabs>
          <w:tab w:val="left" w:pos="91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профессионального модуля  – является частью программы подготовки специалистов среднего звена в соответствии с ФГОС по специальности 38.02.01 «Экономика и бухгалтерский учет» (по отраслям) в части освоения компетенций </w:t>
      </w:r>
    </w:p>
    <w:p w:rsidR="00A84F46" w:rsidRPr="00A84F46" w:rsidRDefault="00A84F46" w:rsidP="00A84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F46">
        <w:rPr>
          <w:rFonts w:ascii="Times New Roman" w:eastAsia="Times New Roman" w:hAnsi="Times New Roman" w:cs="Times New Roman"/>
          <w:sz w:val="28"/>
          <w:szCs w:val="28"/>
          <w:lang w:eastAsia="ru-RU"/>
        </w:rPr>
        <w:t>ОК 1 - 9</w:t>
      </w:r>
    </w:p>
    <w:p w:rsidR="00A84F46" w:rsidRPr="00A84F46" w:rsidRDefault="00A84F46" w:rsidP="00A84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F46">
        <w:rPr>
          <w:rFonts w:ascii="Times New Roman" w:eastAsia="Times New Roman" w:hAnsi="Times New Roman" w:cs="Times New Roman"/>
          <w:sz w:val="28"/>
          <w:szCs w:val="28"/>
          <w:lang w:eastAsia="ru-RU"/>
        </w:rPr>
        <w:t>ПК 4.1 - 4.4</w:t>
      </w:r>
    </w:p>
    <w:p w:rsidR="00A84F46" w:rsidRPr="00A84F46" w:rsidRDefault="00A84F46" w:rsidP="00A84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4F46" w:rsidRPr="00A84F46" w:rsidRDefault="00A84F46" w:rsidP="00A84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F46">
        <w:rPr>
          <w:rFonts w:ascii="Times New Roman" w:eastAsia="Times New Roman" w:hAnsi="Times New Roman" w:cs="Times New Roman"/>
          <w:sz w:val="28"/>
          <w:szCs w:val="28"/>
          <w:lang w:eastAsia="ru-RU"/>
        </w:rPr>
        <w:t>2. Цели и задачи модуля – требования к результатам освоения модуля</w:t>
      </w:r>
    </w:p>
    <w:p w:rsidR="00A84F46" w:rsidRPr="00A84F46" w:rsidRDefault="00A84F46" w:rsidP="00A84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F46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:rsidR="00A84F46" w:rsidRPr="00A84F46" w:rsidRDefault="00A84F46" w:rsidP="00A84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F46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изучения профессионального модуля обучающийся должен:</w:t>
      </w:r>
    </w:p>
    <w:p w:rsidR="00A84F46" w:rsidRPr="00A84F46" w:rsidRDefault="00A84F46" w:rsidP="00A84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F46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практический опыт:</w:t>
      </w:r>
    </w:p>
    <w:p w:rsidR="00A84F46" w:rsidRPr="00A84F46" w:rsidRDefault="00A84F46" w:rsidP="00A84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F4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составления бухгалтерской отчетности и использования ее для анализа финансового состояния организации;</w:t>
      </w:r>
    </w:p>
    <w:p w:rsidR="00A84F46" w:rsidRPr="00A84F46" w:rsidRDefault="00A84F46" w:rsidP="00A84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F4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составления налоговых деклараций, отчетов по страховым взносам во внебюджетные фонды и формы статистической отчетности, входящие в бухгалтерскую отчетность, в установленные законодательством сроки;</w:t>
      </w:r>
    </w:p>
    <w:p w:rsidR="00A84F46" w:rsidRPr="00A84F46" w:rsidRDefault="00A84F46" w:rsidP="00A84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F4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участия в счетной проверке бухгалтерской отчетности;</w:t>
      </w:r>
    </w:p>
    <w:p w:rsidR="00A84F46" w:rsidRPr="00A84F46" w:rsidRDefault="00A84F46" w:rsidP="00A84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F46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анализа информации о финансовом положении организации, ее платежеспособности и доходности;</w:t>
      </w:r>
    </w:p>
    <w:p w:rsidR="00A84F46" w:rsidRPr="00A84F46" w:rsidRDefault="00A84F46" w:rsidP="00A84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F46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уметь:</w:t>
      </w:r>
    </w:p>
    <w:p w:rsidR="00A84F46" w:rsidRPr="00A84F46" w:rsidRDefault="00A84F46" w:rsidP="00A84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F46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отражать нарастающим итогом на счетах бухгалтерского учета имущественное и финансовое положение организации;</w:t>
      </w:r>
    </w:p>
    <w:p w:rsidR="00A84F46" w:rsidRPr="00A84F46" w:rsidRDefault="00A84F46" w:rsidP="00A84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F4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определять результаты хозяйственной деятельности за отчетный период;</w:t>
      </w:r>
    </w:p>
    <w:p w:rsidR="00A84F46" w:rsidRPr="00A84F46" w:rsidRDefault="00A84F46" w:rsidP="00A84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F4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закрывать учетные бухгалтерские регистры и заполнять формы бухгалтерской отчетности в установленные законодательством сроки;</w:t>
      </w:r>
    </w:p>
    <w:p w:rsidR="00A84F46" w:rsidRPr="00A84F46" w:rsidRDefault="00A84F46" w:rsidP="00A84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F46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устанавливать идентичность показателей бухгалтерских отчетов;</w:t>
      </w:r>
    </w:p>
    <w:p w:rsidR="00A84F46" w:rsidRPr="00A84F46" w:rsidRDefault="00A84F46" w:rsidP="00A84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F4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осваивать новые формы бухгалтерской отчетности, выполнять поручения по перерегистрации организации в государственных органах;</w:t>
      </w:r>
    </w:p>
    <w:p w:rsidR="00A84F46" w:rsidRPr="00A84F46" w:rsidRDefault="00A84F46" w:rsidP="00A84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F46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знать:</w:t>
      </w:r>
    </w:p>
    <w:p w:rsidR="00A84F46" w:rsidRPr="00A84F46" w:rsidRDefault="00A84F46" w:rsidP="00A84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F4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бухгалтерской отчетности как единой системы данных об имущественном и финансовом положении организации;</w:t>
      </w:r>
    </w:p>
    <w:p w:rsidR="00A84F46" w:rsidRPr="00A84F46" w:rsidRDefault="00A84F46" w:rsidP="00A84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F4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механизм отражения нарастающим итогом на счетах бухгалтерского учета данных за отчетный период;</w:t>
      </w:r>
    </w:p>
    <w:p w:rsidR="00A84F46" w:rsidRPr="00A84F46" w:rsidRDefault="00A84F46" w:rsidP="00A84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F4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обобщения информации о хозяйственных операциях организации за отчетный период;</w:t>
      </w:r>
    </w:p>
    <w:p w:rsidR="00A84F46" w:rsidRPr="00A84F46" w:rsidRDefault="00A84F46" w:rsidP="00A84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составления шахматной таблицы и </w:t>
      </w:r>
      <w:proofErr w:type="spellStart"/>
      <w:r w:rsidRPr="00A84F4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оборотно</w:t>
      </w:r>
      <w:proofErr w:type="spellEnd"/>
      <w:r w:rsidRPr="00A84F46">
        <w:rPr>
          <w:rFonts w:ascii="Times New Roman" w:eastAsia="Times New Roman" w:hAnsi="Times New Roman" w:cs="Times New Roman"/>
          <w:sz w:val="28"/>
          <w:szCs w:val="28"/>
          <w:lang w:eastAsia="ru-RU"/>
        </w:rPr>
        <w:t>-сальдовой ведомости;</w:t>
      </w:r>
    </w:p>
    <w:p w:rsidR="00A84F46" w:rsidRPr="00A84F46" w:rsidRDefault="00A84F46" w:rsidP="00A84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F4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определения результатов хозяйственной деятельности за отчетный период;</w:t>
      </w:r>
    </w:p>
    <w:p w:rsidR="00A84F46" w:rsidRPr="00A84F46" w:rsidRDefault="00A84F46" w:rsidP="00A84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F4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бухгалтерской отчетности организации;</w:t>
      </w:r>
    </w:p>
    <w:p w:rsidR="00A84F46" w:rsidRPr="00A84F46" w:rsidRDefault="00A84F46" w:rsidP="00A84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F4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и содержание форм бухгалтерской отчетности;</w:t>
      </w:r>
    </w:p>
    <w:p w:rsidR="00A84F46" w:rsidRPr="00A84F46" w:rsidRDefault="00A84F46" w:rsidP="00A84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F46">
        <w:rPr>
          <w:rFonts w:ascii="Times New Roman" w:eastAsia="Times New Roman" w:hAnsi="Times New Roman" w:cs="Times New Roman"/>
          <w:sz w:val="28"/>
          <w:szCs w:val="28"/>
          <w:lang w:eastAsia="ru-RU"/>
        </w:rPr>
        <w:t>бухгалтерский баланс как основную форму бухгалтерской отчетности;</w:t>
      </w:r>
    </w:p>
    <w:p w:rsidR="00A84F46" w:rsidRPr="00A84F46" w:rsidRDefault="00A84F46" w:rsidP="00A84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методы группировки и перенесения обобщенной учетной информации из </w:t>
      </w:r>
      <w:proofErr w:type="spellStart"/>
      <w:r w:rsidRPr="00A84F4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оборотно</w:t>
      </w:r>
      <w:proofErr w:type="spellEnd"/>
      <w:r w:rsidRPr="00A84F46">
        <w:rPr>
          <w:rFonts w:ascii="Times New Roman" w:eastAsia="Times New Roman" w:hAnsi="Times New Roman" w:cs="Times New Roman"/>
          <w:sz w:val="28"/>
          <w:szCs w:val="28"/>
          <w:lang w:eastAsia="ru-RU"/>
        </w:rPr>
        <w:t>-сальдовой ведомости в формы бухгалтерской отчетности;</w:t>
      </w:r>
    </w:p>
    <w:p w:rsidR="00A84F46" w:rsidRPr="00A84F46" w:rsidRDefault="00A84F46" w:rsidP="00A84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F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процедуру составления пояснительной записки к бухгалтерскому балансу;</w:t>
      </w:r>
    </w:p>
    <w:p w:rsidR="00A84F46" w:rsidRPr="00A84F46" w:rsidRDefault="00A84F46" w:rsidP="00A84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F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отражения изменений в учетной политике в целях бухгалтерского учета;</w:t>
      </w:r>
    </w:p>
    <w:p w:rsidR="00A84F46" w:rsidRPr="00A84F46" w:rsidRDefault="00A84F46" w:rsidP="00A84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F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организации получения аудиторского заключения в случае необходимости;</w:t>
      </w:r>
    </w:p>
    <w:p w:rsidR="00A84F46" w:rsidRPr="00A84F46" w:rsidRDefault="00A84F46" w:rsidP="00A84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F46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 представления бухгалтерской отчетности;</w:t>
      </w:r>
    </w:p>
    <w:p w:rsidR="00A84F46" w:rsidRPr="00A84F46" w:rsidRDefault="00A84F46" w:rsidP="00A84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F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внесения исправлений в бухгалтерскую отчетность в случае выявления неправильного отражения хозяйственных операций;</w:t>
      </w:r>
    </w:p>
    <w:p w:rsidR="00A84F46" w:rsidRPr="00A84F46" w:rsidRDefault="00A84F46" w:rsidP="00A84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F4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налоговых деклараций по налогам и сборам в бюджет и инструкции по их заполнению;</w:t>
      </w:r>
    </w:p>
    <w:p w:rsidR="00A84F46" w:rsidRPr="00A84F46" w:rsidRDefault="00A84F46" w:rsidP="00A84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F4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 налоговой декларации по ЕСН и инструкцию по ее заполнению;</w:t>
      </w:r>
    </w:p>
    <w:p w:rsidR="00A84F46" w:rsidRPr="00A84F46" w:rsidRDefault="00A84F46" w:rsidP="00A84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F4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 статистической отчетности и инструкцию по ее заполнению;</w:t>
      </w:r>
    </w:p>
    <w:p w:rsidR="00A84F46" w:rsidRPr="00A84F46" w:rsidRDefault="00A84F46" w:rsidP="00A84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F46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 представления налоговых деклараций в государственные налоговые органы, внебюджетные фонды и государственные органы статистики;</w:t>
      </w:r>
    </w:p>
    <w:p w:rsidR="00A84F46" w:rsidRPr="00A84F46" w:rsidRDefault="00A84F46" w:rsidP="00A84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F4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новых форм налоговых деклараций по налогам и сборам и новых инструкций по их заполнению;</w:t>
      </w:r>
    </w:p>
    <w:p w:rsidR="00A84F46" w:rsidRPr="00A84F46" w:rsidRDefault="00A84F46" w:rsidP="00A84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F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регистрации и перерегистрации организации в налоговых органах, внебюджетных фондах и статистических органах;</w:t>
      </w:r>
    </w:p>
    <w:p w:rsidR="00A84F46" w:rsidRPr="00A84F46" w:rsidRDefault="00A84F46" w:rsidP="00A84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F4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финансового анализа;</w:t>
      </w:r>
    </w:p>
    <w:p w:rsidR="00A84F46" w:rsidRPr="00A84F46" w:rsidRDefault="00A84F46" w:rsidP="00A84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F4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 и приемы финансового анализа;</w:t>
      </w:r>
    </w:p>
    <w:p w:rsidR="00A84F46" w:rsidRPr="00A84F46" w:rsidRDefault="00A84F46" w:rsidP="00A84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F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процедуры анализа бухгалтерского баланса:</w:t>
      </w:r>
    </w:p>
    <w:p w:rsidR="00A84F46" w:rsidRPr="00A84F46" w:rsidRDefault="00A84F46" w:rsidP="00A84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F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общей оценки структуры имущества организации и его источников по показателям баланса;</w:t>
      </w:r>
    </w:p>
    <w:p w:rsidR="00A84F46" w:rsidRPr="00A84F46" w:rsidRDefault="00A84F46" w:rsidP="00A84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F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определения результатов общей оценки структуры активов и их источников по показателям баланса;</w:t>
      </w:r>
    </w:p>
    <w:p w:rsidR="00A84F46" w:rsidRPr="00A84F46" w:rsidRDefault="00A84F46" w:rsidP="00A84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F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процедуры анализа ликвидности бухгалтерского баланса;</w:t>
      </w:r>
    </w:p>
    <w:p w:rsidR="00A84F46" w:rsidRPr="00A84F46" w:rsidRDefault="00A84F46" w:rsidP="00A84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F4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порядок расчета финансовых коэффициентов для оценки платежеспособности;</w:t>
      </w:r>
    </w:p>
    <w:p w:rsidR="00A84F46" w:rsidRPr="00A84F46" w:rsidRDefault="00A84F46" w:rsidP="00A84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F4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критериев оценки несостоятельности (банкротства) организации;</w:t>
      </w:r>
    </w:p>
    <w:p w:rsidR="00A84F46" w:rsidRPr="00A84F46" w:rsidRDefault="00A84F46" w:rsidP="00A84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F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процедуры анализа показателей финансовой устойчивости;</w:t>
      </w:r>
    </w:p>
    <w:p w:rsidR="00A84F46" w:rsidRPr="00A84F46" w:rsidRDefault="00A84F46" w:rsidP="00A84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F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процедуры анализа отчета о прибыли и убытках:</w:t>
      </w:r>
    </w:p>
    <w:p w:rsidR="00A84F46" w:rsidRPr="00A84F46" w:rsidRDefault="00A84F46" w:rsidP="00A84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F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принципы и методы общей оценки деловой активности организации,</w:t>
      </w:r>
    </w:p>
    <w:p w:rsidR="00A84F46" w:rsidRPr="00A84F46" w:rsidRDefault="00A84F46" w:rsidP="00A84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F46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технологию расчета и анализа финансового цикла;</w:t>
      </w:r>
    </w:p>
    <w:p w:rsidR="00A84F46" w:rsidRPr="00A84F46" w:rsidRDefault="00A84F46" w:rsidP="00A84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F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процедуры анализа уровня и динамики финансовых результатов по показателям отчетности;</w:t>
      </w:r>
    </w:p>
    <w:p w:rsidR="00A84F46" w:rsidRDefault="00A84F46" w:rsidP="00A84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F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процедуры анализа влияния факторов на прибыль.</w:t>
      </w:r>
    </w:p>
    <w:p w:rsidR="00A84F46" w:rsidRPr="00A84F46" w:rsidRDefault="00A84F46" w:rsidP="00A84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4F46" w:rsidRPr="00A84F46" w:rsidRDefault="00A84F46" w:rsidP="00A84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F46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Рекомендуемое количество часов на освоение программы профессионального модуля:</w:t>
      </w:r>
    </w:p>
    <w:p w:rsidR="00A84F46" w:rsidRPr="00A84F46" w:rsidRDefault="00A84F46" w:rsidP="00A84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максимальной учебной нагрузки обучающегося – </w:t>
      </w:r>
      <w:r w:rsidR="00464541">
        <w:rPr>
          <w:rFonts w:ascii="Times New Roman" w:eastAsia="Times New Roman" w:hAnsi="Times New Roman" w:cs="Times New Roman"/>
          <w:sz w:val="28"/>
          <w:szCs w:val="28"/>
          <w:lang w:eastAsia="ru-RU"/>
        </w:rPr>
        <w:t>242</w:t>
      </w:r>
      <w:r w:rsidRPr="00A84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часов, включая:</w:t>
      </w:r>
    </w:p>
    <w:p w:rsidR="00A84F46" w:rsidRPr="00A84F46" w:rsidRDefault="00A84F46" w:rsidP="00A84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обязательной аудиторной учебной нагрузки обучающегося – </w:t>
      </w:r>
      <w:r w:rsidR="00464541">
        <w:rPr>
          <w:rFonts w:ascii="Times New Roman" w:eastAsia="Times New Roman" w:hAnsi="Times New Roman" w:cs="Times New Roman"/>
          <w:sz w:val="28"/>
          <w:szCs w:val="28"/>
          <w:lang w:eastAsia="ru-RU"/>
        </w:rPr>
        <w:t>169</w:t>
      </w:r>
      <w:r w:rsidRPr="00A84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часов;</w:t>
      </w:r>
    </w:p>
    <w:p w:rsidR="00A84F46" w:rsidRPr="00A84F46" w:rsidRDefault="00A84F46" w:rsidP="00A84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самостоятельной работы обучающегося – </w:t>
      </w:r>
      <w:r w:rsidR="00464541">
        <w:rPr>
          <w:rFonts w:ascii="Times New Roman" w:eastAsia="Times New Roman" w:hAnsi="Times New Roman" w:cs="Times New Roman"/>
          <w:sz w:val="28"/>
          <w:szCs w:val="28"/>
          <w:lang w:eastAsia="ru-RU"/>
        </w:rPr>
        <w:t>73</w:t>
      </w:r>
      <w:r w:rsidRPr="00A84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часов;</w:t>
      </w:r>
    </w:p>
    <w:p w:rsidR="00A84F46" w:rsidRPr="00A84F46" w:rsidRDefault="00A84F46" w:rsidP="00A84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производственной (по профилю специальности) практики – </w:t>
      </w:r>
      <w:r w:rsidR="00464541">
        <w:rPr>
          <w:rFonts w:ascii="Times New Roman" w:eastAsia="Times New Roman" w:hAnsi="Times New Roman" w:cs="Times New Roman"/>
          <w:sz w:val="28"/>
          <w:szCs w:val="28"/>
          <w:lang w:eastAsia="ru-RU"/>
        </w:rPr>
        <w:t>72</w:t>
      </w:r>
      <w:r w:rsidRPr="00A84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часов.</w:t>
      </w:r>
    </w:p>
    <w:p w:rsidR="00A84F46" w:rsidRPr="00A84F46" w:rsidRDefault="00A84F46" w:rsidP="00A84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4F46" w:rsidRPr="00A84F46" w:rsidRDefault="00A84F46" w:rsidP="00A84F4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F46">
        <w:rPr>
          <w:rFonts w:ascii="Times New Roman" w:eastAsia="Times New Roman" w:hAnsi="Times New Roman" w:cs="Times New Roman"/>
          <w:sz w:val="28"/>
          <w:szCs w:val="28"/>
          <w:lang w:eastAsia="ru-RU"/>
        </w:rPr>
        <w:t>4. Результатом освоения программы профессионального модуля является овладение обучающимися видом профессиональной деятельности, в том числе профессиональными (ПК) и общими (ОК) компетенциями</w:t>
      </w:r>
    </w:p>
    <w:p w:rsidR="00A84F46" w:rsidRPr="00A84F46" w:rsidRDefault="00A84F46" w:rsidP="00A84F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84F46">
        <w:rPr>
          <w:rFonts w:ascii="Times New Roman" w:eastAsia="Times New Roman" w:hAnsi="Times New Roman" w:cs="Times New Roman"/>
          <w:sz w:val="28"/>
          <w:szCs w:val="24"/>
          <w:lang w:eastAsia="ru-RU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A84F46" w:rsidRPr="00A84F46" w:rsidRDefault="00A84F46" w:rsidP="00A84F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84F46">
        <w:rPr>
          <w:rFonts w:ascii="Times New Roman" w:eastAsia="Times New Roman" w:hAnsi="Times New Roman" w:cs="Times New Roman"/>
          <w:sz w:val="28"/>
          <w:szCs w:val="24"/>
          <w:lang w:eastAsia="ru-RU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A84F46" w:rsidRPr="00A84F46" w:rsidRDefault="00A84F46" w:rsidP="00A84F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84F46">
        <w:rPr>
          <w:rFonts w:ascii="Times New Roman" w:eastAsia="Times New Roman" w:hAnsi="Times New Roman" w:cs="Times New Roman"/>
          <w:sz w:val="28"/>
          <w:szCs w:val="24"/>
          <w:lang w:eastAsia="ru-RU"/>
        </w:rPr>
        <w:t>ОК 3. Принимать решения в стандартных и нестандартных ситуациях и нести за них ответственность.</w:t>
      </w:r>
    </w:p>
    <w:p w:rsidR="00A84F46" w:rsidRPr="00A84F46" w:rsidRDefault="00A84F46" w:rsidP="00A84F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84F46">
        <w:rPr>
          <w:rFonts w:ascii="Times New Roman" w:eastAsia="Times New Roman" w:hAnsi="Times New Roman" w:cs="Times New Roman"/>
          <w:sz w:val="28"/>
          <w:szCs w:val="24"/>
          <w:lang w:eastAsia="ru-RU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A84F46" w:rsidRPr="00A84F46" w:rsidRDefault="00A84F46" w:rsidP="00A84F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84F46">
        <w:rPr>
          <w:rFonts w:ascii="Times New Roman" w:eastAsia="Times New Roman" w:hAnsi="Times New Roman" w:cs="Times New Roman"/>
          <w:sz w:val="28"/>
          <w:szCs w:val="24"/>
          <w:lang w:eastAsia="ru-RU"/>
        </w:rPr>
        <w:t>ОК 5. Владеть информационной культурой, анализировать и оценивать информацию с использованием информационно-коммуникационных технологий.</w:t>
      </w:r>
    </w:p>
    <w:p w:rsidR="00A84F46" w:rsidRPr="00A84F46" w:rsidRDefault="00A84F46" w:rsidP="00A84F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84F46">
        <w:rPr>
          <w:rFonts w:ascii="Times New Roman" w:eastAsia="Times New Roman" w:hAnsi="Times New Roman" w:cs="Times New Roman"/>
          <w:sz w:val="28"/>
          <w:szCs w:val="24"/>
          <w:lang w:eastAsia="ru-RU"/>
        </w:rPr>
        <w:t>ОК 6. Работать в коллективе и команде, эффективно общаться с коллегами, руководством, потребителями.</w:t>
      </w:r>
    </w:p>
    <w:p w:rsidR="00A84F46" w:rsidRPr="00A84F46" w:rsidRDefault="00A84F46" w:rsidP="00A84F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84F46">
        <w:rPr>
          <w:rFonts w:ascii="Times New Roman" w:eastAsia="Times New Roman" w:hAnsi="Times New Roman" w:cs="Times New Roman"/>
          <w:sz w:val="28"/>
          <w:szCs w:val="24"/>
          <w:lang w:eastAsia="ru-RU"/>
        </w:rPr>
        <w:t>ОК 7. Брать на себя ответственность за работу членов команды (подчиненных), результат выполнения заданий.</w:t>
      </w:r>
    </w:p>
    <w:p w:rsidR="00A84F46" w:rsidRPr="00A84F46" w:rsidRDefault="00A84F46" w:rsidP="00A84F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84F46">
        <w:rPr>
          <w:rFonts w:ascii="Times New Roman" w:eastAsia="Times New Roman" w:hAnsi="Times New Roman" w:cs="Times New Roman"/>
          <w:sz w:val="28"/>
          <w:szCs w:val="24"/>
          <w:lang w:eastAsia="ru-RU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A84F46" w:rsidRPr="00A84F46" w:rsidRDefault="00A84F46" w:rsidP="00A84F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84F46">
        <w:rPr>
          <w:rFonts w:ascii="Times New Roman" w:eastAsia="Times New Roman" w:hAnsi="Times New Roman" w:cs="Times New Roman"/>
          <w:sz w:val="28"/>
          <w:szCs w:val="24"/>
          <w:lang w:eastAsia="ru-RU"/>
        </w:rPr>
        <w:t>ОК 9. Ориентироваться в условиях частой смены технологий в профессиональной деятельности.</w:t>
      </w:r>
    </w:p>
    <w:p w:rsidR="00A84F46" w:rsidRPr="00A84F46" w:rsidRDefault="00A84F46" w:rsidP="00A84F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84F46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ПК 4.1. Отражать нарастающим итогом на счетах бухгалтерского учета имущественное и финансовое положение организации, определять результаты хозяйственной деятельности за отчетный период.</w:t>
      </w:r>
    </w:p>
    <w:p w:rsidR="00A84F46" w:rsidRPr="00A84F46" w:rsidRDefault="00A84F46" w:rsidP="00A84F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84F46">
        <w:rPr>
          <w:rFonts w:ascii="Times New Roman" w:eastAsia="Times New Roman" w:hAnsi="Times New Roman" w:cs="Times New Roman"/>
          <w:sz w:val="28"/>
          <w:szCs w:val="24"/>
          <w:lang w:eastAsia="ru-RU"/>
        </w:rPr>
        <w:t>ПК 4.2. Составлять формы бухгалтерской отчетности в установленные законодательством сроки.</w:t>
      </w:r>
    </w:p>
    <w:p w:rsidR="00A84F46" w:rsidRPr="00A84F46" w:rsidRDefault="00A84F46" w:rsidP="00A84F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84F46">
        <w:rPr>
          <w:rFonts w:ascii="Times New Roman" w:eastAsia="Times New Roman" w:hAnsi="Times New Roman" w:cs="Times New Roman"/>
          <w:sz w:val="28"/>
          <w:szCs w:val="24"/>
          <w:lang w:eastAsia="ru-RU"/>
        </w:rPr>
        <w:t>ПК 4.3. Составлять налоговые декларации по налогам и сборам в бюджет, налоговые декларации по Единому социальному налогу (далее - ЕСН) и формы статистической отчетности в установленные законодательством сроки.</w:t>
      </w:r>
    </w:p>
    <w:p w:rsidR="00A84F46" w:rsidRPr="00A84F46" w:rsidRDefault="00A84F46" w:rsidP="00A84F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84F46">
        <w:rPr>
          <w:rFonts w:ascii="Times New Roman" w:eastAsia="Times New Roman" w:hAnsi="Times New Roman" w:cs="Times New Roman"/>
          <w:sz w:val="28"/>
          <w:szCs w:val="24"/>
          <w:lang w:eastAsia="ru-RU"/>
        </w:rPr>
        <w:t>ПК 4.4. Проводить контроль и анализ информации об имуществе и финансовом положении организации, ее платежеспособности и доходности.</w:t>
      </w:r>
    </w:p>
    <w:p w:rsidR="00A84F46" w:rsidRDefault="00A84F46" w:rsidP="00AC5B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D0CC5" w:rsidRPr="00BD0CC5" w:rsidRDefault="00BD0CC5" w:rsidP="00BD0CC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D0CC5">
        <w:rPr>
          <w:rFonts w:ascii="Times New Roman" w:hAnsi="Times New Roman" w:cs="Times New Roman"/>
          <w:i/>
          <w:sz w:val="28"/>
          <w:szCs w:val="28"/>
        </w:rPr>
        <w:t>ПМ.0</w:t>
      </w:r>
      <w:r>
        <w:rPr>
          <w:rFonts w:ascii="Times New Roman" w:hAnsi="Times New Roman" w:cs="Times New Roman"/>
          <w:i/>
          <w:sz w:val="28"/>
          <w:szCs w:val="28"/>
        </w:rPr>
        <w:t>4</w:t>
      </w:r>
      <w:r w:rsidRPr="00BD0CC5">
        <w:rPr>
          <w:rFonts w:ascii="Times New Roman" w:hAnsi="Times New Roman" w:cs="Times New Roman"/>
          <w:i/>
          <w:sz w:val="28"/>
          <w:szCs w:val="28"/>
        </w:rPr>
        <w:t xml:space="preserve"> Выполнение работ по одной или нескольким профессиям рабочих, должностям служащих</w:t>
      </w:r>
    </w:p>
    <w:p w:rsidR="00BD0CC5" w:rsidRPr="00BD0CC5" w:rsidRDefault="00BD0CC5" w:rsidP="00BD0C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0CC5" w:rsidRPr="00BD0CC5" w:rsidRDefault="00BD0CC5" w:rsidP="00BD0C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CC5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Область применения рабочей программы</w:t>
      </w:r>
    </w:p>
    <w:p w:rsidR="00BD0CC5" w:rsidRPr="00BD0CC5" w:rsidRDefault="00BD0CC5" w:rsidP="00BD0CC5">
      <w:pPr>
        <w:shd w:val="clear" w:color="auto" w:fill="FFFFFF"/>
        <w:tabs>
          <w:tab w:val="left" w:pos="91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C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профессионального модуля  – является частью программы подготовки специалистов среднего звена в соответствии с ФГОС по специальности 38.02.01 «Экономика и бухгалтерский учет» (по отраслям) в части освоения компетенций </w:t>
      </w:r>
    </w:p>
    <w:p w:rsidR="00BD0CC5" w:rsidRPr="00BD0CC5" w:rsidRDefault="00BD0CC5" w:rsidP="00BD0C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CC5">
        <w:rPr>
          <w:rFonts w:ascii="Times New Roman" w:eastAsia="Times New Roman" w:hAnsi="Times New Roman" w:cs="Times New Roman"/>
          <w:sz w:val="28"/>
          <w:szCs w:val="28"/>
          <w:lang w:eastAsia="ru-RU"/>
        </w:rPr>
        <w:t>ОК 1 - 9</w:t>
      </w:r>
    </w:p>
    <w:p w:rsidR="00BD0CC5" w:rsidRPr="00BD0CC5" w:rsidRDefault="00BD0CC5" w:rsidP="00BD0C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CC5">
        <w:rPr>
          <w:rFonts w:ascii="Times New Roman" w:eastAsia="Times New Roman" w:hAnsi="Times New Roman" w:cs="Times New Roman"/>
          <w:sz w:val="28"/>
          <w:szCs w:val="28"/>
          <w:lang w:eastAsia="ru-RU"/>
        </w:rPr>
        <w:t>ПК 1.1 - 1.4, 2.1 - 2.4, 3.1 - 3.4, 4.1 - 4.4</w:t>
      </w:r>
    </w:p>
    <w:p w:rsidR="00BD0CC5" w:rsidRPr="00BD0CC5" w:rsidRDefault="00BD0CC5" w:rsidP="00BD0C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</w:p>
    <w:p w:rsidR="00BD0CC5" w:rsidRPr="00BD0CC5" w:rsidRDefault="00BD0CC5" w:rsidP="00BD0C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BD0CC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профессионального модуля может быть использована</w:t>
      </w:r>
      <w:r w:rsidRPr="00BD0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D0CC5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дополнительном профессиональном образовании, в программах повышения квалификации и переподготовки, в профессиональной подготовке по специальности «Кассир».</w:t>
      </w:r>
    </w:p>
    <w:p w:rsidR="00BD0CC5" w:rsidRPr="00BD0CC5" w:rsidRDefault="00BD0CC5" w:rsidP="00BD0C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0CC5" w:rsidRPr="00BD0CC5" w:rsidRDefault="00BD0CC5" w:rsidP="00BD0C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CC5">
        <w:rPr>
          <w:rFonts w:ascii="Times New Roman" w:eastAsia="Times New Roman" w:hAnsi="Times New Roman" w:cs="Times New Roman"/>
          <w:sz w:val="28"/>
          <w:szCs w:val="28"/>
          <w:lang w:eastAsia="ru-RU"/>
        </w:rPr>
        <w:t>2. Цели и задачи профессионального модуля – требования к результатам освоения профессионального модуля</w:t>
      </w:r>
    </w:p>
    <w:p w:rsidR="00BD0CC5" w:rsidRPr="00BD0CC5" w:rsidRDefault="00BD0CC5" w:rsidP="00BD0C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CC5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общепрофессионального цикла должен:</w:t>
      </w:r>
    </w:p>
    <w:p w:rsidR="00BD0CC5" w:rsidRPr="00BD0CC5" w:rsidRDefault="00BD0CC5" w:rsidP="00BD0C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0CC5" w:rsidRPr="00BD0CC5" w:rsidRDefault="00BD0CC5" w:rsidP="00BD0C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CC5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уметь:</w:t>
      </w:r>
    </w:p>
    <w:p w:rsidR="00BD0CC5" w:rsidRPr="00BD0CC5" w:rsidRDefault="00BD0CC5" w:rsidP="00BD0C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CC5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соблюдать служебный этикет;</w:t>
      </w:r>
    </w:p>
    <w:p w:rsidR="00BD0CC5" w:rsidRPr="00BD0CC5" w:rsidRDefault="00BD0CC5" w:rsidP="00BD0C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CC5">
        <w:rPr>
          <w:rFonts w:ascii="Times New Roman" w:eastAsia="Times New Roman" w:hAnsi="Times New Roman" w:cs="Times New Roman"/>
          <w:sz w:val="28"/>
          <w:szCs w:val="28"/>
          <w:lang w:eastAsia="ru-RU"/>
        </w:rPr>
        <w:t>- нормы и правила поведения и общения в деловой профессиональной обстановке;</w:t>
      </w:r>
    </w:p>
    <w:p w:rsidR="00BD0CC5" w:rsidRPr="00BD0CC5" w:rsidRDefault="00BD0CC5" w:rsidP="00BD0C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CC5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устанавливать контакты с партнерами;</w:t>
      </w:r>
    </w:p>
    <w:p w:rsidR="00BD0CC5" w:rsidRPr="00BD0CC5" w:rsidRDefault="00BD0CC5" w:rsidP="00BD0C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CC5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организовывать рабочее место;</w:t>
      </w:r>
    </w:p>
    <w:p w:rsidR="00BD0CC5" w:rsidRPr="00BD0CC5" w:rsidRDefault="00BD0CC5" w:rsidP="00BD0C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CC5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документально оформлять хозяйственные операции;</w:t>
      </w:r>
    </w:p>
    <w:p w:rsidR="00BD0CC5" w:rsidRPr="00BD0CC5" w:rsidRDefault="00BD0CC5" w:rsidP="00BD0C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CC5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использовать компьютерную технику в режиме пользователя;</w:t>
      </w:r>
    </w:p>
    <w:p w:rsidR="00BD0CC5" w:rsidRPr="00BD0CC5" w:rsidRDefault="00BD0CC5" w:rsidP="00BD0C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CC5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выполнять операции по приему, учету, выдаче и хранению денежных средств;</w:t>
      </w:r>
    </w:p>
    <w:p w:rsidR="00BD0CC5" w:rsidRPr="00BD0CC5" w:rsidRDefault="00BD0CC5" w:rsidP="00BD0C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CC5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проверять платежеспособность государственных денежных знаков;</w:t>
      </w:r>
    </w:p>
    <w:p w:rsidR="00BD0CC5" w:rsidRPr="00BD0CC5" w:rsidRDefault="00BD0CC5" w:rsidP="00BD0C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CC5">
        <w:rPr>
          <w:rFonts w:ascii="Times New Roman" w:eastAsia="Times New Roman" w:hAnsi="Times New Roman" w:cs="Times New Roman"/>
          <w:sz w:val="28"/>
          <w:szCs w:val="28"/>
          <w:lang w:eastAsia="ru-RU"/>
        </w:rPr>
        <w:t>- вести кассовую книгу, составлять кассовую отчетность.</w:t>
      </w:r>
    </w:p>
    <w:p w:rsidR="00BD0CC5" w:rsidRPr="00BD0CC5" w:rsidRDefault="00BD0CC5" w:rsidP="00BD0C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CC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знать:</w:t>
      </w:r>
    </w:p>
    <w:p w:rsidR="00BD0CC5" w:rsidRPr="00BD0CC5" w:rsidRDefault="00BD0CC5" w:rsidP="00BD0C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C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этику деловых отношений, </w:t>
      </w:r>
      <w:proofErr w:type="spellStart"/>
      <w:r w:rsidRPr="00BD0CC5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культуту</w:t>
      </w:r>
      <w:proofErr w:type="spellEnd"/>
      <w:r w:rsidRPr="00BD0C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речи, культуру письма, формы делового общения в коллективе;</w:t>
      </w:r>
    </w:p>
    <w:p w:rsidR="00BD0CC5" w:rsidRPr="00BD0CC5" w:rsidRDefault="00BD0CC5" w:rsidP="00BD0C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CC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порядок заполнения реквизитов документов, порядок оформления документации;</w:t>
      </w:r>
    </w:p>
    <w:p w:rsidR="00BD0CC5" w:rsidRPr="00BD0CC5" w:rsidRDefault="00BD0CC5" w:rsidP="00BD0C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CC5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компьютерное делопроизводство в бухгалтерии;</w:t>
      </w:r>
    </w:p>
    <w:p w:rsidR="00BD0CC5" w:rsidRPr="00BD0CC5" w:rsidRDefault="00BD0CC5" w:rsidP="00BD0C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CC5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кассовые операции, кассовые и банковские документы;</w:t>
      </w:r>
    </w:p>
    <w:p w:rsidR="00BD0CC5" w:rsidRPr="00BD0CC5" w:rsidRDefault="00BD0CC5" w:rsidP="00BD0C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CC5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правила приема, выдачи, учета и хранения денежных средств и ценных бумаг, порядок составления кассовой отчетности.</w:t>
      </w:r>
    </w:p>
    <w:p w:rsidR="00BD0CC5" w:rsidRPr="00BD0CC5" w:rsidRDefault="00BD0CC5" w:rsidP="00BD0C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0CC5" w:rsidRPr="00BD0CC5" w:rsidRDefault="00BD0CC5" w:rsidP="00BD0C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CC5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Рекомендуемое количество часов на освоение программы профессионального модуля:</w:t>
      </w:r>
    </w:p>
    <w:p w:rsidR="00BD0CC5" w:rsidRPr="00BD0CC5" w:rsidRDefault="00BD0CC5" w:rsidP="00BD0C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C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максимальной учебной нагрузки обучающегося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77</w:t>
      </w:r>
      <w:r w:rsidRPr="00BD0C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часов, включая:</w:t>
      </w:r>
    </w:p>
    <w:p w:rsidR="00BD0CC5" w:rsidRPr="00BD0CC5" w:rsidRDefault="00BD0CC5" w:rsidP="00BD0C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C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обязательной аудиторной учебной нагрузки обучающегося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57</w:t>
      </w:r>
      <w:r w:rsidRPr="00BD0C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часов;</w:t>
      </w:r>
    </w:p>
    <w:p w:rsidR="00BD0CC5" w:rsidRPr="00BD0CC5" w:rsidRDefault="00BD0CC5" w:rsidP="00BD0C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C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самостоятельной работы обучающегося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BD0C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часов;</w:t>
      </w:r>
    </w:p>
    <w:p w:rsidR="00BD0CC5" w:rsidRPr="00BD0CC5" w:rsidRDefault="00BD0CC5" w:rsidP="00BD0C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C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учебной и производственной (по профилю специальности) практики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108</w:t>
      </w:r>
      <w:r w:rsidRPr="00BD0C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часов.</w:t>
      </w:r>
    </w:p>
    <w:p w:rsidR="00BD0CC5" w:rsidRPr="00BD0CC5" w:rsidRDefault="00BD0CC5" w:rsidP="00BD0C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0CC5" w:rsidRPr="00BD0CC5" w:rsidRDefault="00BD0CC5" w:rsidP="00BD0C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CC5">
        <w:rPr>
          <w:rFonts w:ascii="Times New Roman" w:eastAsia="Times New Roman" w:hAnsi="Times New Roman" w:cs="Times New Roman"/>
          <w:sz w:val="28"/>
          <w:szCs w:val="28"/>
          <w:lang w:eastAsia="ru-RU"/>
        </w:rPr>
        <w:t>4. Результатом освоения программы профессионального модуля является овладение обучающимися видом профессиональной деятельности, в том числе профессиональными (ПК) и общими (ОК) компетенциями</w:t>
      </w:r>
    </w:p>
    <w:p w:rsidR="00BD0CC5" w:rsidRPr="00BD0CC5" w:rsidRDefault="00BD0CC5" w:rsidP="00BD0C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D0CC5">
        <w:rPr>
          <w:rFonts w:ascii="Times New Roman" w:eastAsia="Times New Roman" w:hAnsi="Times New Roman" w:cs="Times New Roman"/>
          <w:sz w:val="28"/>
          <w:szCs w:val="24"/>
          <w:lang w:eastAsia="ru-RU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BD0CC5" w:rsidRPr="00BD0CC5" w:rsidRDefault="00BD0CC5" w:rsidP="00BD0C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D0CC5">
        <w:rPr>
          <w:rFonts w:ascii="Times New Roman" w:eastAsia="Times New Roman" w:hAnsi="Times New Roman" w:cs="Times New Roman"/>
          <w:sz w:val="28"/>
          <w:szCs w:val="24"/>
          <w:lang w:eastAsia="ru-RU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BD0CC5" w:rsidRPr="00BD0CC5" w:rsidRDefault="00BD0CC5" w:rsidP="00BD0C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D0CC5">
        <w:rPr>
          <w:rFonts w:ascii="Times New Roman" w:eastAsia="Times New Roman" w:hAnsi="Times New Roman" w:cs="Times New Roman"/>
          <w:sz w:val="28"/>
          <w:szCs w:val="24"/>
          <w:lang w:eastAsia="ru-RU"/>
        </w:rPr>
        <w:t>ОК 3. Принимать решения в стандартных и нестандартных ситуациях и нести за них ответственность.</w:t>
      </w:r>
    </w:p>
    <w:p w:rsidR="00BD0CC5" w:rsidRPr="00BD0CC5" w:rsidRDefault="00BD0CC5" w:rsidP="00BD0C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D0CC5">
        <w:rPr>
          <w:rFonts w:ascii="Times New Roman" w:eastAsia="Times New Roman" w:hAnsi="Times New Roman" w:cs="Times New Roman"/>
          <w:sz w:val="28"/>
          <w:szCs w:val="24"/>
          <w:lang w:eastAsia="ru-RU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BD0CC5" w:rsidRPr="00BD0CC5" w:rsidRDefault="00BD0CC5" w:rsidP="00BD0C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D0CC5">
        <w:rPr>
          <w:rFonts w:ascii="Times New Roman" w:eastAsia="Times New Roman" w:hAnsi="Times New Roman" w:cs="Times New Roman"/>
          <w:sz w:val="28"/>
          <w:szCs w:val="24"/>
          <w:lang w:eastAsia="ru-RU"/>
        </w:rPr>
        <w:t>ОК 5. Владеть информационной культурой, анализировать и оценивать информацию с использованием информационно-коммуникационных технологий.</w:t>
      </w:r>
    </w:p>
    <w:p w:rsidR="00BD0CC5" w:rsidRPr="00BD0CC5" w:rsidRDefault="00BD0CC5" w:rsidP="00BD0C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D0CC5">
        <w:rPr>
          <w:rFonts w:ascii="Times New Roman" w:eastAsia="Times New Roman" w:hAnsi="Times New Roman" w:cs="Times New Roman"/>
          <w:sz w:val="28"/>
          <w:szCs w:val="24"/>
          <w:lang w:eastAsia="ru-RU"/>
        </w:rPr>
        <w:t>ОК 6. Работать в коллективе и команде, эффективно общаться с коллегами, руководством, потребителями.</w:t>
      </w:r>
    </w:p>
    <w:p w:rsidR="00BD0CC5" w:rsidRPr="00BD0CC5" w:rsidRDefault="00BD0CC5" w:rsidP="00BD0C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D0CC5">
        <w:rPr>
          <w:rFonts w:ascii="Times New Roman" w:eastAsia="Times New Roman" w:hAnsi="Times New Roman" w:cs="Times New Roman"/>
          <w:sz w:val="28"/>
          <w:szCs w:val="24"/>
          <w:lang w:eastAsia="ru-RU"/>
        </w:rPr>
        <w:t>ОК 7. Брать на себя ответственность за работу членов команды (подчиненных), результат выполнения заданий.</w:t>
      </w:r>
    </w:p>
    <w:p w:rsidR="00BD0CC5" w:rsidRPr="00BD0CC5" w:rsidRDefault="00BD0CC5" w:rsidP="00BD0C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D0CC5">
        <w:rPr>
          <w:rFonts w:ascii="Times New Roman" w:eastAsia="Times New Roman" w:hAnsi="Times New Roman" w:cs="Times New Roman"/>
          <w:sz w:val="28"/>
          <w:szCs w:val="24"/>
          <w:lang w:eastAsia="ru-RU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BD0CC5" w:rsidRPr="00BD0CC5" w:rsidRDefault="00BD0CC5" w:rsidP="00BD0C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D0CC5">
        <w:rPr>
          <w:rFonts w:ascii="Times New Roman" w:eastAsia="Times New Roman" w:hAnsi="Times New Roman" w:cs="Times New Roman"/>
          <w:sz w:val="28"/>
          <w:szCs w:val="24"/>
          <w:lang w:eastAsia="ru-RU"/>
        </w:rPr>
        <w:t>ОК 9. Ориентироваться в условиях частой смены технологий в профессиональной деятельности.</w:t>
      </w:r>
    </w:p>
    <w:p w:rsidR="00BD0CC5" w:rsidRPr="00BD0CC5" w:rsidRDefault="00BD0CC5" w:rsidP="00BD0C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D0CC5">
        <w:rPr>
          <w:rFonts w:ascii="Times New Roman" w:eastAsia="Times New Roman" w:hAnsi="Times New Roman" w:cs="Times New Roman"/>
          <w:sz w:val="28"/>
          <w:szCs w:val="24"/>
          <w:lang w:eastAsia="ru-RU"/>
        </w:rPr>
        <w:t>ПК 1.1. Обрабатывать первичные бухгалтерские документы.</w:t>
      </w:r>
    </w:p>
    <w:p w:rsidR="00BD0CC5" w:rsidRPr="00BD0CC5" w:rsidRDefault="00BD0CC5" w:rsidP="00BD0C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D0CC5">
        <w:rPr>
          <w:rFonts w:ascii="Times New Roman" w:eastAsia="Times New Roman" w:hAnsi="Times New Roman" w:cs="Times New Roman"/>
          <w:sz w:val="28"/>
          <w:szCs w:val="24"/>
          <w:lang w:eastAsia="ru-RU"/>
        </w:rPr>
        <w:t>ПК 1.2. Разрабатывать и согласовывать с руководством организации рабочий план счетов бухгалтерского учета организации.</w:t>
      </w:r>
    </w:p>
    <w:p w:rsidR="00BD0CC5" w:rsidRPr="00BD0CC5" w:rsidRDefault="00BD0CC5" w:rsidP="00BD0C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D0CC5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ПК 1.3. Проводить учет денежных средств, оформлять денежные и кассовые документы.</w:t>
      </w:r>
    </w:p>
    <w:p w:rsidR="00BD0CC5" w:rsidRPr="00BD0CC5" w:rsidRDefault="00BD0CC5" w:rsidP="00BD0C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D0CC5">
        <w:rPr>
          <w:rFonts w:ascii="Times New Roman" w:eastAsia="Times New Roman" w:hAnsi="Times New Roman" w:cs="Times New Roman"/>
          <w:sz w:val="28"/>
          <w:szCs w:val="24"/>
          <w:lang w:eastAsia="ru-RU"/>
        </w:rPr>
        <w:t>ПК 1.4. Формировать бухгалтерские проводки по учету имущества организации на основе рабочего плана счетов бухгалтерского учета.</w:t>
      </w:r>
    </w:p>
    <w:p w:rsidR="00BD0CC5" w:rsidRPr="00BD0CC5" w:rsidRDefault="00BD0CC5" w:rsidP="00BD0C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D0CC5">
        <w:rPr>
          <w:rFonts w:ascii="Times New Roman" w:eastAsia="Times New Roman" w:hAnsi="Times New Roman" w:cs="Times New Roman"/>
          <w:sz w:val="28"/>
          <w:szCs w:val="24"/>
          <w:lang w:eastAsia="ru-RU"/>
        </w:rPr>
        <w:t>ПК 2.1. Формировать бухгалтерские проводки по учету источников имущества организации на основе рабочего плана счетов бухгалтерского учета.</w:t>
      </w:r>
    </w:p>
    <w:p w:rsidR="00BD0CC5" w:rsidRPr="00BD0CC5" w:rsidRDefault="00BD0CC5" w:rsidP="00BD0C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D0CC5">
        <w:rPr>
          <w:rFonts w:ascii="Times New Roman" w:eastAsia="Times New Roman" w:hAnsi="Times New Roman" w:cs="Times New Roman"/>
          <w:sz w:val="28"/>
          <w:szCs w:val="24"/>
          <w:lang w:eastAsia="ru-RU"/>
        </w:rPr>
        <w:t>ПК 2.2. Выполнять поручения руководства в составе комиссии по инвентаризации имущества в местах его хранения. Проводить подготовку к инвентаризации и проверку действительного соответствия фактических данных инвентаризации данным учета.</w:t>
      </w:r>
    </w:p>
    <w:p w:rsidR="00BD0CC5" w:rsidRPr="00BD0CC5" w:rsidRDefault="00BD0CC5" w:rsidP="00BD0C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D0CC5">
        <w:rPr>
          <w:rFonts w:ascii="Times New Roman" w:eastAsia="Times New Roman" w:hAnsi="Times New Roman" w:cs="Times New Roman"/>
          <w:sz w:val="28"/>
          <w:szCs w:val="24"/>
          <w:lang w:eastAsia="ru-RU"/>
        </w:rPr>
        <w:t>ПК 2.3. Отражать в бухгалтерских проводках зачет и списание недостачи ценностей (регулировать инвентаризационные разницы) по результатам инвентаризации.</w:t>
      </w:r>
    </w:p>
    <w:p w:rsidR="00BD0CC5" w:rsidRPr="00BD0CC5" w:rsidRDefault="00BD0CC5" w:rsidP="00BD0C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D0CC5">
        <w:rPr>
          <w:rFonts w:ascii="Times New Roman" w:eastAsia="Times New Roman" w:hAnsi="Times New Roman" w:cs="Times New Roman"/>
          <w:sz w:val="28"/>
          <w:szCs w:val="24"/>
          <w:lang w:eastAsia="ru-RU"/>
        </w:rPr>
        <w:t>ПК 2.4. Проводить процедуры инвентаризации финансовых обязательств организации.</w:t>
      </w:r>
    </w:p>
    <w:p w:rsidR="00BD0CC5" w:rsidRPr="00BD0CC5" w:rsidRDefault="00BD0CC5" w:rsidP="00BD0C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D0CC5">
        <w:rPr>
          <w:rFonts w:ascii="Times New Roman" w:eastAsia="Times New Roman" w:hAnsi="Times New Roman" w:cs="Times New Roman"/>
          <w:sz w:val="28"/>
          <w:szCs w:val="24"/>
          <w:lang w:eastAsia="ru-RU"/>
        </w:rPr>
        <w:t>ПК 3.1. Формировать бухгалтерские проводки по начислению и перечислению налогов и сборов в бюджеты различных уровней.</w:t>
      </w:r>
    </w:p>
    <w:p w:rsidR="00BD0CC5" w:rsidRPr="00BD0CC5" w:rsidRDefault="00BD0CC5" w:rsidP="00BD0C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D0CC5">
        <w:rPr>
          <w:rFonts w:ascii="Times New Roman" w:eastAsia="Times New Roman" w:hAnsi="Times New Roman" w:cs="Times New Roman"/>
          <w:sz w:val="28"/>
          <w:szCs w:val="24"/>
          <w:lang w:eastAsia="ru-RU"/>
        </w:rPr>
        <w:t>ПК 3.2. Оформлять платежные документы для перечисления налогов и сборов в бюджет, контролировать их прохождение по расчетно-кассовым банковским операциям.</w:t>
      </w:r>
    </w:p>
    <w:p w:rsidR="00BD0CC5" w:rsidRPr="00BD0CC5" w:rsidRDefault="00BD0CC5" w:rsidP="00BD0C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D0CC5">
        <w:rPr>
          <w:rFonts w:ascii="Times New Roman" w:eastAsia="Times New Roman" w:hAnsi="Times New Roman" w:cs="Times New Roman"/>
          <w:sz w:val="28"/>
          <w:szCs w:val="24"/>
          <w:lang w:eastAsia="ru-RU"/>
        </w:rPr>
        <w:t>ПК 3.3. Формировать бухгалтерские проводки по начислению и перечислению страховых взносов во внебюджетные фонды.</w:t>
      </w:r>
    </w:p>
    <w:p w:rsidR="00BD0CC5" w:rsidRPr="00BD0CC5" w:rsidRDefault="00BD0CC5" w:rsidP="00BD0C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D0CC5">
        <w:rPr>
          <w:rFonts w:ascii="Times New Roman" w:eastAsia="Times New Roman" w:hAnsi="Times New Roman" w:cs="Times New Roman"/>
          <w:sz w:val="28"/>
          <w:szCs w:val="24"/>
          <w:lang w:eastAsia="ru-RU"/>
        </w:rPr>
        <w:t>ПК 3.4. Оформлять платежные документы на перечисление страховых взносов во внебюджетные фонды, контролировать их прохождение по расчетно-кассовым банковским операциям.</w:t>
      </w:r>
    </w:p>
    <w:p w:rsidR="00BD0CC5" w:rsidRPr="00BD0CC5" w:rsidRDefault="00BD0CC5" w:rsidP="00BD0C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D0CC5">
        <w:rPr>
          <w:rFonts w:ascii="Times New Roman" w:eastAsia="Times New Roman" w:hAnsi="Times New Roman" w:cs="Times New Roman"/>
          <w:sz w:val="28"/>
          <w:szCs w:val="24"/>
          <w:lang w:eastAsia="ru-RU"/>
        </w:rPr>
        <w:t>ПК 4.1. Отражать нарастающим итогом на счетах бухгалтерского учета имущественное и финансовое положение организации, определять результаты хозяйственной деятельности за отчетный период.</w:t>
      </w:r>
    </w:p>
    <w:p w:rsidR="00BD0CC5" w:rsidRPr="00BD0CC5" w:rsidRDefault="00BD0CC5" w:rsidP="00BD0C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D0CC5">
        <w:rPr>
          <w:rFonts w:ascii="Times New Roman" w:eastAsia="Times New Roman" w:hAnsi="Times New Roman" w:cs="Times New Roman"/>
          <w:sz w:val="28"/>
          <w:szCs w:val="24"/>
          <w:lang w:eastAsia="ru-RU"/>
        </w:rPr>
        <w:t>ПК 4.2. Составлять формы бухгалтерской отчетности в установленные законодательством сроки.</w:t>
      </w:r>
    </w:p>
    <w:p w:rsidR="00BD0CC5" w:rsidRPr="00BD0CC5" w:rsidRDefault="00BD0CC5" w:rsidP="00BD0C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D0CC5">
        <w:rPr>
          <w:rFonts w:ascii="Times New Roman" w:eastAsia="Times New Roman" w:hAnsi="Times New Roman" w:cs="Times New Roman"/>
          <w:sz w:val="28"/>
          <w:szCs w:val="24"/>
          <w:lang w:eastAsia="ru-RU"/>
        </w:rPr>
        <w:t>ПК 4.3. Составлять налоговые декларации по налогам и сборам в бюджет, налоговые декларации по Единому социальному налогу (далее - ЕСН) и формы статистической отчетности в установленные законодательством сроки.</w:t>
      </w:r>
    </w:p>
    <w:p w:rsidR="00BD0CC5" w:rsidRPr="00BD0CC5" w:rsidRDefault="00BD0CC5" w:rsidP="00BD0C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D0CC5">
        <w:rPr>
          <w:rFonts w:ascii="Times New Roman" w:eastAsia="Times New Roman" w:hAnsi="Times New Roman" w:cs="Times New Roman"/>
          <w:sz w:val="28"/>
          <w:szCs w:val="24"/>
          <w:lang w:eastAsia="ru-RU"/>
        </w:rPr>
        <w:t>ПК 4.4. Проводить контроль и анализ информации об имуществе и финансовом положении организации, ее платежеспособности и доходности.</w:t>
      </w:r>
    </w:p>
    <w:p w:rsidR="00A84F46" w:rsidRDefault="00A84F46" w:rsidP="00AC5B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84F46" w:rsidRPr="00AC5B18" w:rsidRDefault="00A84F46" w:rsidP="00AC5B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C5B18" w:rsidRDefault="00AC5B1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AF6C7C" w:rsidRPr="00AF6C7C" w:rsidRDefault="00AF6C7C" w:rsidP="004F73D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6C7C">
        <w:rPr>
          <w:rFonts w:ascii="Times New Roman" w:hAnsi="Times New Roman" w:cs="Times New Roman"/>
          <w:b/>
          <w:sz w:val="28"/>
          <w:szCs w:val="28"/>
        </w:rPr>
        <w:lastRenderedPageBreak/>
        <w:t>4. Ресурсное обеспечение ППССЗ</w:t>
      </w:r>
    </w:p>
    <w:p w:rsidR="008B1C00" w:rsidRPr="008B1C00" w:rsidRDefault="008B1C00" w:rsidP="004F73D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1C00">
        <w:rPr>
          <w:rFonts w:ascii="Times New Roman" w:hAnsi="Times New Roman" w:cs="Times New Roman"/>
          <w:b/>
          <w:sz w:val="28"/>
          <w:szCs w:val="28"/>
        </w:rPr>
        <w:t>4.1. Кадровое обеспечение</w:t>
      </w:r>
    </w:p>
    <w:p w:rsidR="008B1C00" w:rsidRDefault="008B1C00" w:rsidP="004F73D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7"/>
          <w:szCs w:val="27"/>
        </w:rPr>
      </w:pPr>
    </w:p>
    <w:p w:rsidR="008B1C00" w:rsidRPr="008B1C00" w:rsidRDefault="008B1C00" w:rsidP="004F7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C00">
        <w:rPr>
          <w:rFonts w:ascii="Times New Roman" w:hAnsi="Times New Roman" w:cs="Times New Roman"/>
          <w:sz w:val="28"/>
          <w:szCs w:val="28"/>
        </w:rPr>
        <w:t>Реализация основной профессиональной образовательной программы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1C00">
        <w:rPr>
          <w:rFonts w:ascii="Times New Roman" w:hAnsi="Times New Roman" w:cs="Times New Roman"/>
          <w:sz w:val="28"/>
          <w:szCs w:val="28"/>
        </w:rPr>
        <w:t>специальности среднего профессионального образования обеспечивается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1C00">
        <w:rPr>
          <w:rFonts w:ascii="Times New Roman" w:hAnsi="Times New Roman" w:cs="Times New Roman"/>
          <w:sz w:val="28"/>
          <w:szCs w:val="28"/>
        </w:rPr>
        <w:t>педагогическими кадрами, имеющими высшее образование, соответствующее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1C00">
        <w:rPr>
          <w:rFonts w:ascii="Times New Roman" w:hAnsi="Times New Roman" w:cs="Times New Roman"/>
          <w:sz w:val="28"/>
          <w:szCs w:val="28"/>
        </w:rPr>
        <w:t>профилю преподаваемой дисциплины (модуля). Преподаватели, отвечающие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1C00">
        <w:rPr>
          <w:rFonts w:ascii="Times New Roman" w:hAnsi="Times New Roman" w:cs="Times New Roman"/>
          <w:sz w:val="28"/>
          <w:szCs w:val="28"/>
        </w:rPr>
        <w:t>освоение обучающимися профессионального цикла имеют опыт деятельности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1C00">
        <w:rPr>
          <w:rFonts w:ascii="Times New Roman" w:hAnsi="Times New Roman" w:cs="Times New Roman"/>
          <w:sz w:val="28"/>
          <w:szCs w:val="28"/>
        </w:rPr>
        <w:t>организациях соответствующей профессиональной сферы и проходят стажировку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1C00">
        <w:rPr>
          <w:rFonts w:ascii="Times New Roman" w:hAnsi="Times New Roman" w:cs="Times New Roman"/>
          <w:sz w:val="28"/>
          <w:szCs w:val="28"/>
        </w:rPr>
        <w:t>профильных организациях не реже 1 раза в 3 года.</w:t>
      </w:r>
    </w:p>
    <w:p w:rsidR="00CC0A6D" w:rsidRPr="008B1C00" w:rsidRDefault="008B1C00" w:rsidP="004F7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C00">
        <w:rPr>
          <w:rFonts w:ascii="Times New Roman" w:hAnsi="Times New Roman" w:cs="Times New Roman"/>
          <w:sz w:val="28"/>
          <w:szCs w:val="28"/>
        </w:rPr>
        <w:t>К реализации основной профессиональной образовательной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B1C00">
        <w:rPr>
          <w:rFonts w:ascii="Times New Roman" w:hAnsi="Times New Roman" w:cs="Times New Roman"/>
          <w:sz w:val="28"/>
          <w:szCs w:val="28"/>
        </w:rPr>
        <w:t>кроме штатных преподавателей, привлекаются ведущие специалисты предприятий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1C00">
        <w:rPr>
          <w:rFonts w:ascii="Times New Roman" w:hAnsi="Times New Roman" w:cs="Times New Roman"/>
          <w:sz w:val="28"/>
          <w:szCs w:val="28"/>
        </w:rPr>
        <w:t>работодателей, что позволяет существенно повысить эффективность и качество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1C00">
        <w:rPr>
          <w:rFonts w:ascii="Times New Roman" w:hAnsi="Times New Roman" w:cs="Times New Roman"/>
          <w:sz w:val="28"/>
          <w:szCs w:val="28"/>
        </w:rPr>
        <w:t>подготовки выпускников.</w:t>
      </w:r>
    </w:p>
    <w:p w:rsidR="0080267D" w:rsidRDefault="0080267D" w:rsidP="004F73D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267D" w:rsidRPr="0080267D" w:rsidRDefault="0080267D" w:rsidP="004F73D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267D">
        <w:rPr>
          <w:rFonts w:ascii="Times New Roman" w:hAnsi="Times New Roman" w:cs="Times New Roman"/>
          <w:b/>
          <w:sz w:val="28"/>
          <w:szCs w:val="28"/>
        </w:rPr>
        <w:t>4.2.Учебно-методическое и информационное обеспечение образовательного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0267D">
        <w:rPr>
          <w:rFonts w:ascii="Times New Roman" w:hAnsi="Times New Roman" w:cs="Times New Roman"/>
          <w:b/>
          <w:sz w:val="28"/>
          <w:szCs w:val="28"/>
        </w:rPr>
        <w:t>процесса</w:t>
      </w:r>
    </w:p>
    <w:p w:rsidR="008D433E" w:rsidRPr="008D433E" w:rsidRDefault="008D433E" w:rsidP="004F7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433E" w:rsidRPr="008D433E" w:rsidRDefault="008D433E" w:rsidP="004F7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33E">
        <w:rPr>
          <w:rFonts w:ascii="Times New Roman" w:hAnsi="Times New Roman" w:cs="Times New Roman"/>
          <w:sz w:val="28"/>
          <w:szCs w:val="28"/>
        </w:rPr>
        <w:t>Основная профессиональная образовательная программа обеспечена учебно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8D433E">
        <w:rPr>
          <w:rFonts w:ascii="Times New Roman" w:hAnsi="Times New Roman" w:cs="Times New Roman"/>
          <w:sz w:val="28"/>
          <w:szCs w:val="28"/>
        </w:rPr>
        <w:t>методической документацией и материалами по всем учебным дисциплинам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433E">
        <w:rPr>
          <w:rFonts w:ascii="Times New Roman" w:hAnsi="Times New Roman" w:cs="Times New Roman"/>
          <w:sz w:val="28"/>
          <w:szCs w:val="28"/>
        </w:rPr>
        <w:t>профессиональным модулям основной профессиональной образовательной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433E">
        <w:rPr>
          <w:rFonts w:ascii="Times New Roman" w:hAnsi="Times New Roman" w:cs="Times New Roman"/>
          <w:sz w:val="28"/>
          <w:szCs w:val="28"/>
        </w:rPr>
        <w:t>программы</w:t>
      </w:r>
    </w:p>
    <w:p w:rsidR="008D433E" w:rsidRPr="008D433E" w:rsidRDefault="008D433E" w:rsidP="004F7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33E">
        <w:rPr>
          <w:rFonts w:ascii="Times New Roman" w:hAnsi="Times New Roman" w:cs="Times New Roman"/>
          <w:sz w:val="28"/>
          <w:szCs w:val="28"/>
        </w:rPr>
        <w:t>Внеаудиторная работа обучающихся сопровождается методическим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433E">
        <w:rPr>
          <w:rFonts w:ascii="Times New Roman" w:hAnsi="Times New Roman" w:cs="Times New Roman"/>
          <w:sz w:val="28"/>
          <w:szCs w:val="28"/>
        </w:rPr>
        <w:t>обеспечением и обоснованием времени, затрачиваемого на ее выполнение. Каждый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433E">
        <w:rPr>
          <w:rFonts w:ascii="Times New Roman" w:hAnsi="Times New Roman" w:cs="Times New Roman"/>
          <w:sz w:val="28"/>
          <w:szCs w:val="28"/>
        </w:rPr>
        <w:t>обучающийся обеспечен доступом к электронно-библиотечной системе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433E">
        <w:rPr>
          <w:rFonts w:ascii="Times New Roman" w:hAnsi="Times New Roman" w:cs="Times New Roman"/>
          <w:sz w:val="28"/>
          <w:szCs w:val="28"/>
        </w:rPr>
        <w:t>(библиотека, кабинет дипломного проектирования), содержащей издания по основным изучаемым дисциплинам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433E">
        <w:rPr>
          <w:rFonts w:ascii="Times New Roman" w:hAnsi="Times New Roman" w:cs="Times New Roman"/>
          <w:sz w:val="28"/>
          <w:szCs w:val="28"/>
        </w:rPr>
        <w:t>сформированной по согласованию с правообладателями учебной и учебно-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433E">
        <w:rPr>
          <w:rFonts w:ascii="Times New Roman" w:hAnsi="Times New Roman" w:cs="Times New Roman"/>
          <w:sz w:val="28"/>
          <w:szCs w:val="28"/>
        </w:rPr>
        <w:t>методической литературы.</w:t>
      </w:r>
    </w:p>
    <w:p w:rsidR="008D433E" w:rsidRPr="008D433E" w:rsidRDefault="008D433E" w:rsidP="004F7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33E">
        <w:rPr>
          <w:rFonts w:ascii="Times New Roman" w:hAnsi="Times New Roman" w:cs="Times New Roman"/>
          <w:sz w:val="28"/>
          <w:szCs w:val="28"/>
        </w:rPr>
        <w:t>Библиотечный фонд укомплектован печатными и/или электронными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433E">
        <w:rPr>
          <w:rFonts w:ascii="Times New Roman" w:hAnsi="Times New Roman" w:cs="Times New Roman"/>
          <w:sz w:val="28"/>
          <w:szCs w:val="28"/>
        </w:rPr>
        <w:t>изданиями основной и дополнительной учебной литературы по дисциплинам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433E">
        <w:rPr>
          <w:rFonts w:ascii="Times New Roman" w:hAnsi="Times New Roman" w:cs="Times New Roman"/>
          <w:sz w:val="28"/>
          <w:szCs w:val="28"/>
        </w:rPr>
        <w:t>всех циклов, изданной за последние 5 лет.</w:t>
      </w:r>
    </w:p>
    <w:p w:rsidR="008D433E" w:rsidRPr="008D433E" w:rsidRDefault="008D433E" w:rsidP="004F7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33E">
        <w:rPr>
          <w:rFonts w:ascii="Times New Roman" w:hAnsi="Times New Roman" w:cs="Times New Roman"/>
          <w:sz w:val="28"/>
          <w:szCs w:val="28"/>
        </w:rPr>
        <w:t>Библиотечный фонд, помимо учебной литературы, включает официальные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D433E">
        <w:rPr>
          <w:rFonts w:ascii="Times New Roman" w:hAnsi="Times New Roman" w:cs="Times New Roman"/>
          <w:sz w:val="28"/>
          <w:szCs w:val="28"/>
        </w:rPr>
        <w:t>справочно-библиографические и периодические издания в расчете 1-2 экземпляра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433E">
        <w:rPr>
          <w:rFonts w:ascii="Times New Roman" w:hAnsi="Times New Roman" w:cs="Times New Roman"/>
          <w:sz w:val="28"/>
          <w:szCs w:val="28"/>
        </w:rPr>
        <w:t>каждые 100 обучающихся.</w:t>
      </w:r>
    </w:p>
    <w:p w:rsidR="008D433E" w:rsidRPr="008D433E" w:rsidRDefault="008D433E" w:rsidP="004F7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33E">
        <w:rPr>
          <w:rFonts w:ascii="Times New Roman" w:hAnsi="Times New Roman" w:cs="Times New Roman"/>
          <w:sz w:val="28"/>
          <w:szCs w:val="28"/>
        </w:rPr>
        <w:t>Электронно-библиотечная система обеспечивает возможность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433E">
        <w:rPr>
          <w:rFonts w:ascii="Times New Roman" w:hAnsi="Times New Roman" w:cs="Times New Roman"/>
          <w:sz w:val="28"/>
          <w:szCs w:val="28"/>
        </w:rPr>
        <w:t>индивидуального доступа для каждого обучающегося из любой точки, в которой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433E">
        <w:rPr>
          <w:rFonts w:ascii="Times New Roman" w:hAnsi="Times New Roman" w:cs="Times New Roman"/>
          <w:sz w:val="28"/>
          <w:szCs w:val="28"/>
        </w:rPr>
        <w:t>имеется доступ к сети Интернет.</w:t>
      </w:r>
    </w:p>
    <w:p w:rsidR="008D433E" w:rsidRDefault="008D433E" w:rsidP="004F7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33E">
        <w:rPr>
          <w:rFonts w:ascii="Times New Roman" w:hAnsi="Times New Roman" w:cs="Times New Roman"/>
          <w:sz w:val="28"/>
          <w:szCs w:val="28"/>
        </w:rPr>
        <w:t>Для обучающихся обеспечен доступ к современным профессиональным базам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433E">
        <w:rPr>
          <w:rFonts w:ascii="Times New Roman" w:hAnsi="Times New Roman" w:cs="Times New Roman"/>
          <w:sz w:val="28"/>
          <w:szCs w:val="28"/>
        </w:rPr>
        <w:t>данных, информационным справочным и поисковым системам.</w:t>
      </w:r>
    </w:p>
    <w:p w:rsidR="008D433E" w:rsidRPr="008D433E" w:rsidRDefault="008D433E" w:rsidP="004F7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73BE" w:rsidRDefault="008D73B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8D433E" w:rsidRPr="008D433E" w:rsidRDefault="008D433E" w:rsidP="004F73D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433E">
        <w:rPr>
          <w:rFonts w:ascii="Times New Roman" w:hAnsi="Times New Roman" w:cs="Times New Roman"/>
          <w:b/>
          <w:sz w:val="28"/>
          <w:szCs w:val="28"/>
        </w:rPr>
        <w:lastRenderedPageBreak/>
        <w:t>4.3. Материально-техническое обеспечение образовательного процесса</w:t>
      </w:r>
    </w:p>
    <w:p w:rsidR="00EE2AB7" w:rsidRDefault="00EE2AB7" w:rsidP="004F73D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7"/>
          <w:szCs w:val="27"/>
        </w:rPr>
      </w:pPr>
    </w:p>
    <w:p w:rsidR="00EE2AB7" w:rsidRPr="00EE2AB7" w:rsidRDefault="00EE2AB7" w:rsidP="004F7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2AB7">
        <w:rPr>
          <w:rFonts w:ascii="Times New Roman" w:hAnsi="Times New Roman" w:cs="Times New Roman"/>
          <w:sz w:val="28"/>
          <w:szCs w:val="28"/>
        </w:rPr>
        <w:t>В соответствии с ППССЗ</w:t>
      </w:r>
      <w:r>
        <w:rPr>
          <w:rFonts w:ascii="Times New Roman" w:hAnsi="Times New Roman" w:cs="Times New Roman"/>
          <w:sz w:val="28"/>
          <w:szCs w:val="28"/>
        </w:rPr>
        <w:t xml:space="preserve"> Техникум ИАТЭ НИЯУ МИФИ</w:t>
      </w:r>
      <w:r w:rsidRPr="00EE2AB7">
        <w:rPr>
          <w:rFonts w:ascii="Times New Roman" w:hAnsi="Times New Roman" w:cs="Times New Roman"/>
          <w:sz w:val="28"/>
          <w:szCs w:val="28"/>
        </w:rPr>
        <w:t>, располагает материально-технической базой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E2AB7">
        <w:rPr>
          <w:rFonts w:ascii="Times New Roman" w:hAnsi="Times New Roman" w:cs="Times New Roman"/>
          <w:sz w:val="28"/>
          <w:szCs w:val="28"/>
        </w:rPr>
        <w:t>обеспечивающей проведение всех видов учебных занятий, предусмотренных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2AB7">
        <w:rPr>
          <w:rFonts w:ascii="Times New Roman" w:hAnsi="Times New Roman" w:cs="Times New Roman"/>
          <w:sz w:val="28"/>
          <w:szCs w:val="28"/>
        </w:rPr>
        <w:t>учебным планом</w:t>
      </w:r>
      <w:r>
        <w:rPr>
          <w:rFonts w:ascii="Times New Roman" w:hAnsi="Times New Roman" w:cs="Times New Roman"/>
          <w:sz w:val="28"/>
          <w:szCs w:val="28"/>
        </w:rPr>
        <w:t xml:space="preserve"> специальности</w:t>
      </w:r>
      <w:r w:rsidRPr="00EE2AB7">
        <w:rPr>
          <w:rFonts w:ascii="Times New Roman" w:hAnsi="Times New Roman" w:cs="Times New Roman"/>
          <w:sz w:val="28"/>
          <w:szCs w:val="28"/>
        </w:rPr>
        <w:t>, и соответствующей действующим санитарным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2AB7">
        <w:rPr>
          <w:rFonts w:ascii="Times New Roman" w:hAnsi="Times New Roman" w:cs="Times New Roman"/>
          <w:sz w:val="28"/>
          <w:szCs w:val="28"/>
        </w:rPr>
        <w:t>противопожарным правилам и нормам.</w:t>
      </w:r>
    </w:p>
    <w:p w:rsidR="00EE2AB7" w:rsidRPr="00EE2AB7" w:rsidRDefault="00EE2AB7" w:rsidP="004F7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2AB7">
        <w:rPr>
          <w:rFonts w:ascii="Times New Roman" w:hAnsi="Times New Roman" w:cs="Times New Roman"/>
          <w:sz w:val="28"/>
          <w:szCs w:val="28"/>
        </w:rPr>
        <w:t>Для формирования творческого и научного потенциала у студентов, создания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2AB7">
        <w:rPr>
          <w:rFonts w:ascii="Times New Roman" w:hAnsi="Times New Roman" w:cs="Times New Roman"/>
          <w:sz w:val="28"/>
          <w:szCs w:val="28"/>
        </w:rPr>
        <w:t xml:space="preserve">условий для реализации индивидуального подхода в обучении </w:t>
      </w:r>
      <w:r>
        <w:rPr>
          <w:rFonts w:ascii="Times New Roman" w:hAnsi="Times New Roman" w:cs="Times New Roman"/>
          <w:sz w:val="28"/>
          <w:szCs w:val="28"/>
        </w:rPr>
        <w:t xml:space="preserve">по ППССЗ </w:t>
      </w:r>
      <w:r w:rsidRPr="00EE2AB7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ИАТЭ НИЯУ МИФИ </w:t>
      </w:r>
      <w:r w:rsidRPr="00EE2AB7">
        <w:rPr>
          <w:rFonts w:ascii="Times New Roman" w:hAnsi="Times New Roman" w:cs="Times New Roman"/>
          <w:sz w:val="28"/>
          <w:szCs w:val="28"/>
        </w:rPr>
        <w:t>имеются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73BE" w:rsidRPr="008D73BE" w:rsidRDefault="008D73BE" w:rsidP="008D73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73BE">
        <w:rPr>
          <w:rFonts w:ascii="Times New Roman" w:hAnsi="Times New Roman" w:cs="Times New Roman"/>
          <w:sz w:val="28"/>
          <w:szCs w:val="28"/>
        </w:rPr>
        <w:t>Кабинеты:</w:t>
      </w:r>
    </w:p>
    <w:p w:rsidR="008D73BE" w:rsidRPr="008D73BE" w:rsidRDefault="008D73BE" w:rsidP="007D5021">
      <w:pPr>
        <w:pStyle w:val="a6"/>
        <w:numPr>
          <w:ilvl w:val="0"/>
          <w:numId w:val="3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8D73BE">
        <w:rPr>
          <w:rFonts w:ascii="Times New Roman" w:hAnsi="Times New Roman" w:cs="Times New Roman"/>
          <w:sz w:val="28"/>
          <w:szCs w:val="28"/>
        </w:rPr>
        <w:t>социально-экономических дисциплин;</w:t>
      </w:r>
    </w:p>
    <w:p w:rsidR="008D73BE" w:rsidRPr="008D73BE" w:rsidRDefault="008D73BE" w:rsidP="007D5021">
      <w:pPr>
        <w:pStyle w:val="a6"/>
        <w:numPr>
          <w:ilvl w:val="0"/>
          <w:numId w:val="3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8D73BE">
        <w:rPr>
          <w:rFonts w:ascii="Times New Roman" w:hAnsi="Times New Roman" w:cs="Times New Roman"/>
          <w:sz w:val="28"/>
          <w:szCs w:val="28"/>
        </w:rPr>
        <w:t>иностранного языка;</w:t>
      </w:r>
    </w:p>
    <w:p w:rsidR="008D73BE" w:rsidRPr="008D73BE" w:rsidRDefault="008D73BE" w:rsidP="007D5021">
      <w:pPr>
        <w:pStyle w:val="a6"/>
        <w:numPr>
          <w:ilvl w:val="0"/>
          <w:numId w:val="3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8D73BE">
        <w:rPr>
          <w:rFonts w:ascii="Times New Roman" w:hAnsi="Times New Roman" w:cs="Times New Roman"/>
          <w:sz w:val="28"/>
          <w:szCs w:val="28"/>
        </w:rPr>
        <w:t>математики;</w:t>
      </w:r>
    </w:p>
    <w:p w:rsidR="008D73BE" w:rsidRPr="008D73BE" w:rsidRDefault="008D73BE" w:rsidP="007D5021">
      <w:pPr>
        <w:pStyle w:val="a6"/>
        <w:numPr>
          <w:ilvl w:val="0"/>
          <w:numId w:val="3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8D73BE">
        <w:rPr>
          <w:rFonts w:ascii="Times New Roman" w:hAnsi="Times New Roman" w:cs="Times New Roman"/>
          <w:sz w:val="28"/>
          <w:szCs w:val="28"/>
        </w:rPr>
        <w:t>экономики организации;</w:t>
      </w:r>
    </w:p>
    <w:p w:rsidR="008D73BE" w:rsidRPr="008D73BE" w:rsidRDefault="008D73BE" w:rsidP="007D5021">
      <w:pPr>
        <w:pStyle w:val="a6"/>
        <w:numPr>
          <w:ilvl w:val="0"/>
          <w:numId w:val="3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8D73BE">
        <w:rPr>
          <w:rFonts w:ascii="Times New Roman" w:hAnsi="Times New Roman" w:cs="Times New Roman"/>
          <w:sz w:val="28"/>
          <w:szCs w:val="28"/>
        </w:rPr>
        <w:t>статистики;</w:t>
      </w:r>
    </w:p>
    <w:p w:rsidR="008D73BE" w:rsidRPr="008D73BE" w:rsidRDefault="008D73BE" w:rsidP="007D5021">
      <w:pPr>
        <w:pStyle w:val="a6"/>
        <w:numPr>
          <w:ilvl w:val="0"/>
          <w:numId w:val="3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8D73BE">
        <w:rPr>
          <w:rFonts w:ascii="Times New Roman" w:hAnsi="Times New Roman" w:cs="Times New Roman"/>
          <w:sz w:val="28"/>
          <w:szCs w:val="28"/>
        </w:rPr>
        <w:t>менеджмента;</w:t>
      </w:r>
    </w:p>
    <w:p w:rsidR="008D73BE" w:rsidRPr="008D73BE" w:rsidRDefault="008D73BE" w:rsidP="007D5021">
      <w:pPr>
        <w:pStyle w:val="a6"/>
        <w:numPr>
          <w:ilvl w:val="0"/>
          <w:numId w:val="3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8D73BE">
        <w:rPr>
          <w:rFonts w:ascii="Times New Roman" w:hAnsi="Times New Roman" w:cs="Times New Roman"/>
          <w:sz w:val="28"/>
          <w:szCs w:val="28"/>
        </w:rPr>
        <w:t>документационного обеспечения управления;</w:t>
      </w:r>
    </w:p>
    <w:p w:rsidR="008D73BE" w:rsidRPr="008D73BE" w:rsidRDefault="008D73BE" w:rsidP="007D5021">
      <w:pPr>
        <w:pStyle w:val="a6"/>
        <w:numPr>
          <w:ilvl w:val="0"/>
          <w:numId w:val="3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8D73BE">
        <w:rPr>
          <w:rFonts w:ascii="Times New Roman" w:hAnsi="Times New Roman" w:cs="Times New Roman"/>
          <w:sz w:val="28"/>
          <w:szCs w:val="28"/>
        </w:rPr>
        <w:t>правового обеспечения профессиональной деятельности;</w:t>
      </w:r>
    </w:p>
    <w:p w:rsidR="008D73BE" w:rsidRPr="008D73BE" w:rsidRDefault="008D73BE" w:rsidP="007D5021">
      <w:pPr>
        <w:pStyle w:val="a6"/>
        <w:numPr>
          <w:ilvl w:val="0"/>
          <w:numId w:val="3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8D73BE">
        <w:rPr>
          <w:rFonts w:ascii="Times New Roman" w:hAnsi="Times New Roman" w:cs="Times New Roman"/>
          <w:sz w:val="28"/>
          <w:szCs w:val="28"/>
        </w:rPr>
        <w:t>бухгалтерского учета, налогообложения и аудита;</w:t>
      </w:r>
    </w:p>
    <w:p w:rsidR="008D73BE" w:rsidRPr="008D73BE" w:rsidRDefault="008D73BE" w:rsidP="007D5021">
      <w:pPr>
        <w:pStyle w:val="a6"/>
        <w:numPr>
          <w:ilvl w:val="0"/>
          <w:numId w:val="3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8D73BE">
        <w:rPr>
          <w:rFonts w:ascii="Times New Roman" w:hAnsi="Times New Roman" w:cs="Times New Roman"/>
          <w:sz w:val="28"/>
          <w:szCs w:val="28"/>
        </w:rPr>
        <w:t>финансов, денежного обращения и кредитов;</w:t>
      </w:r>
    </w:p>
    <w:p w:rsidR="008D73BE" w:rsidRPr="008D73BE" w:rsidRDefault="008D73BE" w:rsidP="007D5021">
      <w:pPr>
        <w:pStyle w:val="a6"/>
        <w:numPr>
          <w:ilvl w:val="0"/>
          <w:numId w:val="3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8D73BE">
        <w:rPr>
          <w:rFonts w:ascii="Times New Roman" w:hAnsi="Times New Roman" w:cs="Times New Roman"/>
          <w:sz w:val="28"/>
          <w:szCs w:val="28"/>
        </w:rPr>
        <w:t>экономической теории;</w:t>
      </w:r>
    </w:p>
    <w:p w:rsidR="008D73BE" w:rsidRPr="008D73BE" w:rsidRDefault="008D73BE" w:rsidP="007D5021">
      <w:pPr>
        <w:pStyle w:val="a6"/>
        <w:numPr>
          <w:ilvl w:val="0"/>
          <w:numId w:val="3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8D73BE">
        <w:rPr>
          <w:rFonts w:ascii="Times New Roman" w:hAnsi="Times New Roman" w:cs="Times New Roman"/>
          <w:sz w:val="28"/>
          <w:szCs w:val="28"/>
        </w:rPr>
        <w:t>теории бухгалтерского учета;</w:t>
      </w:r>
    </w:p>
    <w:p w:rsidR="008D73BE" w:rsidRPr="008D73BE" w:rsidRDefault="008D73BE" w:rsidP="007D5021">
      <w:pPr>
        <w:pStyle w:val="a6"/>
        <w:numPr>
          <w:ilvl w:val="0"/>
          <w:numId w:val="3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8D73BE">
        <w:rPr>
          <w:rFonts w:ascii="Times New Roman" w:hAnsi="Times New Roman" w:cs="Times New Roman"/>
          <w:sz w:val="28"/>
          <w:szCs w:val="28"/>
        </w:rPr>
        <w:t>анализа финансово-хозяйственной деятельности;</w:t>
      </w:r>
    </w:p>
    <w:p w:rsidR="008D73BE" w:rsidRPr="008D73BE" w:rsidRDefault="008D73BE" w:rsidP="007D5021">
      <w:pPr>
        <w:pStyle w:val="a6"/>
        <w:numPr>
          <w:ilvl w:val="0"/>
          <w:numId w:val="3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8D73BE">
        <w:rPr>
          <w:rFonts w:ascii="Times New Roman" w:hAnsi="Times New Roman" w:cs="Times New Roman"/>
          <w:sz w:val="28"/>
          <w:szCs w:val="28"/>
        </w:rPr>
        <w:t>безопасности жизнедеятельности и охраны труда.</w:t>
      </w:r>
    </w:p>
    <w:p w:rsidR="008D73BE" w:rsidRPr="008D73BE" w:rsidRDefault="008D73BE" w:rsidP="008D73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73BE">
        <w:rPr>
          <w:rFonts w:ascii="Times New Roman" w:hAnsi="Times New Roman" w:cs="Times New Roman"/>
          <w:sz w:val="28"/>
          <w:szCs w:val="28"/>
        </w:rPr>
        <w:t>Лаборатории:</w:t>
      </w:r>
    </w:p>
    <w:p w:rsidR="008D73BE" w:rsidRPr="008D73BE" w:rsidRDefault="008D73BE" w:rsidP="007D5021">
      <w:pPr>
        <w:pStyle w:val="a6"/>
        <w:numPr>
          <w:ilvl w:val="0"/>
          <w:numId w:val="3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8D73BE">
        <w:rPr>
          <w:rFonts w:ascii="Times New Roman" w:hAnsi="Times New Roman" w:cs="Times New Roman"/>
          <w:sz w:val="28"/>
          <w:szCs w:val="28"/>
        </w:rPr>
        <w:t>информационных технологий в профессиональной деятельности;</w:t>
      </w:r>
    </w:p>
    <w:p w:rsidR="008D73BE" w:rsidRPr="008D73BE" w:rsidRDefault="008D73BE" w:rsidP="007D5021">
      <w:pPr>
        <w:pStyle w:val="a6"/>
        <w:numPr>
          <w:ilvl w:val="0"/>
          <w:numId w:val="3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8D73BE">
        <w:rPr>
          <w:rFonts w:ascii="Times New Roman" w:hAnsi="Times New Roman" w:cs="Times New Roman"/>
          <w:sz w:val="28"/>
          <w:szCs w:val="28"/>
        </w:rPr>
        <w:t>учебная бухгалтерия.</w:t>
      </w:r>
    </w:p>
    <w:p w:rsidR="008D73BE" w:rsidRPr="008D73BE" w:rsidRDefault="008D73BE" w:rsidP="008D73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73BE">
        <w:rPr>
          <w:rFonts w:ascii="Times New Roman" w:hAnsi="Times New Roman" w:cs="Times New Roman"/>
          <w:sz w:val="28"/>
          <w:szCs w:val="28"/>
        </w:rPr>
        <w:t>Спортивный комплекс:</w:t>
      </w:r>
    </w:p>
    <w:p w:rsidR="008D73BE" w:rsidRPr="008D73BE" w:rsidRDefault="008D73BE" w:rsidP="007D5021">
      <w:pPr>
        <w:pStyle w:val="a6"/>
        <w:numPr>
          <w:ilvl w:val="0"/>
          <w:numId w:val="3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73BE">
        <w:rPr>
          <w:rFonts w:ascii="Times New Roman" w:hAnsi="Times New Roman" w:cs="Times New Roman"/>
          <w:sz w:val="28"/>
          <w:szCs w:val="28"/>
        </w:rPr>
        <w:t>спортивный зал;</w:t>
      </w:r>
    </w:p>
    <w:p w:rsidR="008D73BE" w:rsidRPr="008D73BE" w:rsidRDefault="008D73BE" w:rsidP="007D5021">
      <w:pPr>
        <w:pStyle w:val="a6"/>
        <w:numPr>
          <w:ilvl w:val="0"/>
          <w:numId w:val="3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73BE">
        <w:rPr>
          <w:rFonts w:ascii="Times New Roman" w:hAnsi="Times New Roman" w:cs="Times New Roman"/>
          <w:sz w:val="28"/>
          <w:szCs w:val="28"/>
        </w:rPr>
        <w:t>открытый стадион широкого профиля с элементами полосы препятствий;</w:t>
      </w:r>
    </w:p>
    <w:p w:rsidR="008D73BE" w:rsidRPr="008D73BE" w:rsidRDefault="008D73BE" w:rsidP="007D5021">
      <w:pPr>
        <w:pStyle w:val="a6"/>
        <w:numPr>
          <w:ilvl w:val="0"/>
          <w:numId w:val="3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73BE">
        <w:rPr>
          <w:rFonts w:ascii="Times New Roman" w:hAnsi="Times New Roman" w:cs="Times New Roman"/>
          <w:sz w:val="28"/>
          <w:szCs w:val="28"/>
        </w:rPr>
        <w:t>стрелковый тир (в любой модификации, включая электронный) или место для стрельбы.</w:t>
      </w:r>
    </w:p>
    <w:p w:rsidR="008D73BE" w:rsidRPr="008D73BE" w:rsidRDefault="008D73BE" w:rsidP="008D73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73BE">
        <w:rPr>
          <w:rFonts w:ascii="Times New Roman" w:hAnsi="Times New Roman" w:cs="Times New Roman"/>
          <w:sz w:val="28"/>
          <w:szCs w:val="28"/>
        </w:rPr>
        <w:t>Залы:</w:t>
      </w:r>
    </w:p>
    <w:p w:rsidR="008D73BE" w:rsidRPr="008D73BE" w:rsidRDefault="008D73BE" w:rsidP="007D5021">
      <w:pPr>
        <w:pStyle w:val="a6"/>
        <w:numPr>
          <w:ilvl w:val="0"/>
          <w:numId w:val="3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73BE">
        <w:rPr>
          <w:rFonts w:ascii="Times New Roman" w:hAnsi="Times New Roman" w:cs="Times New Roman"/>
          <w:sz w:val="28"/>
          <w:szCs w:val="28"/>
        </w:rPr>
        <w:t>библиотека, читальный зал с выходом в сеть Интернет;</w:t>
      </w:r>
    </w:p>
    <w:p w:rsidR="008D73BE" w:rsidRDefault="008D73BE" w:rsidP="007D5021">
      <w:pPr>
        <w:pStyle w:val="a6"/>
        <w:numPr>
          <w:ilvl w:val="0"/>
          <w:numId w:val="3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73BE">
        <w:rPr>
          <w:rFonts w:ascii="Times New Roman" w:hAnsi="Times New Roman" w:cs="Times New Roman"/>
          <w:sz w:val="28"/>
          <w:szCs w:val="28"/>
        </w:rPr>
        <w:t>актовый зал.</w:t>
      </w:r>
    </w:p>
    <w:p w:rsidR="00EE2AB7" w:rsidRPr="00EE2AB7" w:rsidRDefault="00EE2AB7" w:rsidP="004F7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2AB7">
        <w:rPr>
          <w:rFonts w:ascii="Times New Roman" w:hAnsi="Times New Roman" w:cs="Times New Roman"/>
          <w:sz w:val="28"/>
          <w:szCs w:val="28"/>
        </w:rPr>
        <w:t>В каждом кабинете и лаборатории имеется паспорт комплексно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E2AB7">
        <w:rPr>
          <w:rFonts w:ascii="Times New Roman" w:hAnsi="Times New Roman" w:cs="Times New Roman"/>
          <w:sz w:val="28"/>
          <w:szCs w:val="28"/>
        </w:rPr>
        <w:t>методического обеспечения кабинета, в котором перечислены все виды технических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2AB7">
        <w:rPr>
          <w:rFonts w:ascii="Times New Roman" w:hAnsi="Times New Roman" w:cs="Times New Roman"/>
          <w:sz w:val="28"/>
          <w:szCs w:val="28"/>
        </w:rPr>
        <w:t>средств, используемых преподавателями на уроках и при проведении внеклассных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2AB7">
        <w:rPr>
          <w:rFonts w:ascii="Times New Roman" w:hAnsi="Times New Roman" w:cs="Times New Roman"/>
          <w:sz w:val="28"/>
          <w:szCs w:val="28"/>
        </w:rPr>
        <w:t>мероприятий.</w:t>
      </w:r>
    </w:p>
    <w:p w:rsidR="00EE2AB7" w:rsidRPr="00EE2AB7" w:rsidRDefault="00EE2AB7" w:rsidP="004F7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2AB7">
        <w:rPr>
          <w:rFonts w:ascii="Times New Roman" w:hAnsi="Times New Roman" w:cs="Times New Roman"/>
          <w:sz w:val="28"/>
          <w:szCs w:val="28"/>
        </w:rPr>
        <w:t>По дисциплинам общепрофессионального и специального блоков разработано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2AB7">
        <w:rPr>
          <w:rFonts w:ascii="Times New Roman" w:hAnsi="Times New Roman" w:cs="Times New Roman"/>
          <w:sz w:val="28"/>
          <w:szCs w:val="28"/>
        </w:rPr>
        <w:t>комплексное методическое обеспечение, включающее: рабочую программу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2AB7">
        <w:rPr>
          <w:rFonts w:ascii="Times New Roman" w:hAnsi="Times New Roman" w:cs="Times New Roman"/>
          <w:sz w:val="28"/>
          <w:szCs w:val="28"/>
        </w:rPr>
        <w:t>дисциплине, тематическое планирование курса, библиографию (учебники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2AB7">
        <w:rPr>
          <w:rFonts w:ascii="Times New Roman" w:hAnsi="Times New Roman" w:cs="Times New Roman"/>
          <w:sz w:val="28"/>
          <w:szCs w:val="28"/>
        </w:rPr>
        <w:t xml:space="preserve">дополнительную литературу, нормативный материал), планы </w:t>
      </w:r>
      <w:r w:rsidRPr="00EE2AB7">
        <w:rPr>
          <w:rFonts w:ascii="Times New Roman" w:hAnsi="Times New Roman" w:cs="Times New Roman"/>
          <w:sz w:val="28"/>
          <w:szCs w:val="28"/>
        </w:rPr>
        <w:lastRenderedPageBreak/>
        <w:t>семинарских занятий,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2AB7">
        <w:rPr>
          <w:rFonts w:ascii="Times New Roman" w:hAnsi="Times New Roman" w:cs="Times New Roman"/>
          <w:sz w:val="28"/>
          <w:szCs w:val="28"/>
        </w:rPr>
        <w:t>альбомы схем, таблицы, тесты по уровням, методические указания по выполнению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2AB7">
        <w:rPr>
          <w:rFonts w:ascii="Times New Roman" w:hAnsi="Times New Roman" w:cs="Times New Roman"/>
          <w:sz w:val="28"/>
          <w:szCs w:val="28"/>
        </w:rPr>
        <w:t>лабораторных, практических и курсовых работ, темы творческих работ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E2AB7">
        <w:rPr>
          <w:rFonts w:ascii="Times New Roman" w:hAnsi="Times New Roman" w:cs="Times New Roman"/>
          <w:sz w:val="28"/>
          <w:szCs w:val="28"/>
        </w:rPr>
        <w:t>экзаменационные билеты.</w:t>
      </w:r>
    </w:p>
    <w:p w:rsidR="00EE2AB7" w:rsidRPr="00EE2AB7" w:rsidRDefault="00EE2AB7" w:rsidP="004F7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2AB7">
        <w:rPr>
          <w:rFonts w:ascii="Times New Roman" w:hAnsi="Times New Roman" w:cs="Times New Roman"/>
          <w:sz w:val="28"/>
          <w:szCs w:val="28"/>
        </w:rPr>
        <w:t>Комплексно-методическое обеспечение дисциплин ежегодно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2AB7">
        <w:rPr>
          <w:rFonts w:ascii="Times New Roman" w:hAnsi="Times New Roman" w:cs="Times New Roman"/>
          <w:sz w:val="28"/>
          <w:szCs w:val="28"/>
        </w:rPr>
        <w:t>пересматривается, корректируется и пополняется.</w:t>
      </w:r>
    </w:p>
    <w:p w:rsidR="00DC5A38" w:rsidRDefault="00EE2AB7" w:rsidP="004F7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Техникум</w:t>
      </w:r>
      <w:r w:rsidRPr="00EE2AB7">
        <w:rPr>
          <w:rFonts w:ascii="Times New Roman" w:hAnsi="Times New Roman" w:cs="Times New Roman"/>
          <w:sz w:val="28"/>
          <w:szCs w:val="28"/>
        </w:rPr>
        <w:t xml:space="preserve"> обеспечен необходимым комплектом лицензионного программного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2AB7">
        <w:rPr>
          <w:rFonts w:ascii="Times New Roman" w:hAnsi="Times New Roman" w:cs="Times New Roman"/>
          <w:sz w:val="28"/>
          <w:szCs w:val="28"/>
        </w:rPr>
        <w:t>обеспечения.</w:t>
      </w:r>
    </w:p>
    <w:p w:rsidR="00DC5A38" w:rsidRDefault="00DC5A38" w:rsidP="004F7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630E" w:rsidRPr="004F1466" w:rsidRDefault="00DC5A38" w:rsidP="007D5021">
      <w:pPr>
        <w:pStyle w:val="a6"/>
        <w:numPr>
          <w:ilvl w:val="1"/>
          <w:numId w:val="26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1466">
        <w:rPr>
          <w:rFonts w:ascii="Times New Roman" w:hAnsi="Times New Roman" w:cs="Times New Roman"/>
          <w:b/>
          <w:sz w:val="28"/>
          <w:szCs w:val="28"/>
        </w:rPr>
        <w:t>Базы практики</w:t>
      </w:r>
    </w:p>
    <w:p w:rsidR="0026630E" w:rsidRPr="00DA4C85" w:rsidRDefault="0026630E" w:rsidP="004F73DD">
      <w:pPr>
        <w:pStyle w:val="a6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79"/>
        <w:gridCol w:w="2604"/>
        <w:gridCol w:w="3884"/>
        <w:gridCol w:w="2504"/>
      </w:tblGrid>
      <w:tr w:rsidR="004F1466" w:rsidRPr="001C0149" w:rsidTr="008D73BE">
        <w:tc>
          <w:tcPr>
            <w:tcW w:w="579" w:type="dxa"/>
          </w:tcPr>
          <w:p w:rsidR="004F1466" w:rsidRPr="001C0149" w:rsidRDefault="004F1466" w:rsidP="001C0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14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604" w:type="dxa"/>
          </w:tcPr>
          <w:p w:rsidR="004F1466" w:rsidRPr="001C0149" w:rsidRDefault="004F1466" w:rsidP="001C0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149">
              <w:rPr>
                <w:rFonts w:ascii="Times New Roman" w:hAnsi="Times New Roman" w:cs="Times New Roman"/>
                <w:sz w:val="24"/>
                <w:szCs w:val="24"/>
              </w:rPr>
              <w:t>Наименование вида практики в соответствии с учебным планом</w:t>
            </w:r>
          </w:p>
          <w:p w:rsidR="004F1466" w:rsidRPr="001C0149" w:rsidRDefault="004F1466" w:rsidP="001C0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4" w:type="dxa"/>
          </w:tcPr>
          <w:p w:rsidR="004F1466" w:rsidRPr="001C0149" w:rsidRDefault="004F1466" w:rsidP="004F73D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149">
              <w:rPr>
                <w:rFonts w:ascii="Times New Roman" w:hAnsi="Times New Roman" w:cs="Times New Roman"/>
                <w:sz w:val="24"/>
                <w:szCs w:val="24"/>
              </w:rPr>
              <w:t>Место проведения практики (полное наименование учреждения/организации и его структурного подразделения при наличии детализации)</w:t>
            </w:r>
          </w:p>
        </w:tc>
        <w:tc>
          <w:tcPr>
            <w:tcW w:w="2504" w:type="dxa"/>
          </w:tcPr>
          <w:p w:rsidR="004F1466" w:rsidRPr="001C0149" w:rsidRDefault="004F1466" w:rsidP="008D73BE">
            <w:pPr>
              <w:ind w:firstLine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149">
              <w:rPr>
                <w:rFonts w:ascii="Times New Roman" w:hAnsi="Times New Roman" w:cs="Times New Roman"/>
                <w:sz w:val="24"/>
                <w:szCs w:val="24"/>
              </w:rPr>
              <w:t>Адрес организации</w:t>
            </w:r>
          </w:p>
        </w:tc>
      </w:tr>
      <w:tr w:rsidR="008D73BE" w:rsidRPr="001C0149" w:rsidTr="008D73BE">
        <w:tc>
          <w:tcPr>
            <w:tcW w:w="579" w:type="dxa"/>
          </w:tcPr>
          <w:p w:rsidR="008D73BE" w:rsidRPr="001C0149" w:rsidRDefault="008D73BE" w:rsidP="00BC2538">
            <w:pPr>
              <w:rPr>
                <w:rFonts w:ascii="Times New Roman" w:hAnsi="Times New Roman"/>
                <w:sz w:val="24"/>
                <w:szCs w:val="20"/>
              </w:rPr>
            </w:pPr>
            <w:r w:rsidRPr="001C0149">
              <w:rPr>
                <w:rFonts w:ascii="Times New Roman" w:hAnsi="Times New Roman"/>
                <w:sz w:val="24"/>
                <w:szCs w:val="20"/>
              </w:rPr>
              <w:t>1.</w:t>
            </w:r>
          </w:p>
        </w:tc>
        <w:tc>
          <w:tcPr>
            <w:tcW w:w="2604" w:type="dxa"/>
          </w:tcPr>
          <w:p w:rsidR="008D73BE" w:rsidRPr="001C0149" w:rsidRDefault="008D73BE" w:rsidP="00BC2538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1C0149">
              <w:rPr>
                <w:rFonts w:ascii="Times New Roman" w:hAnsi="Times New Roman"/>
                <w:sz w:val="24"/>
                <w:szCs w:val="20"/>
              </w:rPr>
              <w:t>Учебная практика</w:t>
            </w:r>
          </w:p>
        </w:tc>
        <w:tc>
          <w:tcPr>
            <w:tcW w:w="3884" w:type="dxa"/>
          </w:tcPr>
          <w:p w:rsidR="008D73BE" w:rsidRPr="001C0149" w:rsidRDefault="008D73BE" w:rsidP="00BC2538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1C0149">
              <w:rPr>
                <w:rFonts w:ascii="Times New Roman" w:hAnsi="Times New Roman"/>
                <w:sz w:val="24"/>
                <w:szCs w:val="20"/>
              </w:rPr>
              <w:t>Техникум ИАТЭ НИЯУ МИФИ</w:t>
            </w:r>
          </w:p>
        </w:tc>
        <w:tc>
          <w:tcPr>
            <w:tcW w:w="2504" w:type="dxa"/>
          </w:tcPr>
          <w:p w:rsidR="008D73BE" w:rsidRPr="001C0149" w:rsidRDefault="008D73BE" w:rsidP="008D73BE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proofErr w:type="spellStart"/>
            <w:r w:rsidRPr="001C0149">
              <w:rPr>
                <w:rFonts w:ascii="Times New Roman" w:hAnsi="Times New Roman"/>
                <w:sz w:val="24"/>
                <w:szCs w:val="20"/>
              </w:rPr>
              <w:t>г.Обнинск</w:t>
            </w:r>
            <w:proofErr w:type="spellEnd"/>
            <w:r w:rsidRPr="001C0149">
              <w:rPr>
                <w:rFonts w:ascii="Times New Roman" w:hAnsi="Times New Roman"/>
                <w:sz w:val="24"/>
                <w:szCs w:val="20"/>
              </w:rPr>
              <w:t>, Студ. Городок 1</w:t>
            </w:r>
          </w:p>
        </w:tc>
      </w:tr>
      <w:tr w:rsidR="008D73BE" w:rsidRPr="001C0149" w:rsidTr="008D73BE">
        <w:tc>
          <w:tcPr>
            <w:tcW w:w="579" w:type="dxa"/>
          </w:tcPr>
          <w:p w:rsidR="008D73BE" w:rsidRPr="001C0149" w:rsidRDefault="008D73BE" w:rsidP="00BC2538">
            <w:pPr>
              <w:rPr>
                <w:rFonts w:ascii="Times New Roman" w:hAnsi="Times New Roman"/>
                <w:sz w:val="24"/>
                <w:szCs w:val="20"/>
              </w:rPr>
            </w:pPr>
            <w:r w:rsidRPr="001C0149">
              <w:rPr>
                <w:rFonts w:ascii="Times New Roman" w:hAnsi="Times New Roman"/>
                <w:sz w:val="24"/>
                <w:szCs w:val="20"/>
              </w:rPr>
              <w:t>2.</w:t>
            </w:r>
          </w:p>
        </w:tc>
        <w:tc>
          <w:tcPr>
            <w:tcW w:w="2604" w:type="dxa"/>
          </w:tcPr>
          <w:p w:rsidR="008D73BE" w:rsidRPr="001C0149" w:rsidRDefault="008D73BE" w:rsidP="00BC2538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1C0149">
              <w:rPr>
                <w:rFonts w:ascii="Times New Roman" w:hAnsi="Times New Roman"/>
                <w:sz w:val="24"/>
                <w:szCs w:val="20"/>
              </w:rPr>
              <w:t>Производственная практика (по профилю специальности)</w:t>
            </w:r>
          </w:p>
        </w:tc>
        <w:tc>
          <w:tcPr>
            <w:tcW w:w="3884" w:type="dxa"/>
          </w:tcPr>
          <w:p w:rsidR="008D73BE" w:rsidRPr="001C0149" w:rsidRDefault="008D73BE" w:rsidP="00BC2538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1C0149">
              <w:rPr>
                <w:rFonts w:ascii="Times New Roman" w:hAnsi="Times New Roman"/>
                <w:sz w:val="24"/>
                <w:szCs w:val="20"/>
              </w:rPr>
              <w:t xml:space="preserve">ООО ПСЗ «Сигнал», </w:t>
            </w:r>
            <w:proofErr w:type="spellStart"/>
            <w:r w:rsidRPr="001C0149">
              <w:rPr>
                <w:rFonts w:ascii="Times New Roman" w:hAnsi="Times New Roman"/>
                <w:sz w:val="24"/>
                <w:szCs w:val="20"/>
              </w:rPr>
              <w:t>г.Обнинск</w:t>
            </w:r>
            <w:proofErr w:type="spellEnd"/>
          </w:p>
        </w:tc>
        <w:tc>
          <w:tcPr>
            <w:tcW w:w="2504" w:type="dxa"/>
          </w:tcPr>
          <w:p w:rsidR="008D73BE" w:rsidRPr="001C0149" w:rsidRDefault="008D73BE" w:rsidP="00BC2538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proofErr w:type="spellStart"/>
            <w:r w:rsidRPr="001C0149">
              <w:rPr>
                <w:rFonts w:ascii="Times New Roman" w:hAnsi="Times New Roman"/>
                <w:sz w:val="24"/>
                <w:szCs w:val="20"/>
              </w:rPr>
              <w:t>г.Обниснк</w:t>
            </w:r>
            <w:proofErr w:type="spellEnd"/>
            <w:r w:rsidRPr="001C0149">
              <w:rPr>
                <w:rFonts w:ascii="Times New Roman" w:hAnsi="Times New Roman"/>
                <w:sz w:val="24"/>
                <w:szCs w:val="20"/>
              </w:rPr>
              <w:t xml:space="preserve">, </w:t>
            </w:r>
            <w:proofErr w:type="spellStart"/>
            <w:r w:rsidRPr="001C0149">
              <w:rPr>
                <w:rFonts w:ascii="Times New Roman" w:hAnsi="Times New Roman"/>
                <w:sz w:val="24"/>
                <w:szCs w:val="20"/>
              </w:rPr>
              <w:t>пр.Ленина</w:t>
            </w:r>
            <w:proofErr w:type="spellEnd"/>
            <w:r w:rsidRPr="001C0149">
              <w:rPr>
                <w:rFonts w:ascii="Times New Roman" w:hAnsi="Times New Roman"/>
                <w:sz w:val="24"/>
                <w:szCs w:val="20"/>
              </w:rPr>
              <w:t xml:space="preserve"> 121</w:t>
            </w:r>
          </w:p>
        </w:tc>
      </w:tr>
      <w:tr w:rsidR="008D73BE" w:rsidRPr="001C0149" w:rsidTr="008D73BE">
        <w:tc>
          <w:tcPr>
            <w:tcW w:w="579" w:type="dxa"/>
          </w:tcPr>
          <w:p w:rsidR="008D73BE" w:rsidRPr="001C0149" w:rsidRDefault="008D73BE" w:rsidP="00BC2538">
            <w:pPr>
              <w:rPr>
                <w:rFonts w:ascii="Times New Roman" w:hAnsi="Times New Roman"/>
                <w:sz w:val="24"/>
                <w:szCs w:val="20"/>
              </w:rPr>
            </w:pPr>
            <w:r w:rsidRPr="001C0149">
              <w:rPr>
                <w:rFonts w:ascii="Times New Roman" w:hAnsi="Times New Roman"/>
                <w:sz w:val="24"/>
                <w:szCs w:val="20"/>
              </w:rPr>
              <w:t>3.</w:t>
            </w:r>
          </w:p>
        </w:tc>
        <w:tc>
          <w:tcPr>
            <w:tcW w:w="2604" w:type="dxa"/>
          </w:tcPr>
          <w:p w:rsidR="008D73BE" w:rsidRPr="001C0149" w:rsidRDefault="008D73BE" w:rsidP="00BC2538">
            <w:pPr>
              <w:rPr>
                <w:sz w:val="24"/>
              </w:rPr>
            </w:pPr>
            <w:r w:rsidRPr="001C0149">
              <w:rPr>
                <w:rFonts w:ascii="Times New Roman" w:hAnsi="Times New Roman"/>
                <w:sz w:val="24"/>
                <w:szCs w:val="20"/>
              </w:rPr>
              <w:t>Производственная практика (по профилю специальности)</w:t>
            </w:r>
          </w:p>
        </w:tc>
        <w:tc>
          <w:tcPr>
            <w:tcW w:w="3884" w:type="dxa"/>
          </w:tcPr>
          <w:p w:rsidR="008D73BE" w:rsidRPr="001C0149" w:rsidRDefault="008D73BE" w:rsidP="00BC2538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1C0149">
              <w:rPr>
                <w:rFonts w:ascii="Times New Roman" w:hAnsi="Times New Roman"/>
                <w:sz w:val="24"/>
                <w:szCs w:val="20"/>
              </w:rPr>
              <w:t>ОАО «</w:t>
            </w:r>
            <w:proofErr w:type="spellStart"/>
            <w:r w:rsidRPr="001C0149">
              <w:rPr>
                <w:rFonts w:ascii="Times New Roman" w:hAnsi="Times New Roman"/>
                <w:sz w:val="24"/>
                <w:szCs w:val="20"/>
              </w:rPr>
              <w:t>Обнинский</w:t>
            </w:r>
            <w:proofErr w:type="spellEnd"/>
            <w:r w:rsidRPr="001C0149">
              <w:rPr>
                <w:rFonts w:ascii="Times New Roman" w:hAnsi="Times New Roman"/>
                <w:sz w:val="24"/>
                <w:szCs w:val="20"/>
              </w:rPr>
              <w:t xml:space="preserve"> колбасный завод</w:t>
            </w:r>
          </w:p>
        </w:tc>
        <w:tc>
          <w:tcPr>
            <w:tcW w:w="2504" w:type="dxa"/>
          </w:tcPr>
          <w:p w:rsidR="008D73BE" w:rsidRPr="001C0149" w:rsidRDefault="008D73BE" w:rsidP="00BC2538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proofErr w:type="spellStart"/>
            <w:r w:rsidRPr="001C0149">
              <w:rPr>
                <w:rFonts w:ascii="Times New Roman" w:hAnsi="Times New Roman"/>
                <w:sz w:val="24"/>
                <w:szCs w:val="20"/>
              </w:rPr>
              <w:t>г.Обнинск</w:t>
            </w:r>
            <w:proofErr w:type="spellEnd"/>
            <w:r w:rsidRPr="001C0149">
              <w:rPr>
                <w:rFonts w:ascii="Times New Roman" w:hAnsi="Times New Roman"/>
                <w:sz w:val="24"/>
                <w:szCs w:val="20"/>
              </w:rPr>
              <w:t>, Коммунальный проезд,23</w:t>
            </w:r>
          </w:p>
        </w:tc>
      </w:tr>
      <w:tr w:rsidR="008D73BE" w:rsidRPr="001C0149" w:rsidTr="008D73BE">
        <w:tc>
          <w:tcPr>
            <w:tcW w:w="579" w:type="dxa"/>
          </w:tcPr>
          <w:p w:rsidR="008D73BE" w:rsidRPr="001C0149" w:rsidRDefault="008D73BE" w:rsidP="00BC2538">
            <w:pPr>
              <w:rPr>
                <w:rFonts w:ascii="Times New Roman" w:hAnsi="Times New Roman"/>
                <w:sz w:val="24"/>
                <w:szCs w:val="20"/>
              </w:rPr>
            </w:pPr>
            <w:r w:rsidRPr="001C0149">
              <w:rPr>
                <w:rFonts w:ascii="Times New Roman" w:hAnsi="Times New Roman"/>
                <w:sz w:val="24"/>
                <w:szCs w:val="20"/>
              </w:rPr>
              <w:t>4.</w:t>
            </w:r>
          </w:p>
        </w:tc>
        <w:tc>
          <w:tcPr>
            <w:tcW w:w="2604" w:type="dxa"/>
          </w:tcPr>
          <w:p w:rsidR="008D73BE" w:rsidRPr="001C0149" w:rsidRDefault="008D73BE" w:rsidP="00BC2538">
            <w:pPr>
              <w:rPr>
                <w:sz w:val="24"/>
              </w:rPr>
            </w:pPr>
            <w:r w:rsidRPr="001C0149">
              <w:rPr>
                <w:rFonts w:ascii="Times New Roman" w:hAnsi="Times New Roman"/>
                <w:sz w:val="24"/>
                <w:szCs w:val="20"/>
              </w:rPr>
              <w:t>Производственная практика (по профилю специальности)</w:t>
            </w:r>
          </w:p>
        </w:tc>
        <w:tc>
          <w:tcPr>
            <w:tcW w:w="3884" w:type="dxa"/>
          </w:tcPr>
          <w:p w:rsidR="008D73BE" w:rsidRPr="001C0149" w:rsidRDefault="008D73BE" w:rsidP="00BC2538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1C0149">
              <w:rPr>
                <w:rFonts w:ascii="Times New Roman" w:hAnsi="Times New Roman"/>
                <w:sz w:val="24"/>
                <w:szCs w:val="20"/>
              </w:rPr>
              <w:t>ООО «</w:t>
            </w:r>
            <w:proofErr w:type="spellStart"/>
            <w:r w:rsidRPr="001C0149">
              <w:rPr>
                <w:rFonts w:ascii="Times New Roman" w:hAnsi="Times New Roman"/>
                <w:sz w:val="24"/>
                <w:szCs w:val="20"/>
              </w:rPr>
              <w:t>Обниснкий</w:t>
            </w:r>
            <w:proofErr w:type="spellEnd"/>
            <w:r w:rsidRPr="001C0149">
              <w:rPr>
                <w:rFonts w:ascii="Times New Roman" w:hAnsi="Times New Roman"/>
                <w:sz w:val="24"/>
                <w:szCs w:val="20"/>
              </w:rPr>
              <w:t xml:space="preserve"> </w:t>
            </w:r>
            <w:proofErr w:type="spellStart"/>
            <w:r w:rsidRPr="001C0149">
              <w:rPr>
                <w:rFonts w:ascii="Times New Roman" w:hAnsi="Times New Roman"/>
                <w:sz w:val="24"/>
                <w:szCs w:val="20"/>
              </w:rPr>
              <w:t>хлебокомбинат</w:t>
            </w:r>
            <w:proofErr w:type="spellEnd"/>
            <w:r w:rsidRPr="001C0149">
              <w:rPr>
                <w:rFonts w:ascii="Times New Roman" w:hAnsi="Times New Roman"/>
                <w:sz w:val="24"/>
                <w:szCs w:val="20"/>
              </w:rPr>
              <w:t>»</w:t>
            </w:r>
          </w:p>
        </w:tc>
        <w:tc>
          <w:tcPr>
            <w:tcW w:w="2504" w:type="dxa"/>
          </w:tcPr>
          <w:p w:rsidR="008D73BE" w:rsidRPr="001C0149" w:rsidRDefault="008D73BE" w:rsidP="00BC2538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proofErr w:type="spellStart"/>
            <w:r w:rsidRPr="001C0149">
              <w:rPr>
                <w:rFonts w:ascii="Times New Roman" w:hAnsi="Times New Roman"/>
                <w:sz w:val="24"/>
                <w:szCs w:val="20"/>
              </w:rPr>
              <w:t>г.Обнинск</w:t>
            </w:r>
            <w:proofErr w:type="spellEnd"/>
            <w:r w:rsidRPr="001C0149">
              <w:rPr>
                <w:rFonts w:ascii="Times New Roman" w:hAnsi="Times New Roman"/>
                <w:sz w:val="24"/>
                <w:szCs w:val="20"/>
              </w:rPr>
              <w:t xml:space="preserve">, </w:t>
            </w:r>
            <w:proofErr w:type="spellStart"/>
            <w:r w:rsidRPr="001C0149">
              <w:rPr>
                <w:rFonts w:ascii="Times New Roman" w:hAnsi="Times New Roman"/>
                <w:sz w:val="24"/>
                <w:szCs w:val="20"/>
              </w:rPr>
              <w:t>ул.Курчатова</w:t>
            </w:r>
            <w:proofErr w:type="spellEnd"/>
            <w:r w:rsidRPr="001C0149">
              <w:rPr>
                <w:rFonts w:ascii="Times New Roman" w:hAnsi="Times New Roman"/>
                <w:sz w:val="24"/>
                <w:szCs w:val="20"/>
              </w:rPr>
              <w:t>, д.51</w:t>
            </w:r>
          </w:p>
        </w:tc>
      </w:tr>
      <w:tr w:rsidR="008D73BE" w:rsidRPr="001C0149" w:rsidTr="008D73BE">
        <w:tc>
          <w:tcPr>
            <w:tcW w:w="579" w:type="dxa"/>
          </w:tcPr>
          <w:p w:rsidR="008D73BE" w:rsidRPr="001C0149" w:rsidRDefault="008D73BE" w:rsidP="00BC2538">
            <w:pPr>
              <w:rPr>
                <w:rFonts w:ascii="Times New Roman" w:hAnsi="Times New Roman"/>
                <w:sz w:val="24"/>
                <w:szCs w:val="20"/>
              </w:rPr>
            </w:pPr>
            <w:r w:rsidRPr="001C0149">
              <w:rPr>
                <w:rFonts w:ascii="Times New Roman" w:hAnsi="Times New Roman"/>
                <w:sz w:val="24"/>
                <w:szCs w:val="20"/>
              </w:rPr>
              <w:t>5.</w:t>
            </w:r>
          </w:p>
        </w:tc>
        <w:tc>
          <w:tcPr>
            <w:tcW w:w="2604" w:type="dxa"/>
          </w:tcPr>
          <w:p w:rsidR="008D73BE" w:rsidRPr="001C0149" w:rsidRDefault="008D73BE" w:rsidP="00BC2538">
            <w:pPr>
              <w:rPr>
                <w:sz w:val="24"/>
              </w:rPr>
            </w:pPr>
            <w:r w:rsidRPr="001C0149">
              <w:rPr>
                <w:rFonts w:ascii="Times New Roman" w:hAnsi="Times New Roman"/>
                <w:sz w:val="24"/>
                <w:szCs w:val="20"/>
              </w:rPr>
              <w:t>Производственная практика (по профилю специальности)</w:t>
            </w:r>
          </w:p>
        </w:tc>
        <w:tc>
          <w:tcPr>
            <w:tcW w:w="3884" w:type="dxa"/>
          </w:tcPr>
          <w:p w:rsidR="008D73BE" w:rsidRPr="001C0149" w:rsidRDefault="008D73BE" w:rsidP="00BC2538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1C0149">
              <w:rPr>
                <w:rFonts w:ascii="Times New Roman" w:hAnsi="Times New Roman"/>
                <w:sz w:val="24"/>
                <w:szCs w:val="20"/>
              </w:rPr>
              <w:t>ОАО ОНПП «Технология»</w:t>
            </w:r>
          </w:p>
        </w:tc>
        <w:tc>
          <w:tcPr>
            <w:tcW w:w="2504" w:type="dxa"/>
          </w:tcPr>
          <w:p w:rsidR="008D73BE" w:rsidRPr="001C0149" w:rsidRDefault="008D73BE" w:rsidP="00BC2538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proofErr w:type="spellStart"/>
            <w:r w:rsidRPr="001C0149">
              <w:rPr>
                <w:rFonts w:ascii="Times New Roman" w:hAnsi="Times New Roman"/>
                <w:sz w:val="24"/>
                <w:szCs w:val="20"/>
              </w:rPr>
              <w:t>г.Обнинск</w:t>
            </w:r>
            <w:proofErr w:type="spellEnd"/>
            <w:r w:rsidRPr="001C0149">
              <w:rPr>
                <w:rFonts w:ascii="Times New Roman" w:hAnsi="Times New Roman"/>
                <w:sz w:val="24"/>
                <w:szCs w:val="20"/>
              </w:rPr>
              <w:t>, Киевское шоссе 15</w:t>
            </w:r>
          </w:p>
        </w:tc>
      </w:tr>
      <w:tr w:rsidR="008D73BE" w:rsidRPr="001C0149" w:rsidTr="008D73BE">
        <w:tc>
          <w:tcPr>
            <w:tcW w:w="579" w:type="dxa"/>
          </w:tcPr>
          <w:p w:rsidR="008D73BE" w:rsidRPr="001C0149" w:rsidRDefault="008D73BE" w:rsidP="00BC2538">
            <w:pPr>
              <w:rPr>
                <w:rFonts w:ascii="Times New Roman" w:hAnsi="Times New Roman"/>
                <w:sz w:val="24"/>
                <w:szCs w:val="20"/>
              </w:rPr>
            </w:pPr>
            <w:r w:rsidRPr="001C0149">
              <w:rPr>
                <w:rFonts w:ascii="Times New Roman" w:hAnsi="Times New Roman"/>
                <w:sz w:val="24"/>
                <w:szCs w:val="20"/>
              </w:rPr>
              <w:t>6.</w:t>
            </w:r>
          </w:p>
        </w:tc>
        <w:tc>
          <w:tcPr>
            <w:tcW w:w="2604" w:type="dxa"/>
          </w:tcPr>
          <w:p w:rsidR="008D73BE" w:rsidRPr="001C0149" w:rsidRDefault="008D73BE" w:rsidP="00BC2538">
            <w:pPr>
              <w:rPr>
                <w:sz w:val="24"/>
              </w:rPr>
            </w:pPr>
            <w:r w:rsidRPr="001C0149">
              <w:rPr>
                <w:rFonts w:ascii="Times New Roman" w:hAnsi="Times New Roman"/>
                <w:sz w:val="24"/>
                <w:szCs w:val="20"/>
              </w:rPr>
              <w:t>Производственная практика (по профилю специальности)</w:t>
            </w:r>
          </w:p>
        </w:tc>
        <w:tc>
          <w:tcPr>
            <w:tcW w:w="3884" w:type="dxa"/>
          </w:tcPr>
          <w:p w:rsidR="008D73BE" w:rsidRPr="001C0149" w:rsidRDefault="008D73BE" w:rsidP="00BC2538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1C0149">
              <w:rPr>
                <w:rFonts w:ascii="Times New Roman" w:hAnsi="Times New Roman"/>
                <w:sz w:val="24"/>
                <w:szCs w:val="20"/>
              </w:rPr>
              <w:t>ЗАТО «</w:t>
            </w:r>
            <w:proofErr w:type="spellStart"/>
            <w:r w:rsidRPr="001C0149">
              <w:rPr>
                <w:rFonts w:ascii="Times New Roman" w:hAnsi="Times New Roman"/>
                <w:sz w:val="24"/>
                <w:szCs w:val="20"/>
              </w:rPr>
              <w:t>Витасоль</w:t>
            </w:r>
            <w:proofErr w:type="spellEnd"/>
            <w:r w:rsidRPr="001C0149">
              <w:rPr>
                <w:rFonts w:ascii="Times New Roman" w:hAnsi="Times New Roman"/>
                <w:sz w:val="24"/>
                <w:szCs w:val="20"/>
              </w:rPr>
              <w:t>»</w:t>
            </w:r>
          </w:p>
        </w:tc>
        <w:tc>
          <w:tcPr>
            <w:tcW w:w="2504" w:type="dxa"/>
          </w:tcPr>
          <w:p w:rsidR="008D73BE" w:rsidRPr="001C0149" w:rsidRDefault="008D73BE" w:rsidP="00BC2538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proofErr w:type="spellStart"/>
            <w:r w:rsidRPr="001C0149">
              <w:rPr>
                <w:rFonts w:ascii="Times New Roman" w:hAnsi="Times New Roman"/>
                <w:sz w:val="24"/>
                <w:szCs w:val="20"/>
              </w:rPr>
              <w:t>г.Боровск</w:t>
            </w:r>
            <w:proofErr w:type="spellEnd"/>
            <w:r w:rsidRPr="001C0149">
              <w:rPr>
                <w:rFonts w:ascii="Times New Roman" w:hAnsi="Times New Roman"/>
                <w:sz w:val="24"/>
                <w:szCs w:val="20"/>
              </w:rPr>
              <w:t>, пос.ВНИИФ,д.16</w:t>
            </w:r>
          </w:p>
        </w:tc>
      </w:tr>
    </w:tbl>
    <w:p w:rsidR="00DC5A38" w:rsidRPr="00DC5A38" w:rsidRDefault="00DC5A38" w:rsidP="004F7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630E" w:rsidRDefault="00DC5A38" w:rsidP="004F73D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5A38">
        <w:rPr>
          <w:rFonts w:ascii="Times New Roman" w:hAnsi="Times New Roman" w:cs="Times New Roman"/>
          <w:b/>
          <w:sz w:val="28"/>
          <w:szCs w:val="28"/>
        </w:rPr>
        <w:t>5. Оценка результатов освоения программы подготовки специалистов среднего звена</w:t>
      </w:r>
    </w:p>
    <w:p w:rsidR="00DC5A38" w:rsidRPr="00DC5A38" w:rsidRDefault="00DC5A38" w:rsidP="004F73D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5A38">
        <w:rPr>
          <w:rFonts w:ascii="Times New Roman" w:hAnsi="Times New Roman" w:cs="Times New Roman"/>
          <w:b/>
          <w:sz w:val="28"/>
          <w:szCs w:val="28"/>
        </w:rPr>
        <w:t>5.1. Контроль и оценка освоения основных видов профессиональной</w:t>
      </w:r>
    </w:p>
    <w:p w:rsidR="00DC5A38" w:rsidRDefault="00DC5A38" w:rsidP="004F73D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5A38">
        <w:rPr>
          <w:rFonts w:ascii="Times New Roman" w:hAnsi="Times New Roman" w:cs="Times New Roman"/>
          <w:b/>
          <w:sz w:val="28"/>
          <w:szCs w:val="28"/>
        </w:rPr>
        <w:t>деятельности, профессиональных и общих компетенций</w:t>
      </w:r>
    </w:p>
    <w:p w:rsidR="0026630E" w:rsidRPr="0026630E" w:rsidRDefault="0026630E" w:rsidP="004F7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630E" w:rsidRPr="0026630E" w:rsidRDefault="0026630E" w:rsidP="004F7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30E">
        <w:rPr>
          <w:rFonts w:ascii="Times New Roman" w:hAnsi="Times New Roman" w:cs="Times New Roman"/>
          <w:sz w:val="28"/>
          <w:szCs w:val="28"/>
        </w:rPr>
        <w:t>Оценка освоения основных видов профессиональной деятельности, профессиональных и общих компетенций осуществляется с помощью фондов оценочных средств, которые имеются на каждую программу.</w:t>
      </w:r>
    </w:p>
    <w:p w:rsidR="0026630E" w:rsidRPr="0026630E" w:rsidRDefault="0026630E" w:rsidP="004F7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30E">
        <w:rPr>
          <w:rFonts w:ascii="Times New Roman" w:hAnsi="Times New Roman" w:cs="Times New Roman"/>
          <w:sz w:val="28"/>
          <w:szCs w:val="28"/>
        </w:rPr>
        <w:t>Конкретные формы и процедуры текущего и промежуточного контроля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630E">
        <w:rPr>
          <w:rFonts w:ascii="Times New Roman" w:hAnsi="Times New Roman" w:cs="Times New Roman"/>
          <w:sz w:val="28"/>
          <w:szCs w:val="28"/>
        </w:rPr>
        <w:t>знаний по каждой дисциплине разрабатываются преподавателями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630E">
        <w:rPr>
          <w:rFonts w:ascii="Times New Roman" w:hAnsi="Times New Roman" w:cs="Times New Roman"/>
          <w:sz w:val="28"/>
          <w:szCs w:val="28"/>
        </w:rPr>
        <w:t>рассматриваются на заседании цикловых комиссиях.</w:t>
      </w:r>
    </w:p>
    <w:p w:rsidR="0026630E" w:rsidRPr="0026630E" w:rsidRDefault="0026630E" w:rsidP="004F7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30E">
        <w:rPr>
          <w:rFonts w:ascii="Times New Roman" w:hAnsi="Times New Roman" w:cs="Times New Roman"/>
          <w:sz w:val="28"/>
          <w:szCs w:val="28"/>
        </w:rPr>
        <w:t>Для аттестации обучающихся на соответствие их персональных достижений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630E">
        <w:rPr>
          <w:rFonts w:ascii="Times New Roman" w:hAnsi="Times New Roman" w:cs="Times New Roman"/>
          <w:sz w:val="28"/>
          <w:szCs w:val="28"/>
        </w:rPr>
        <w:t xml:space="preserve">поэтапным требованиям соответствующей ППССЗ (текущий контроль успеваемости и промежуточная аттестация) создаются типовые </w:t>
      </w:r>
      <w:r w:rsidRPr="0026630E">
        <w:rPr>
          <w:rFonts w:ascii="Times New Roman" w:hAnsi="Times New Roman" w:cs="Times New Roman"/>
          <w:sz w:val="28"/>
          <w:szCs w:val="28"/>
        </w:rPr>
        <w:lastRenderedPageBreak/>
        <w:t>задания, контрольные работы, тесты и методы контроля, позволяющие оценить знания, умения и уровень приобретенных компетенций.</w:t>
      </w:r>
    </w:p>
    <w:p w:rsidR="0026630E" w:rsidRPr="0026630E" w:rsidRDefault="0026630E" w:rsidP="004F7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30E">
        <w:rPr>
          <w:rFonts w:ascii="Times New Roman" w:hAnsi="Times New Roman" w:cs="Times New Roman"/>
          <w:sz w:val="28"/>
          <w:szCs w:val="28"/>
        </w:rPr>
        <w:t>Оценка качества подготовки обучающихся и выпускников осуществляется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630E">
        <w:rPr>
          <w:rFonts w:ascii="Times New Roman" w:hAnsi="Times New Roman" w:cs="Times New Roman"/>
          <w:sz w:val="28"/>
          <w:szCs w:val="28"/>
        </w:rPr>
        <w:t>двух основных направлениях: оценка уровня освоения дисциплин; оценка компетенций обучающихся</w:t>
      </w:r>
    </w:p>
    <w:p w:rsidR="0026630E" w:rsidRDefault="0026630E" w:rsidP="004F7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5A38" w:rsidRPr="00DC5A38" w:rsidRDefault="00CA4495" w:rsidP="004F7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5.2</w:t>
      </w:r>
      <w:r w:rsidR="00DC5A38" w:rsidRPr="00DC5A38">
        <w:rPr>
          <w:rFonts w:ascii="Times New Roman" w:hAnsi="Times New Roman" w:cs="Times New Roman"/>
          <w:b/>
          <w:sz w:val="28"/>
          <w:szCs w:val="28"/>
        </w:rPr>
        <w:t xml:space="preserve"> Организация итоговой государственной аттестации выпускников </w:t>
      </w:r>
    </w:p>
    <w:p w:rsidR="0000323A" w:rsidRDefault="0000323A" w:rsidP="004F7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CA4495" w:rsidRPr="008D73BE" w:rsidRDefault="00CA4495" w:rsidP="004F7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7"/>
        </w:rPr>
      </w:pPr>
      <w:r w:rsidRPr="008D73BE">
        <w:rPr>
          <w:rFonts w:ascii="Times New Roman" w:hAnsi="Times New Roman" w:cs="Times New Roman"/>
          <w:sz w:val="28"/>
          <w:szCs w:val="27"/>
        </w:rPr>
        <w:t>Итоговая государственная аттестация проводится по завершению обучения по</w:t>
      </w:r>
      <w:r w:rsidR="0000323A" w:rsidRPr="008D73BE">
        <w:rPr>
          <w:rFonts w:ascii="Times New Roman" w:hAnsi="Times New Roman" w:cs="Times New Roman"/>
          <w:sz w:val="28"/>
          <w:szCs w:val="27"/>
        </w:rPr>
        <w:t xml:space="preserve"> </w:t>
      </w:r>
      <w:r w:rsidRPr="008D73BE">
        <w:rPr>
          <w:rFonts w:ascii="Times New Roman" w:hAnsi="Times New Roman" w:cs="Times New Roman"/>
          <w:sz w:val="28"/>
          <w:szCs w:val="27"/>
        </w:rPr>
        <w:t>профессиональной образовательной программе в виде выполнения и защиты</w:t>
      </w:r>
      <w:r w:rsidR="0000323A" w:rsidRPr="008D73BE">
        <w:rPr>
          <w:rFonts w:ascii="Times New Roman" w:hAnsi="Times New Roman" w:cs="Times New Roman"/>
          <w:sz w:val="28"/>
          <w:szCs w:val="27"/>
        </w:rPr>
        <w:t xml:space="preserve"> </w:t>
      </w:r>
      <w:r w:rsidRPr="008D73BE">
        <w:rPr>
          <w:rFonts w:ascii="Times New Roman" w:hAnsi="Times New Roman" w:cs="Times New Roman"/>
          <w:sz w:val="28"/>
          <w:szCs w:val="27"/>
        </w:rPr>
        <w:t>дипломной работы. Сроки проведения ИГА определены графиком учебного</w:t>
      </w:r>
      <w:r w:rsidR="0000323A" w:rsidRPr="008D73BE">
        <w:rPr>
          <w:rFonts w:ascii="Times New Roman" w:hAnsi="Times New Roman" w:cs="Times New Roman"/>
          <w:sz w:val="28"/>
          <w:szCs w:val="27"/>
        </w:rPr>
        <w:t xml:space="preserve"> </w:t>
      </w:r>
      <w:r w:rsidRPr="008D73BE">
        <w:rPr>
          <w:rFonts w:ascii="Times New Roman" w:hAnsi="Times New Roman" w:cs="Times New Roman"/>
          <w:sz w:val="28"/>
          <w:szCs w:val="27"/>
        </w:rPr>
        <w:t>процесса. Порядок подготовки и проведения определяется в программе итоговой</w:t>
      </w:r>
      <w:r w:rsidR="0000323A" w:rsidRPr="008D73BE">
        <w:rPr>
          <w:rFonts w:ascii="Times New Roman" w:hAnsi="Times New Roman" w:cs="Times New Roman"/>
          <w:sz w:val="28"/>
          <w:szCs w:val="27"/>
        </w:rPr>
        <w:t xml:space="preserve"> </w:t>
      </w:r>
      <w:r w:rsidRPr="008D73BE">
        <w:rPr>
          <w:rFonts w:ascii="Times New Roman" w:hAnsi="Times New Roman" w:cs="Times New Roman"/>
          <w:sz w:val="28"/>
          <w:szCs w:val="27"/>
        </w:rPr>
        <w:t>государственной аттестации.</w:t>
      </w:r>
    </w:p>
    <w:p w:rsidR="00CA4495" w:rsidRPr="008D73BE" w:rsidRDefault="00CA4495" w:rsidP="004F7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7"/>
        </w:rPr>
      </w:pPr>
      <w:r w:rsidRPr="008D73BE">
        <w:rPr>
          <w:rFonts w:ascii="Times New Roman" w:hAnsi="Times New Roman" w:cs="Times New Roman"/>
          <w:sz w:val="28"/>
          <w:szCs w:val="27"/>
        </w:rPr>
        <w:t>Необходимым условием допуска к государственной (итоговой) аттестации</w:t>
      </w:r>
      <w:r w:rsidR="0000323A" w:rsidRPr="008D73BE">
        <w:rPr>
          <w:rFonts w:ascii="Times New Roman" w:hAnsi="Times New Roman" w:cs="Times New Roman"/>
          <w:sz w:val="28"/>
          <w:szCs w:val="27"/>
        </w:rPr>
        <w:t xml:space="preserve"> </w:t>
      </w:r>
      <w:r w:rsidRPr="008D73BE">
        <w:rPr>
          <w:rFonts w:ascii="Times New Roman" w:hAnsi="Times New Roman" w:cs="Times New Roman"/>
          <w:sz w:val="28"/>
          <w:szCs w:val="27"/>
        </w:rPr>
        <w:t>является представление документов, подтверждающих освоение обучающимся</w:t>
      </w:r>
      <w:r w:rsidR="0000323A" w:rsidRPr="008D73BE">
        <w:rPr>
          <w:rFonts w:ascii="Times New Roman" w:hAnsi="Times New Roman" w:cs="Times New Roman"/>
          <w:sz w:val="28"/>
          <w:szCs w:val="27"/>
        </w:rPr>
        <w:t xml:space="preserve"> </w:t>
      </w:r>
      <w:r w:rsidRPr="008D73BE">
        <w:rPr>
          <w:rFonts w:ascii="Times New Roman" w:hAnsi="Times New Roman" w:cs="Times New Roman"/>
          <w:sz w:val="28"/>
          <w:szCs w:val="27"/>
        </w:rPr>
        <w:t>компетенций при изучении теоретического материала и прохождении практики по</w:t>
      </w:r>
      <w:r w:rsidR="0000323A" w:rsidRPr="008D73BE">
        <w:rPr>
          <w:rFonts w:ascii="Times New Roman" w:hAnsi="Times New Roman" w:cs="Times New Roman"/>
          <w:sz w:val="28"/>
          <w:szCs w:val="27"/>
        </w:rPr>
        <w:t xml:space="preserve"> </w:t>
      </w:r>
      <w:r w:rsidRPr="008D73BE">
        <w:rPr>
          <w:rFonts w:ascii="Times New Roman" w:hAnsi="Times New Roman" w:cs="Times New Roman"/>
          <w:sz w:val="28"/>
          <w:szCs w:val="27"/>
        </w:rPr>
        <w:t>каждому из основных видов профессиональной деятельности.</w:t>
      </w:r>
    </w:p>
    <w:p w:rsidR="00CA4495" w:rsidRPr="008D73BE" w:rsidRDefault="00CA4495" w:rsidP="004F7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7"/>
        </w:rPr>
      </w:pPr>
      <w:r w:rsidRPr="008D73BE">
        <w:rPr>
          <w:rFonts w:ascii="Times New Roman" w:hAnsi="Times New Roman" w:cs="Times New Roman"/>
          <w:sz w:val="28"/>
          <w:szCs w:val="27"/>
        </w:rPr>
        <w:t>Обязательное требование - соответствие тематики выпускной</w:t>
      </w:r>
      <w:r w:rsidR="0000323A" w:rsidRPr="008D73BE">
        <w:rPr>
          <w:rFonts w:ascii="Times New Roman" w:hAnsi="Times New Roman" w:cs="Times New Roman"/>
          <w:sz w:val="28"/>
          <w:szCs w:val="27"/>
        </w:rPr>
        <w:t xml:space="preserve"> </w:t>
      </w:r>
      <w:r w:rsidRPr="008D73BE">
        <w:rPr>
          <w:rFonts w:ascii="Times New Roman" w:hAnsi="Times New Roman" w:cs="Times New Roman"/>
          <w:sz w:val="28"/>
          <w:szCs w:val="27"/>
        </w:rPr>
        <w:t>квалификационной работы содержанию одного или нескольких</w:t>
      </w:r>
      <w:r w:rsidR="0000323A" w:rsidRPr="008D73BE">
        <w:rPr>
          <w:rFonts w:ascii="Times New Roman" w:hAnsi="Times New Roman" w:cs="Times New Roman"/>
          <w:sz w:val="28"/>
          <w:szCs w:val="27"/>
        </w:rPr>
        <w:t xml:space="preserve"> </w:t>
      </w:r>
      <w:r w:rsidRPr="008D73BE">
        <w:rPr>
          <w:rFonts w:ascii="Times New Roman" w:hAnsi="Times New Roman" w:cs="Times New Roman"/>
          <w:sz w:val="28"/>
          <w:szCs w:val="27"/>
        </w:rPr>
        <w:t>профессиональных модулей.</w:t>
      </w:r>
    </w:p>
    <w:p w:rsidR="00CA4495" w:rsidRPr="008D73BE" w:rsidRDefault="00CA4495" w:rsidP="004F7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7"/>
        </w:rPr>
      </w:pPr>
      <w:r w:rsidRPr="008D73BE">
        <w:rPr>
          <w:rFonts w:ascii="Times New Roman" w:hAnsi="Times New Roman" w:cs="Times New Roman"/>
          <w:sz w:val="28"/>
          <w:szCs w:val="27"/>
        </w:rPr>
        <w:t>Требования к содержанию, объему и структуре выпускной</w:t>
      </w:r>
      <w:r w:rsidR="0000323A" w:rsidRPr="008D73BE">
        <w:rPr>
          <w:rFonts w:ascii="Times New Roman" w:hAnsi="Times New Roman" w:cs="Times New Roman"/>
          <w:sz w:val="28"/>
          <w:szCs w:val="27"/>
        </w:rPr>
        <w:t xml:space="preserve"> </w:t>
      </w:r>
      <w:r w:rsidRPr="008D73BE">
        <w:rPr>
          <w:rFonts w:ascii="Times New Roman" w:hAnsi="Times New Roman" w:cs="Times New Roman"/>
          <w:sz w:val="28"/>
          <w:szCs w:val="27"/>
        </w:rPr>
        <w:t>квалификационной работы определяются колледжем на основании порядка</w:t>
      </w:r>
      <w:r w:rsidR="0000323A" w:rsidRPr="008D73BE">
        <w:rPr>
          <w:rFonts w:ascii="Times New Roman" w:hAnsi="Times New Roman" w:cs="Times New Roman"/>
          <w:sz w:val="28"/>
          <w:szCs w:val="27"/>
        </w:rPr>
        <w:t xml:space="preserve"> </w:t>
      </w:r>
      <w:r w:rsidRPr="008D73BE">
        <w:rPr>
          <w:rFonts w:ascii="Times New Roman" w:hAnsi="Times New Roman" w:cs="Times New Roman"/>
          <w:sz w:val="28"/>
          <w:szCs w:val="27"/>
        </w:rPr>
        <w:t>проведения государственной (итоговой) аттестации выпускников по программам</w:t>
      </w:r>
      <w:r w:rsidR="0000323A" w:rsidRPr="008D73BE">
        <w:rPr>
          <w:rFonts w:ascii="Times New Roman" w:hAnsi="Times New Roman" w:cs="Times New Roman"/>
          <w:sz w:val="28"/>
          <w:szCs w:val="27"/>
        </w:rPr>
        <w:t xml:space="preserve"> </w:t>
      </w:r>
      <w:r w:rsidRPr="008D73BE">
        <w:rPr>
          <w:rFonts w:ascii="Times New Roman" w:hAnsi="Times New Roman" w:cs="Times New Roman"/>
          <w:sz w:val="28"/>
          <w:szCs w:val="27"/>
        </w:rPr>
        <w:t>СПО.</w:t>
      </w:r>
    </w:p>
    <w:p w:rsidR="0000323A" w:rsidRPr="008D73BE" w:rsidRDefault="00CA4495" w:rsidP="004F7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7"/>
        </w:rPr>
      </w:pPr>
      <w:r w:rsidRPr="008D73BE">
        <w:rPr>
          <w:rFonts w:ascii="Times New Roman" w:hAnsi="Times New Roman" w:cs="Times New Roman"/>
          <w:sz w:val="28"/>
          <w:szCs w:val="27"/>
        </w:rPr>
        <w:t>Тематика выпускной квалификационной работы разрабатывается цикловой</w:t>
      </w:r>
      <w:r w:rsidR="0000323A" w:rsidRPr="008D73BE">
        <w:rPr>
          <w:rFonts w:ascii="Times New Roman" w:hAnsi="Times New Roman" w:cs="Times New Roman"/>
          <w:sz w:val="28"/>
          <w:szCs w:val="27"/>
        </w:rPr>
        <w:t xml:space="preserve"> </w:t>
      </w:r>
      <w:r w:rsidRPr="008D73BE">
        <w:rPr>
          <w:rFonts w:ascii="Times New Roman" w:hAnsi="Times New Roman" w:cs="Times New Roman"/>
          <w:sz w:val="28"/>
          <w:szCs w:val="27"/>
        </w:rPr>
        <w:t>комиссией с учетом заявок предприятий (организаций), с учетом ежегодной ее</w:t>
      </w:r>
      <w:r w:rsidR="0000323A" w:rsidRPr="008D73BE">
        <w:rPr>
          <w:rFonts w:ascii="Times New Roman" w:hAnsi="Times New Roman" w:cs="Times New Roman"/>
          <w:sz w:val="28"/>
          <w:szCs w:val="27"/>
        </w:rPr>
        <w:t xml:space="preserve"> </w:t>
      </w:r>
      <w:r w:rsidRPr="008D73BE">
        <w:rPr>
          <w:rFonts w:ascii="Times New Roman" w:hAnsi="Times New Roman" w:cs="Times New Roman"/>
          <w:sz w:val="28"/>
          <w:szCs w:val="27"/>
        </w:rPr>
        <w:t>корректировки</w:t>
      </w:r>
      <w:r w:rsidR="0000323A" w:rsidRPr="008D73BE">
        <w:rPr>
          <w:rFonts w:ascii="Times New Roman" w:hAnsi="Times New Roman" w:cs="Times New Roman"/>
          <w:sz w:val="28"/>
          <w:szCs w:val="27"/>
        </w:rPr>
        <w:t>.</w:t>
      </w:r>
    </w:p>
    <w:p w:rsidR="00EE2AB7" w:rsidRPr="008D73BE" w:rsidRDefault="00CA4495" w:rsidP="004F7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7"/>
        </w:rPr>
      </w:pPr>
      <w:r w:rsidRPr="008D73BE">
        <w:rPr>
          <w:rFonts w:ascii="Times New Roman" w:hAnsi="Times New Roman" w:cs="Times New Roman"/>
          <w:sz w:val="28"/>
          <w:szCs w:val="27"/>
        </w:rPr>
        <w:t>Выпускная квалификационная работа способствует закреплению и развитию</w:t>
      </w:r>
      <w:r w:rsidR="0000323A" w:rsidRPr="008D73BE">
        <w:rPr>
          <w:rFonts w:ascii="Times New Roman" w:hAnsi="Times New Roman" w:cs="Times New Roman"/>
          <w:sz w:val="28"/>
          <w:szCs w:val="27"/>
        </w:rPr>
        <w:t xml:space="preserve"> </w:t>
      </w:r>
      <w:r w:rsidRPr="008D73BE">
        <w:rPr>
          <w:rFonts w:ascii="Times New Roman" w:hAnsi="Times New Roman" w:cs="Times New Roman"/>
          <w:sz w:val="28"/>
          <w:szCs w:val="27"/>
        </w:rPr>
        <w:t>навыков самостоятельной работы и овладению методикой научного исследования</w:t>
      </w:r>
      <w:r w:rsidR="0000323A" w:rsidRPr="008D73BE">
        <w:rPr>
          <w:rFonts w:ascii="Times New Roman" w:hAnsi="Times New Roman" w:cs="Times New Roman"/>
          <w:sz w:val="28"/>
          <w:szCs w:val="27"/>
        </w:rPr>
        <w:t xml:space="preserve"> </w:t>
      </w:r>
      <w:r w:rsidRPr="008D73BE">
        <w:rPr>
          <w:rFonts w:ascii="Times New Roman" w:hAnsi="Times New Roman" w:cs="Times New Roman"/>
          <w:sz w:val="28"/>
          <w:szCs w:val="27"/>
        </w:rPr>
        <w:t>при решении конкретных проблемных вопросов. Кроме того, она позволяет оценить</w:t>
      </w:r>
      <w:r w:rsidR="0000323A" w:rsidRPr="008D73BE">
        <w:rPr>
          <w:rFonts w:ascii="Times New Roman" w:hAnsi="Times New Roman" w:cs="Times New Roman"/>
          <w:sz w:val="28"/>
          <w:szCs w:val="27"/>
        </w:rPr>
        <w:t xml:space="preserve"> </w:t>
      </w:r>
      <w:r w:rsidRPr="008D73BE">
        <w:rPr>
          <w:rFonts w:ascii="Times New Roman" w:hAnsi="Times New Roman" w:cs="Times New Roman"/>
          <w:sz w:val="28"/>
          <w:szCs w:val="27"/>
        </w:rPr>
        <w:t>степень подготовленности выпускника для практической</w:t>
      </w:r>
      <w:r w:rsidR="0000323A" w:rsidRPr="008D73BE">
        <w:rPr>
          <w:rFonts w:ascii="Times New Roman" w:hAnsi="Times New Roman" w:cs="Times New Roman"/>
          <w:sz w:val="28"/>
          <w:szCs w:val="27"/>
        </w:rPr>
        <w:t xml:space="preserve"> работы в условиях быстро развивающихся рыночных экономических отношений.</w:t>
      </w:r>
    </w:p>
    <w:sectPr w:rsidR="00EE2AB7" w:rsidRPr="008D73BE" w:rsidSect="00FF4AAC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OpenSymbol">
    <w:altName w:val="Arial Unicode MS"/>
    <w:charset w:val="02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entury Schoolbook L">
    <w:altName w:val="Times New Roman"/>
    <w:charset w:val="01"/>
    <w:family w:val="roman"/>
    <w:pitch w:val="variable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704"/>
        </w:tabs>
        <w:ind w:left="704" w:hanging="4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2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1062"/>
        </w:tabs>
        <w:ind w:left="1062" w:hanging="360"/>
      </w:pPr>
      <w:rPr>
        <w:rFonts w:ascii="Symbol" w:hAnsi="Symbol" w:cs="OpenSymbol"/>
        <w:sz w:val="28"/>
        <w:szCs w:val="28"/>
        <w:lang w:eastAsia="ru-RU"/>
      </w:rPr>
    </w:lvl>
    <w:lvl w:ilvl="1">
      <w:start w:val="1"/>
      <w:numFmt w:val="bullet"/>
      <w:lvlText w:val="◦"/>
      <w:lvlJc w:val="left"/>
      <w:pPr>
        <w:tabs>
          <w:tab w:val="num" w:pos="1422"/>
        </w:tabs>
        <w:ind w:left="1422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782"/>
        </w:tabs>
        <w:ind w:left="1782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142"/>
        </w:tabs>
        <w:ind w:left="2142" w:hanging="360"/>
      </w:pPr>
      <w:rPr>
        <w:rFonts w:ascii="Symbol" w:hAnsi="Symbol" w:cs="OpenSymbol"/>
        <w:sz w:val="28"/>
        <w:szCs w:val="28"/>
        <w:lang w:eastAsia="ru-RU"/>
      </w:rPr>
    </w:lvl>
    <w:lvl w:ilvl="4">
      <w:start w:val="1"/>
      <w:numFmt w:val="bullet"/>
      <w:lvlText w:val="◦"/>
      <w:lvlJc w:val="left"/>
      <w:pPr>
        <w:tabs>
          <w:tab w:val="num" w:pos="2502"/>
        </w:tabs>
        <w:ind w:left="2502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62"/>
        </w:tabs>
        <w:ind w:left="2862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222"/>
        </w:tabs>
        <w:ind w:left="3222" w:hanging="360"/>
      </w:pPr>
      <w:rPr>
        <w:rFonts w:ascii="Symbol" w:hAnsi="Symbol" w:cs="OpenSymbol"/>
        <w:sz w:val="28"/>
        <w:szCs w:val="28"/>
        <w:lang w:eastAsia="ru-RU"/>
      </w:rPr>
    </w:lvl>
    <w:lvl w:ilvl="7">
      <w:start w:val="1"/>
      <w:numFmt w:val="bullet"/>
      <w:lvlText w:val="◦"/>
      <w:lvlJc w:val="left"/>
      <w:pPr>
        <w:tabs>
          <w:tab w:val="num" w:pos="3582"/>
        </w:tabs>
        <w:ind w:left="3582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942"/>
        </w:tabs>
        <w:ind w:left="3942" w:hanging="360"/>
      </w:pPr>
      <w:rPr>
        <w:rFonts w:ascii="OpenSymbol" w:hAnsi="OpenSymbol" w:cs="OpenSymbol"/>
      </w:rPr>
    </w:lvl>
  </w:abstractNum>
  <w:abstractNum w:abstractNumId="3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8"/>
        <w:szCs w:val="2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8"/>
        <w:szCs w:val="2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>
    <w:nsid w:val="002130D8"/>
    <w:multiLevelType w:val="multilevel"/>
    <w:tmpl w:val="33B61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15A7BEA"/>
    <w:multiLevelType w:val="hybridMultilevel"/>
    <w:tmpl w:val="F6A48ADE"/>
    <w:lvl w:ilvl="0" w:tplc="63F084E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30A4376"/>
    <w:multiLevelType w:val="hybridMultilevel"/>
    <w:tmpl w:val="8A2EAE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6603B32"/>
    <w:multiLevelType w:val="hybridMultilevel"/>
    <w:tmpl w:val="4AA659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8625227"/>
    <w:multiLevelType w:val="multilevel"/>
    <w:tmpl w:val="A96632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0BC116EF"/>
    <w:multiLevelType w:val="multilevel"/>
    <w:tmpl w:val="6388AE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60" w:hanging="2160"/>
      </w:pPr>
      <w:rPr>
        <w:rFonts w:hint="default"/>
      </w:rPr>
    </w:lvl>
  </w:abstractNum>
  <w:abstractNum w:abstractNumId="10">
    <w:nsid w:val="0E423A3D"/>
    <w:multiLevelType w:val="hybridMultilevel"/>
    <w:tmpl w:val="E736BDBC"/>
    <w:lvl w:ilvl="0" w:tplc="77742E64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01F19E0"/>
    <w:multiLevelType w:val="hybridMultilevel"/>
    <w:tmpl w:val="D74E4C58"/>
    <w:lvl w:ilvl="0" w:tplc="77742E64">
      <w:start w:val="1"/>
      <w:numFmt w:val="bullet"/>
      <w:lvlText w:val="-"/>
      <w:lvlJc w:val="left"/>
      <w:pPr>
        <w:ind w:left="1260" w:hanging="360"/>
      </w:pPr>
      <w:rPr>
        <w:rFonts w:ascii="Courier New" w:hAnsi="Courier New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12174229"/>
    <w:multiLevelType w:val="multilevel"/>
    <w:tmpl w:val="D390F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3">
    <w:nsid w:val="14984989"/>
    <w:multiLevelType w:val="hybridMultilevel"/>
    <w:tmpl w:val="6EC60200"/>
    <w:lvl w:ilvl="0" w:tplc="5E0C45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F832477"/>
    <w:multiLevelType w:val="hybridMultilevel"/>
    <w:tmpl w:val="A8E023FA"/>
    <w:lvl w:ilvl="0" w:tplc="FA927EDC">
      <w:start w:val="1"/>
      <w:numFmt w:val="bullet"/>
      <w:lvlText w:val=""/>
      <w:lvlJc w:val="left"/>
      <w:pPr>
        <w:tabs>
          <w:tab w:val="num" w:pos="1641"/>
        </w:tabs>
        <w:ind w:left="1641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25A0C8A"/>
    <w:multiLevelType w:val="hybridMultilevel"/>
    <w:tmpl w:val="8E60A09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30706D2"/>
    <w:multiLevelType w:val="hybridMultilevel"/>
    <w:tmpl w:val="97F87EA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24673D6C"/>
    <w:multiLevelType w:val="hybridMultilevel"/>
    <w:tmpl w:val="2DCC62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8CE146B"/>
    <w:multiLevelType w:val="hybridMultilevel"/>
    <w:tmpl w:val="6CE8652A"/>
    <w:lvl w:ilvl="0" w:tplc="77742E64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2E147E9E"/>
    <w:multiLevelType w:val="hybridMultilevel"/>
    <w:tmpl w:val="9D6EFE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13E4974"/>
    <w:multiLevelType w:val="singleLevel"/>
    <w:tmpl w:val="355EB22C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1">
    <w:nsid w:val="3D9B258F"/>
    <w:multiLevelType w:val="hybridMultilevel"/>
    <w:tmpl w:val="55D8A942"/>
    <w:lvl w:ilvl="0" w:tplc="77742E64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24A43B0"/>
    <w:multiLevelType w:val="hybridMultilevel"/>
    <w:tmpl w:val="D3CCE30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43AA1B73"/>
    <w:multiLevelType w:val="hybridMultilevel"/>
    <w:tmpl w:val="7FE0285E"/>
    <w:lvl w:ilvl="0" w:tplc="FA927EDC">
      <w:start w:val="1"/>
      <w:numFmt w:val="bullet"/>
      <w:lvlText w:val=""/>
      <w:lvlJc w:val="left"/>
      <w:pPr>
        <w:tabs>
          <w:tab w:val="num" w:pos="1641"/>
        </w:tabs>
        <w:ind w:left="1641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D0862E1"/>
    <w:multiLevelType w:val="hybridMultilevel"/>
    <w:tmpl w:val="4A8A023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4DCB31BA"/>
    <w:multiLevelType w:val="multilevel"/>
    <w:tmpl w:val="EE5CD2B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27"/>
        </w:tabs>
        <w:ind w:left="2727" w:hanging="2160"/>
      </w:pPr>
      <w:rPr>
        <w:rFonts w:hint="default"/>
      </w:rPr>
    </w:lvl>
  </w:abstractNum>
  <w:abstractNum w:abstractNumId="26">
    <w:nsid w:val="4E6A0817"/>
    <w:multiLevelType w:val="hybridMultilevel"/>
    <w:tmpl w:val="9AD8C4DA"/>
    <w:lvl w:ilvl="0" w:tplc="FA927EDC">
      <w:start w:val="1"/>
      <w:numFmt w:val="bullet"/>
      <w:lvlText w:val=""/>
      <w:lvlJc w:val="left"/>
      <w:pPr>
        <w:tabs>
          <w:tab w:val="num" w:pos="1641"/>
        </w:tabs>
        <w:ind w:left="1641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F3434F7"/>
    <w:multiLevelType w:val="hybridMultilevel"/>
    <w:tmpl w:val="DC44A8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3257A46"/>
    <w:multiLevelType w:val="singleLevel"/>
    <w:tmpl w:val="68E80D22"/>
    <w:lvl w:ilvl="0">
      <w:start w:val="1"/>
      <w:numFmt w:val="bullet"/>
      <w:lvlText w:val="-"/>
      <w:lvlJc w:val="left"/>
      <w:pPr>
        <w:tabs>
          <w:tab w:val="num" w:pos="1212"/>
        </w:tabs>
        <w:ind w:left="1212" w:hanging="360"/>
      </w:pPr>
      <w:rPr>
        <w:rFonts w:hint="default"/>
      </w:rPr>
    </w:lvl>
  </w:abstractNum>
  <w:abstractNum w:abstractNumId="29">
    <w:nsid w:val="5BC1508E"/>
    <w:multiLevelType w:val="hybridMultilevel"/>
    <w:tmpl w:val="2332B19A"/>
    <w:lvl w:ilvl="0" w:tplc="5F9070D2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9616BA5"/>
    <w:multiLevelType w:val="multilevel"/>
    <w:tmpl w:val="7E48F4D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31">
    <w:nsid w:val="6B21208A"/>
    <w:multiLevelType w:val="hybridMultilevel"/>
    <w:tmpl w:val="B016C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B5B46A8"/>
    <w:multiLevelType w:val="hybridMultilevel"/>
    <w:tmpl w:val="D6A89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EBB447A"/>
    <w:multiLevelType w:val="multilevel"/>
    <w:tmpl w:val="79AAFD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4">
    <w:nsid w:val="749D70C2"/>
    <w:multiLevelType w:val="multilevel"/>
    <w:tmpl w:val="7E48F4D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35">
    <w:nsid w:val="75191C7C"/>
    <w:multiLevelType w:val="hybridMultilevel"/>
    <w:tmpl w:val="11FEA86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77C514A7"/>
    <w:multiLevelType w:val="hybridMultilevel"/>
    <w:tmpl w:val="D7208890"/>
    <w:lvl w:ilvl="0" w:tplc="DD246F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D9C24B8"/>
    <w:multiLevelType w:val="hybridMultilevel"/>
    <w:tmpl w:val="B7025C2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7"/>
  </w:num>
  <w:num w:numId="3">
    <w:abstractNumId w:val="35"/>
  </w:num>
  <w:num w:numId="4">
    <w:abstractNumId w:val="24"/>
  </w:num>
  <w:num w:numId="5">
    <w:abstractNumId w:val="37"/>
  </w:num>
  <w:num w:numId="6">
    <w:abstractNumId w:val="16"/>
  </w:num>
  <w:num w:numId="7">
    <w:abstractNumId w:val="19"/>
  </w:num>
  <w:num w:numId="8">
    <w:abstractNumId w:val="7"/>
  </w:num>
  <w:num w:numId="9">
    <w:abstractNumId w:val="36"/>
  </w:num>
  <w:num w:numId="10">
    <w:abstractNumId w:val="33"/>
  </w:num>
  <w:num w:numId="1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6"/>
  </w:num>
  <w:num w:numId="13">
    <w:abstractNumId w:val="14"/>
  </w:num>
  <w:num w:numId="14">
    <w:abstractNumId w:val="23"/>
  </w:num>
  <w:num w:numId="15">
    <w:abstractNumId w:val="8"/>
  </w:num>
  <w:num w:numId="16">
    <w:abstractNumId w:val="31"/>
  </w:num>
  <w:num w:numId="17">
    <w:abstractNumId w:val="2"/>
  </w:num>
  <w:num w:numId="18">
    <w:abstractNumId w:val="3"/>
  </w:num>
  <w:num w:numId="19">
    <w:abstractNumId w:val="32"/>
  </w:num>
  <w:num w:numId="20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4"/>
  </w:num>
  <w:num w:numId="22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</w:num>
  <w:num w:numId="24">
    <w:abstractNumId w:val="13"/>
  </w:num>
  <w:num w:numId="25">
    <w:abstractNumId w:val="0"/>
  </w:num>
  <w:num w:numId="26">
    <w:abstractNumId w:val="9"/>
  </w:num>
  <w:num w:numId="27">
    <w:abstractNumId w:val="11"/>
  </w:num>
  <w:num w:numId="28">
    <w:abstractNumId w:val="12"/>
  </w:num>
  <w:num w:numId="29">
    <w:abstractNumId w:val="22"/>
  </w:num>
  <w:num w:numId="30">
    <w:abstractNumId w:val="30"/>
  </w:num>
  <w:num w:numId="31">
    <w:abstractNumId w:val="5"/>
  </w:num>
  <w:num w:numId="32">
    <w:abstractNumId w:val="28"/>
  </w:num>
  <w:num w:numId="33">
    <w:abstractNumId w:val="25"/>
  </w:num>
  <w:num w:numId="34">
    <w:abstractNumId w:val="6"/>
  </w:num>
  <w:num w:numId="35">
    <w:abstractNumId w:val="20"/>
  </w:num>
  <w:num w:numId="36">
    <w:abstractNumId w:val="21"/>
  </w:num>
  <w:num w:numId="37">
    <w:abstractNumId w:val="10"/>
  </w:num>
  <w:num w:numId="38">
    <w:abstractNumId w:val="18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85C"/>
    <w:rsid w:val="0000323A"/>
    <w:rsid w:val="00016A49"/>
    <w:rsid w:val="00025375"/>
    <w:rsid w:val="0004783B"/>
    <w:rsid w:val="0005215F"/>
    <w:rsid w:val="00072EA2"/>
    <w:rsid w:val="000777F0"/>
    <w:rsid w:val="000A12E9"/>
    <w:rsid w:val="000B12C4"/>
    <w:rsid w:val="000B14ED"/>
    <w:rsid w:val="000D5048"/>
    <w:rsid w:val="00101E89"/>
    <w:rsid w:val="001040A4"/>
    <w:rsid w:val="00104C69"/>
    <w:rsid w:val="001059AC"/>
    <w:rsid w:val="00113525"/>
    <w:rsid w:val="00120B0F"/>
    <w:rsid w:val="00133F6F"/>
    <w:rsid w:val="001365BB"/>
    <w:rsid w:val="001525D0"/>
    <w:rsid w:val="00161597"/>
    <w:rsid w:val="00164971"/>
    <w:rsid w:val="001919B0"/>
    <w:rsid w:val="001A6645"/>
    <w:rsid w:val="001B2462"/>
    <w:rsid w:val="001C0149"/>
    <w:rsid w:val="001C45E7"/>
    <w:rsid w:val="001C789C"/>
    <w:rsid w:val="001F7617"/>
    <w:rsid w:val="00200B93"/>
    <w:rsid w:val="00213064"/>
    <w:rsid w:val="00214CDF"/>
    <w:rsid w:val="00245DF7"/>
    <w:rsid w:val="00246C09"/>
    <w:rsid w:val="00255A80"/>
    <w:rsid w:val="002626E2"/>
    <w:rsid w:val="0026630E"/>
    <w:rsid w:val="00267E13"/>
    <w:rsid w:val="00283A3F"/>
    <w:rsid w:val="00284035"/>
    <w:rsid w:val="002B263B"/>
    <w:rsid w:val="002B3513"/>
    <w:rsid w:val="002E648A"/>
    <w:rsid w:val="002F0FF7"/>
    <w:rsid w:val="002F10CD"/>
    <w:rsid w:val="002F18DE"/>
    <w:rsid w:val="003045E5"/>
    <w:rsid w:val="00310A28"/>
    <w:rsid w:val="00313835"/>
    <w:rsid w:val="00331C3A"/>
    <w:rsid w:val="00332949"/>
    <w:rsid w:val="00344C9F"/>
    <w:rsid w:val="00345E75"/>
    <w:rsid w:val="00367884"/>
    <w:rsid w:val="00374E7E"/>
    <w:rsid w:val="003925A2"/>
    <w:rsid w:val="0039627A"/>
    <w:rsid w:val="003A274E"/>
    <w:rsid w:val="003C2883"/>
    <w:rsid w:val="003C4468"/>
    <w:rsid w:val="003C64D4"/>
    <w:rsid w:val="003C68DC"/>
    <w:rsid w:val="003E2803"/>
    <w:rsid w:val="003E4E97"/>
    <w:rsid w:val="003E51B6"/>
    <w:rsid w:val="003F0EED"/>
    <w:rsid w:val="0041781E"/>
    <w:rsid w:val="004265D7"/>
    <w:rsid w:val="00451762"/>
    <w:rsid w:val="00452A6A"/>
    <w:rsid w:val="00464541"/>
    <w:rsid w:val="00480615"/>
    <w:rsid w:val="004927A1"/>
    <w:rsid w:val="00492FC8"/>
    <w:rsid w:val="004B4668"/>
    <w:rsid w:val="004F1466"/>
    <w:rsid w:val="004F73DD"/>
    <w:rsid w:val="005175F9"/>
    <w:rsid w:val="005520DB"/>
    <w:rsid w:val="005726E7"/>
    <w:rsid w:val="0057376D"/>
    <w:rsid w:val="00577F22"/>
    <w:rsid w:val="00586509"/>
    <w:rsid w:val="00586617"/>
    <w:rsid w:val="005B0639"/>
    <w:rsid w:val="005F06DE"/>
    <w:rsid w:val="00614627"/>
    <w:rsid w:val="006155BB"/>
    <w:rsid w:val="00623A7D"/>
    <w:rsid w:val="006419BA"/>
    <w:rsid w:val="00652E13"/>
    <w:rsid w:val="00667E3E"/>
    <w:rsid w:val="00670CFE"/>
    <w:rsid w:val="00676472"/>
    <w:rsid w:val="00676B50"/>
    <w:rsid w:val="0068111A"/>
    <w:rsid w:val="00697B36"/>
    <w:rsid w:val="006B0048"/>
    <w:rsid w:val="006C3656"/>
    <w:rsid w:val="006D10A0"/>
    <w:rsid w:val="006E620E"/>
    <w:rsid w:val="006E65B3"/>
    <w:rsid w:val="006F246F"/>
    <w:rsid w:val="0072112B"/>
    <w:rsid w:val="007305D2"/>
    <w:rsid w:val="00740BBC"/>
    <w:rsid w:val="00753EB7"/>
    <w:rsid w:val="00760119"/>
    <w:rsid w:val="007663F4"/>
    <w:rsid w:val="007705BD"/>
    <w:rsid w:val="0078623C"/>
    <w:rsid w:val="00796095"/>
    <w:rsid w:val="007A221E"/>
    <w:rsid w:val="007A5ACB"/>
    <w:rsid w:val="007D0D97"/>
    <w:rsid w:val="007D5021"/>
    <w:rsid w:val="007E0C71"/>
    <w:rsid w:val="007E7DCA"/>
    <w:rsid w:val="007F0455"/>
    <w:rsid w:val="007F2470"/>
    <w:rsid w:val="008014FE"/>
    <w:rsid w:val="0080267D"/>
    <w:rsid w:val="00805472"/>
    <w:rsid w:val="00807DCF"/>
    <w:rsid w:val="00826F58"/>
    <w:rsid w:val="00837420"/>
    <w:rsid w:val="008465C9"/>
    <w:rsid w:val="00873DD2"/>
    <w:rsid w:val="00881AF0"/>
    <w:rsid w:val="008853A7"/>
    <w:rsid w:val="00886D35"/>
    <w:rsid w:val="00894D06"/>
    <w:rsid w:val="008A0B04"/>
    <w:rsid w:val="008A15B3"/>
    <w:rsid w:val="008A743B"/>
    <w:rsid w:val="008A7DC8"/>
    <w:rsid w:val="008B1C00"/>
    <w:rsid w:val="008C785C"/>
    <w:rsid w:val="008D433E"/>
    <w:rsid w:val="008D73BE"/>
    <w:rsid w:val="008F7250"/>
    <w:rsid w:val="008F7D84"/>
    <w:rsid w:val="009144BA"/>
    <w:rsid w:val="00937EAA"/>
    <w:rsid w:val="0096032A"/>
    <w:rsid w:val="00973208"/>
    <w:rsid w:val="00996693"/>
    <w:rsid w:val="009B0192"/>
    <w:rsid w:val="009D1D97"/>
    <w:rsid w:val="009D209E"/>
    <w:rsid w:val="009E22BA"/>
    <w:rsid w:val="009E42C0"/>
    <w:rsid w:val="009F4DCE"/>
    <w:rsid w:val="00A209AC"/>
    <w:rsid w:val="00A40A99"/>
    <w:rsid w:val="00A422FF"/>
    <w:rsid w:val="00A42495"/>
    <w:rsid w:val="00A72BA0"/>
    <w:rsid w:val="00A84F46"/>
    <w:rsid w:val="00AA6A88"/>
    <w:rsid w:val="00AB5923"/>
    <w:rsid w:val="00AC29EE"/>
    <w:rsid w:val="00AC5B18"/>
    <w:rsid w:val="00AC792E"/>
    <w:rsid w:val="00AD57D7"/>
    <w:rsid w:val="00AD619B"/>
    <w:rsid w:val="00AE3BAF"/>
    <w:rsid w:val="00AF358D"/>
    <w:rsid w:val="00AF6C7C"/>
    <w:rsid w:val="00B073E1"/>
    <w:rsid w:val="00B07B3A"/>
    <w:rsid w:val="00B14EA1"/>
    <w:rsid w:val="00B15CDD"/>
    <w:rsid w:val="00B377AD"/>
    <w:rsid w:val="00B5173B"/>
    <w:rsid w:val="00B52A5A"/>
    <w:rsid w:val="00B72C04"/>
    <w:rsid w:val="00B81FAD"/>
    <w:rsid w:val="00B82672"/>
    <w:rsid w:val="00B91088"/>
    <w:rsid w:val="00BB386C"/>
    <w:rsid w:val="00BC0115"/>
    <w:rsid w:val="00BC308E"/>
    <w:rsid w:val="00BD0CC5"/>
    <w:rsid w:val="00BE694E"/>
    <w:rsid w:val="00C05EC3"/>
    <w:rsid w:val="00C23542"/>
    <w:rsid w:val="00C31FBF"/>
    <w:rsid w:val="00C33ACA"/>
    <w:rsid w:val="00C372F9"/>
    <w:rsid w:val="00C40CED"/>
    <w:rsid w:val="00C4529C"/>
    <w:rsid w:val="00C45657"/>
    <w:rsid w:val="00C460E6"/>
    <w:rsid w:val="00C52B3E"/>
    <w:rsid w:val="00C56C22"/>
    <w:rsid w:val="00C65050"/>
    <w:rsid w:val="00C80409"/>
    <w:rsid w:val="00C87D5A"/>
    <w:rsid w:val="00C90F94"/>
    <w:rsid w:val="00C95CF2"/>
    <w:rsid w:val="00CA102D"/>
    <w:rsid w:val="00CA4495"/>
    <w:rsid w:val="00CA6F80"/>
    <w:rsid w:val="00CB5799"/>
    <w:rsid w:val="00CB61F9"/>
    <w:rsid w:val="00CB70B4"/>
    <w:rsid w:val="00CC0A6D"/>
    <w:rsid w:val="00CE039B"/>
    <w:rsid w:val="00CE512D"/>
    <w:rsid w:val="00CF058A"/>
    <w:rsid w:val="00D00274"/>
    <w:rsid w:val="00D00A86"/>
    <w:rsid w:val="00D063B3"/>
    <w:rsid w:val="00D10EBD"/>
    <w:rsid w:val="00D143D3"/>
    <w:rsid w:val="00D14E62"/>
    <w:rsid w:val="00D1542A"/>
    <w:rsid w:val="00D15980"/>
    <w:rsid w:val="00D15ED0"/>
    <w:rsid w:val="00D172F1"/>
    <w:rsid w:val="00D30F30"/>
    <w:rsid w:val="00D331C4"/>
    <w:rsid w:val="00D35329"/>
    <w:rsid w:val="00D52EF7"/>
    <w:rsid w:val="00D61AAB"/>
    <w:rsid w:val="00D72B6B"/>
    <w:rsid w:val="00D735F3"/>
    <w:rsid w:val="00D75A6E"/>
    <w:rsid w:val="00D8567F"/>
    <w:rsid w:val="00DA4C85"/>
    <w:rsid w:val="00DA6525"/>
    <w:rsid w:val="00DB56A3"/>
    <w:rsid w:val="00DC0577"/>
    <w:rsid w:val="00DC5A38"/>
    <w:rsid w:val="00DD30E2"/>
    <w:rsid w:val="00DE266F"/>
    <w:rsid w:val="00DE7E49"/>
    <w:rsid w:val="00DF0017"/>
    <w:rsid w:val="00E14767"/>
    <w:rsid w:val="00E410F0"/>
    <w:rsid w:val="00E500CE"/>
    <w:rsid w:val="00E52D8C"/>
    <w:rsid w:val="00E759B7"/>
    <w:rsid w:val="00E77CF7"/>
    <w:rsid w:val="00E866E8"/>
    <w:rsid w:val="00E95CF8"/>
    <w:rsid w:val="00EC7EC3"/>
    <w:rsid w:val="00EE2AB7"/>
    <w:rsid w:val="00EF081A"/>
    <w:rsid w:val="00F05039"/>
    <w:rsid w:val="00F06A11"/>
    <w:rsid w:val="00F13E36"/>
    <w:rsid w:val="00F30D49"/>
    <w:rsid w:val="00F56572"/>
    <w:rsid w:val="00F76D1E"/>
    <w:rsid w:val="00F77B4E"/>
    <w:rsid w:val="00FA226A"/>
    <w:rsid w:val="00FA2556"/>
    <w:rsid w:val="00FB65A4"/>
    <w:rsid w:val="00FC3812"/>
    <w:rsid w:val="00FD43BC"/>
    <w:rsid w:val="00FF11CD"/>
    <w:rsid w:val="00FF2CCF"/>
    <w:rsid w:val="00FF4661"/>
    <w:rsid w:val="00FF4AAC"/>
    <w:rsid w:val="00FF6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8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64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648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002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8111A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4F14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8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64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648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002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8111A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4F14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2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57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71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96398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01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082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552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648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4934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8461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342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7396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2604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6311481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4865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45960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87957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26934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94147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4177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0169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317311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584952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5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9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globalizatciya/" TargetMode="External"/><Relationship Id="rId3" Type="http://schemas.openxmlformats.org/officeDocument/2006/relationships/styles" Target="styles.xml"/><Relationship Id="rId7" Type="http://schemas.openxmlformats.org/officeDocument/2006/relationships/hyperlink" Target="http://pandia.ru/text/category/geoinformatcionnie_sistemi_i_tehnologii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E5434017C5110500B7FA63EF16DD84D4DACE75087976CABEA4C1D24k0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A5BD76-1584-484C-B272-3DBC777FD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84DF6324</Template>
  <TotalTime>123</TotalTime>
  <Pages>106</Pages>
  <Words>33064</Words>
  <Characters>188468</Characters>
  <Application>Microsoft Office Word</Application>
  <DocSecurity>0</DocSecurity>
  <Lines>1570</Lines>
  <Paragraphs>442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Ощёхина Оксана Владимировна</dc:creator>
  <cp:lastModifiedBy>Надежда Серг. Баранова</cp:lastModifiedBy>
  <cp:revision>45</cp:revision>
  <cp:lastPrinted>2015-10-05T00:15:00Z</cp:lastPrinted>
  <dcterms:created xsi:type="dcterms:W3CDTF">2015-10-04T20:16:00Z</dcterms:created>
  <dcterms:modified xsi:type="dcterms:W3CDTF">2015-10-05T00:15:00Z</dcterms:modified>
</cp:coreProperties>
</file>