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2D" w:rsidRPr="009A0973" w:rsidRDefault="00502281" w:rsidP="009A0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73">
        <w:rPr>
          <w:rFonts w:ascii="Times New Roman" w:hAnsi="Times New Roman" w:cs="Times New Roman"/>
          <w:b/>
          <w:sz w:val="28"/>
          <w:szCs w:val="28"/>
        </w:rPr>
        <w:t xml:space="preserve">Вакантные бюджетные места </w:t>
      </w:r>
      <w:r w:rsidR="00CA514A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="0021784B">
        <w:rPr>
          <w:rFonts w:ascii="Times New Roman" w:hAnsi="Times New Roman" w:cs="Times New Roman"/>
          <w:b/>
          <w:sz w:val="28"/>
          <w:szCs w:val="28"/>
        </w:rPr>
        <w:t>СЭ</w:t>
      </w:r>
      <w:proofErr w:type="gramStart"/>
      <w:r w:rsidR="0021784B">
        <w:rPr>
          <w:rFonts w:ascii="Times New Roman" w:hAnsi="Times New Roman" w:cs="Times New Roman"/>
          <w:b/>
          <w:sz w:val="28"/>
          <w:szCs w:val="28"/>
        </w:rPr>
        <w:t>Н</w:t>
      </w:r>
      <w:r w:rsidR="00CA514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A514A">
        <w:rPr>
          <w:rFonts w:ascii="Times New Roman" w:hAnsi="Times New Roman" w:cs="Times New Roman"/>
          <w:b/>
          <w:sz w:val="28"/>
          <w:szCs w:val="28"/>
        </w:rPr>
        <w:t>О) на 1 сентября 2017 года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594"/>
        <w:gridCol w:w="3416"/>
        <w:gridCol w:w="1060"/>
        <w:gridCol w:w="992"/>
        <w:gridCol w:w="1134"/>
        <w:gridCol w:w="992"/>
      </w:tblGrid>
      <w:tr w:rsidR="0021784B" w:rsidTr="0021784B">
        <w:tc>
          <w:tcPr>
            <w:tcW w:w="594" w:type="dxa"/>
          </w:tcPr>
          <w:p w:rsidR="0021784B" w:rsidRPr="009A0973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6" w:type="dxa"/>
          </w:tcPr>
          <w:p w:rsidR="0021784B" w:rsidRPr="009A0973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1060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34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21784B" w:rsidTr="0021784B">
        <w:tc>
          <w:tcPr>
            <w:tcW w:w="594" w:type="dxa"/>
          </w:tcPr>
          <w:p w:rsidR="0021784B" w:rsidRPr="009A0973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  <w:vAlign w:val="center"/>
          </w:tcPr>
          <w:p w:rsidR="0021784B" w:rsidRPr="00336CA8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38.03.05  Бизнес-информатика</w:t>
            </w:r>
          </w:p>
        </w:tc>
        <w:tc>
          <w:tcPr>
            <w:tcW w:w="1060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84B" w:rsidTr="0021784B">
        <w:tc>
          <w:tcPr>
            <w:tcW w:w="594" w:type="dxa"/>
          </w:tcPr>
          <w:p w:rsidR="0021784B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6" w:type="dxa"/>
            <w:vAlign w:val="center"/>
          </w:tcPr>
          <w:p w:rsidR="0021784B" w:rsidRPr="00336CA8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1060" w:type="dxa"/>
          </w:tcPr>
          <w:p w:rsidR="0021784B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84B" w:rsidTr="0021784B">
        <w:tc>
          <w:tcPr>
            <w:tcW w:w="594" w:type="dxa"/>
          </w:tcPr>
          <w:p w:rsidR="0021784B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  <w:vAlign w:val="center"/>
          </w:tcPr>
          <w:p w:rsidR="0021784B" w:rsidRPr="00336CA8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 Экономика</w:t>
            </w:r>
          </w:p>
        </w:tc>
        <w:tc>
          <w:tcPr>
            <w:tcW w:w="1060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84B" w:rsidTr="0021784B">
        <w:trPr>
          <w:gridAfter w:val="2"/>
          <w:wAfter w:w="2126" w:type="dxa"/>
        </w:trPr>
        <w:tc>
          <w:tcPr>
            <w:tcW w:w="594" w:type="dxa"/>
          </w:tcPr>
          <w:p w:rsidR="0021784B" w:rsidRPr="009A0973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6" w:type="dxa"/>
            <w:vAlign w:val="center"/>
          </w:tcPr>
          <w:p w:rsidR="0021784B" w:rsidRPr="00336CA8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1060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84B" w:rsidTr="0021784B">
        <w:trPr>
          <w:gridAfter w:val="2"/>
          <w:wAfter w:w="2126" w:type="dxa"/>
        </w:trPr>
        <w:tc>
          <w:tcPr>
            <w:tcW w:w="594" w:type="dxa"/>
          </w:tcPr>
          <w:p w:rsidR="0021784B" w:rsidRPr="009A0973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6" w:type="dxa"/>
            <w:vAlign w:val="center"/>
          </w:tcPr>
          <w:p w:rsidR="0021784B" w:rsidRPr="00336CA8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38.04.01 Экономика</w:t>
            </w:r>
          </w:p>
        </w:tc>
        <w:tc>
          <w:tcPr>
            <w:tcW w:w="1060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84B" w:rsidTr="0021784B">
        <w:trPr>
          <w:gridAfter w:val="2"/>
          <w:wAfter w:w="2126" w:type="dxa"/>
        </w:trPr>
        <w:tc>
          <w:tcPr>
            <w:tcW w:w="594" w:type="dxa"/>
          </w:tcPr>
          <w:p w:rsidR="0021784B" w:rsidRPr="009A0973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6" w:type="dxa"/>
            <w:vAlign w:val="center"/>
          </w:tcPr>
          <w:p w:rsidR="0021784B" w:rsidRPr="00336CA8" w:rsidRDefault="0021784B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38.04.02 Менеджмент</w:t>
            </w:r>
          </w:p>
        </w:tc>
        <w:tc>
          <w:tcPr>
            <w:tcW w:w="1060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84B" w:rsidRPr="009A0973" w:rsidRDefault="0021784B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2281" w:rsidRDefault="00502281"/>
    <w:p w:rsidR="005B3D72" w:rsidRDefault="005B3D72">
      <w:pPr>
        <w:rPr>
          <w:rFonts w:ascii="Times New Roman" w:hAnsi="Times New Roman" w:cs="Times New Roman"/>
          <w:sz w:val="28"/>
          <w:szCs w:val="28"/>
        </w:rPr>
      </w:pPr>
    </w:p>
    <w:p w:rsidR="005B3D72" w:rsidRDefault="005B3D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3D72" w:rsidSect="00CA51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1"/>
    <w:rsid w:val="000D7C75"/>
    <w:rsid w:val="000E6FCC"/>
    <w:rsid w:val="00134632"/>
    <w:rsid w:val="0021784B"/>
    <w:rsid w:val="00307E50"/>
    <w:rsid w:val="0033514C"/>
    <w:rsid w:val="00336CA8"/>
    <w:rsid w:val="00502281"/>
    <w:rsid w:val="005B3D72"/>
    <w:rsid w:val="009A0973"/>
    <w:rsid w:val="009B0AD2"/>
    <w:rsid w:val="00B039D2"/>
    <w:rsid w:val="00BC465A"/>
    <w:rsid w:val="00C0689F"/>
    <w:rsid w:val="00C948A1"/>
    <w:rsid w:val="00CA514A"/>
    <w:rsid w:val="00D36814"/>
    <w:rsid w:val="00E1642D"/>
    <w:rsid w:val="00F12D01"/>
    <w:rsid w:val="00F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Олегов. Николаева</dc:creator>
  <cp:lastModifiedBy>О.В. Иванченко</cp:lastModifiedBy>
  <cp:revision>9</cp:revision>
  <cp:lastPrinted>2017-09-21T13:53:00Z</cp:lastPrinted>
  <dcterms:created xsi:type="dcterms:W3CDTF">2017-03-02T11:00:00Z</dcterms:created>
  <dcterms:modified xsi:type="dcterms:W3CDTF">2017-09-22T09:05:00Z</dcterms:modified>
</cp:coreProperties>
</file>