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03" w:rsidRDefault="00BB4803" w:rsidP="00BB4803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BB4803" w:rsidRDefault="00BB4803" w:rsidP="00BB4803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  <w:r>
        <w:rPr>
          <w:rFonts w:ascii="Arial" w:hAnsi="Arial" w:cs="Arial"/>
          <w:b/>
          <w:bCs/>
          <w:color w:val="222222"/>
        </w:rPr>
        <w:br/>
        <w:t>от 27 декабря 2016 г. N 1663</w:t>
      </w:r>
    </w:p>
    <w:p w:rsidR="00BB4803" w:rsidRDefault="00BB4803" w:rsidP="00BB4803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ОБ УТВЕРЖДЕНИИ ПОРЯДКА</w:t>
      </w:r>
      <w:r>
        <w:rPr>
          <w:rFonts w:ascii="Arial" w:hAnsi="Arial" w:cs="Arial"/>
          <w:b/>
          <w:bCs/>
          <w:color w:val="222222"/>
        </w:rPr>
        <w:br/>
        <w:t>НАЗНАЧЕНИЯ ГОСУДАРСТВЕННОЙ АКАДЕМИЧЕСКОЙ СТИПЕНДИИ</w:t>
      </w:r>
      <w:r>
        <w:rPr>
          <w:rFonts w:ascii="Arial" w:hAnsi="Arial" w:cs="Arial"/>
          <w:b/>
          <w:bCs/>
          <w:color w:val="222222"/>
        </w:rPr>
        <w:br/>
        <w:t>И (ИЛИ) ГОСУДАРСТВЕННОЙ СОЦИАЛЬНОЙ СТИПЕНДИИ СТУДЕНТАМ,</w:t>
      </w:r>
      <w:r>
        <w:rPr>
          <w:rFonts w:ascii="Arial" w:hAnsi="Arial" w:cs="Arial"/>
          <w:b/>
          <w:bCs/>
          <w:color w:val="222222"/>
        </w:rPr>
        <w:br/>
        <w:t>ОБУЧАЮЩИМСЯ ПО ОЧНОЙ ФОРМЕ ОБУЧЕНИЯ ЗА СЧЕТ БЮДЖЕТНЫХ</w:t>
      </w:r>
      <w:r>
        <w:rPr>
          <w:rFonts w:ascii="Arial" w:hAnsi="Arial" w:cs="Arial"/>
          <w:b/>
          <w:bCs/>
          <w:color w:val="222222"/>
        </w:rPr>
        <w:br/>
        <w:t>АССИГНОВАНИЙ ФЕДЕРАЛЬНОГО БЮДЖЕТА, ГОСУДАРСТВЕННОЙ</w:t>
      </w:r>
      <w:r>
        <w:rPr>
          <w:rFonts w:ascii="Arial" w:hAnsi="Arial" w:cs="Arial"/>
          <w:b/>
          <w:bCs/>
          <w:color w:val="222222"/>
        </w:rPr>
        <w:br/>
        <w:t>СТИПЕНДИИ АСПИРАНТАМ, ОРДИНАТОРАМ, АССИСТЕНТАМ-СТАЖЕРАМ,</w:t>
      </w:r>
      <w:r>
        <w:rPr>
          <w:rFonts w:ascii="Arial" w:hAnsi="Arial" w:cs="Arial"/>
          <w:b/>
          <w:bCs/>
          <w:color w:val="222222"/>
        </w:rPr>
        <w:br/>
        <w:t>ОБУЧАЮЩИМСЯ ПО ОЧНОЙ ФОРМЕ ОБУЧЕНИЯ ЗА СЧЕТ БЮДЖЕТНЫХ</w:t>
      </w:r>
      <w:r>
        <w:rPr>
          <w:rFonts w:ascii="Arial" w:hAnsi="Arial" w:cs="Arial"/>
          <w:b/>
          <w:bCs/>
          <w:color w:val="222222"/>
        </w:rPr>
        <w:br/>
        <w:t>АССИГНОВАНИЙ ФЕДЕРАЛЬНОГО БЮДЖЕТА, ВЫПЛАТЫ СТИПЕНДИЙ</w:t>
      </w:r>
      <w:r>
        <w:rPr>
          <w:rFonts w:ascii="Arial" w:hAnsi="Arial" w:cs="Arial"/>
          <w:b/>
          <w:bCs/>
          <w:color w:val="222222"/>
        </w:rPr>
        <w:br/>
        <w:t>СЛУШАТЕЛЯМ ПОДГОТОВИТЕЛЬНЫХ ОТДЕЛЕНИЙ ФЕДЕРАЛЬНЫХ</w:t>
      </w:r>
      <w:r>
        <w:rPr>
          <w:rFonts w:ascii="Arial" w:hAnsi="Arial" w:cs="Arial"/>
          <w:b/>
          <w:bCs/>
          <w:color w:val="222222"/>
        </w:rPr>
        <w:br/>
        <w:t>ГОСУДАРСТВЕННЫХ ОБРАЗОВАТЕЛЬНЫХ ОРГАНИЗАЦИЙ ВЫСШЕГО</w:t>
      </w:r>
      <w:r>
        <w:rPr>
          <w:rFonts w:ascii="Arial" w:hAnsi="Arial" w:cs="Arial"/>
          <w:b/>
          <w:bCs/>
          <w:color w:val="222222"/>
        </w:rPr>
        <w:br/>
        <w:t>ОБРАЗОВАНИЯ, ОБУЧАЮЩИМСЯ ЗА СЧЕТ БЮДЖЕТНЫХ</w:t>
      </w:r>
      <w:r>
        <w:rPr>
          <w:rFonts w:ascii="Arial" w:hAnsi="Arial" w:cs="Arial"/>
          <w:b/>
          <w:bCs/>
          <w:color w:val="222222"/>
        </w:rPr>
        <w:br/>
        <w:t>АССИГНОВАНИЙ ФЕДЕРАЛЬНОГО БЮДЖЕТА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частями 3, 4, 6 и 14 статьи 36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48, ст. 6165; 2014, N 6, ст. 562, ст. 566; N 19, ст. 2289; N 22, ст. 2769; N 23, ст. 2933; N 26, ст. 3388; N 30, ст. 4217, ст. 4257, ст. 4263; 2015, N 1, ст. 42, ст. 53, ст. 72; N 14, ст. 2008; N 18, ст. 2625;</w:t>
      </w:r>
      <w:proofErr w:type="gramEnd"/>
      <w:r>
        <w:rPr>
          <w:rFonts w:ascii="Arial" w:hAnsi="Arial" w:cs="Arial"/>
          <w:color w:val="222222"/>
        </w:rPr>
        <w:t xml:space="preserve"> N 27, ст. 3951, ст. 3989; N 29, ст. 4339, ст. 4364; N 51, ст. 7241; 2016, N 1, ст. 8, ст. 9, ст. 24, ст. 72, ст. 78; N 10, ст. 1320; N 23, ст. 3289, ст. 3290; </w:t>
      </w:r>
      <w:proofErr w:type="gramStart"/>
      <w:r>
        <w:rPr>
          <w:rFonts w:ascii="Arial" w:hAnsi="Arial" w:cs="Arial"/>
          <w:color w:val="222222"/>
        </w:rPr>
        <w:t>N 27, ст. 4160, ст. 4219, ст. 4223, ст. 4238, ст. 4239, ст. 4245, ст. 4246, ст. 4292) и пунктами 5.2.22, 5.2.23 и 5.2.24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33, ст. 4386; N 37, ст. 4702; 2014, N 2, ст. 126; N 6, ст. 582; N 27, ст. 3776; 2015, N 26, ст. 3898; N 43, ст. 5976; 2016, N 2, ст. 325; N 8, ст. 1121; N 28, ст. 4741), приказываю: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Утвердить прилагаемый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Признать утратившими силу приказы Министерства образования и науки Российской Федерации: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от 28 августа 2013 г. N 1000 "Об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</w:t>
      </w:r>
      <w:proofErr w:type="gramEnd"/>
      <w:r>
        <w:rPr>
          <w:rFonts w:ascii="Arial" w:hAnsi="Arial" w:cs="Arial"/>
          <w:color w:val="222222"/>
        </w:rPr>
        <w:t xml:space="preserve"> счет </w:t>
      </w:r>
      <w:r>
        <w:rPr>
          <w:rFonts w:ascii="Arial" w:hAnsi="Arial" w:cs="Arial"/>
          <w:color w:val="222222"/>
        </w:rPr>
        <w:lastRenderedPageBreak/>
        <w:t>бюджетных ассигнований федерального бюджета" (зарегистрирован Министерством юстиции Российской Федерации 3 октября 2013 г., регистрационный N 30093);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от 29 февраля 2016 г. N 169 "О внесении изменений в Порядок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</w:t>
      </w:r>
      <w:proofErr w:type="gramEnd"/>
      <w:r>
        <w:rPr>
          <w:rFonts w:ascii="Arial" w:hAnsi="Arial" w:cs="Arial"/>
          <w:color w:val="222222"/>
        </w:rPr>
        <w:t>, обучающимся за счет бюджетных ассигнований федерального бюджета, утвержденный приказом Министерства образования и науки Российской Федерации от 28 августа 2013 г. N 1000" (зарегистрирован Министерством юстиции Российской Федерации 25 марта 2016 г., регистрационный N 41554).</w:t>
      </w:r>
    </w:p>
    <w:p w:rsidR="00BB4803" w:rsidRDefault="00BB4803" w:rsidP="00BB4803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  <w:r>
        <w:rPr>
          <w:rFonts w:ascii="Arial" w:hAnsi="Arial" w:cs="Arial"/>
          <w:color w:val="222222"/>
        </w:rPr>
        <w:br/>
        <w:t>О.Ю.ВАСИЛЬЕВА</w:t>
      </w:r>
    </w:p>
    <w:p w:rsidR="00BB4803" w:rsidRDefault="00BB4803" w:rsidP="00BB4803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BB4803" w:rsidRDefault="00BB4803" w:rsidP="00BB4803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  <w:r>
        <w:rPr>
          <w:rFonts w:ascii="Arial" w:hAnsi="Arial" w:cs="Arial"/>
          <w:color w:val="222222"/>
        </w:rPr>
        <w:br/>
        <w:t>приказом Министерства образования</w:t>
      </w:r>
      <w:r>
        <w:rPr>
          <w:rFonts w:ascii="Arial" w:hAnsi="Arial" w:cs="Arial"/>
          <w:color w:val="222222"/>
        </w:rPr>
        <w:br/>
        <w:t>и науки Российской Федерации</w:t>
      </w:r>
      <w:r>
        <w:rPr>
          <w:rFonts w:ascii="Arial" w:hAnsi="Arial" w:cs="Arial"/>
          <w:color w:val="222222"/>
        </w:rPr>
        <w:br/>
        <w:t>от 27 декабря 2016 г. N 1663</w:t>
      </w:r>
    </w:p>
    <w:p w:rsidR="00BB4803" w:rsidRDefault="00BB4803" w:rsidP="00BB4803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ПОРЯДОК</w:t>
      </w:r>
      <w:r>
        <w:rPr>
          <w:rFonts w:ascii="Arial" w:hAnsi="Arial" w:cs="Arial"/>
          <w:b/>
          <w:bCs/>
          <w:color w:val="222222"/>
        </w:rPr>
        <w:br/>
        <w:t>НАЗНАЧЕНИЯ ГОСУДАРСТВЕННОЙ АКАДЕМИЧЕСКОЙ СТИПЕНДИИ</w:t>
      </w:r>
      <w:r>
        <w:rPr>
          <w:rFonts w:ascii="Arial" w:hAnsi="Arial" w:cs="Arial"/>
          <w:b/>
          <w:bCs/>
          <w:color w:val="222222"/>
        </w:rPr>
        <w:br/>
        <w:t>И (ИЛИ) ГОСУДАРСТВЕННОЙ СОЦИАЛЬНОЙ СТИПЕНДИИ СТУДЕНТАМ,</w:t>
      </w:r>
      <w:r>
        <w:rPr>
          <w:rFonts w:ascii="Arial" w:hAnsi="Arial" w:cs="Arial"/>
          <w:b/>
          <w:bCs/>
          <w:color w:val="222222"/>
        </w:rPr>
        <w:br/>
        <w:t>ОБУЧАЮЩИМСЯ ПО ОЧНОЙ ФОРМЕ ОБУЧЕНИЯ ЗА СЧЕТ БЮДЖЕТНЫХ</w:t>
      </w:r>
      <w:r>
        <w:rPr>
          <w:rFonts w:ascii="Arial" w:hAnsi="Arial" w:cs="Arial"/>
          <w:b/>
          <w:bCs/>
          <w:color w:val="222222"/>
        </w:rPr>
        <w:br/>
        <w:t>АССИГНОВАНИЙ ФЕДЕРАЛЬНОГО БЮДЖЕТА, ГОСУДАРСТВЕННОЙ</w:t>
      </w:r>
      <w:r>
        <w:rPr>
          <w:rFonts w:ascii="Arial" w:hAnsi="Arial" w:cs="Arial"/>
          <w:b/>
          <w:bCs/>
          <w:color w:val="222222"/>
        </w:rPr>
        <w:br/>
        <w:t>СТИПЕНДИИ АСПИРАНТАМ, ОРДИНАТОРАМ, АССИСТЕНТАМ-СТАЖЕРАМ,</w:t>
      </w:r>
      <w:r>
        <w:rPr>
          <w:rFonts w:ascii="Arial" w:hAnsi="Arial" w:cs="Arial"/>
          <w:b/>
          <w:bCs/>
          <w:color w:val="222222"/>
        </w:rPr>
        <w:br/>
        <w:t>ОБУЧАЮЩИМСЯ ПО ОЧНОЙ ФОРМЕ ОБУЧЕНИЯ ЗА СЧЕТ БЮДЖЕТНЫХ</w:t>
      </w:r>
      <w:r>
        <w:rPr>
          <w:rFonts w:ascii="Arial" w:hAnsi="Arial" w:cs="Arial"/>
          <w:b/>
          <w:bCs/>
          <w:color w:val="222222"/>
        </w:rPr>
        <w:br/>
        <w:t>АССИГНОВАНИЙ ФЕДЕРАЛЬНОГО БЮДЖЕТА, ВЫПЛАТЫ СТИПЕНДИЙ</w:t>
      </w:r>
      <w:r>
        <w:rPr>
          <w:rFonts w:ascii="Arial" w:hAnsi="Arial" w:cs="Arial"/>
          <w:b/>
          <w:bCs/>
          <w:color w:val="222222"/>
        </w:rPr>
        <w:br/>
        <w:t>СЛУШАТЕЛЯМ ПОДГОТОВИТЕЛЬНЫХ ОТДЕЛЕНИЙ ФЕДЕРАЛЬНЫХ</w:t>
      </w:r>
      <w:r>
        <w:rPr>
          <w:rFonts w:ascii="Arial" w:hAnsi="Arial" w:cs="Arial"/>
          <w:b/>
          <w:bCs/>
          <w:color w:val="222222"/>
        </w:rPr>
        <w:br/>
        <w:t>ГОСУДАРСТВЕННЫХ ОБРАЗОВАТЕЛЬНЫХ ОРГАНИЗАЦИЙ ВЫСШЕГО</w:t>
      </w:r>
      <w:r>
        <w:rPr>
          <w:rFonts w:ascii="Arial" w:hAnsi="Arial" w:cs="Arial"/>
          <w:b/>
          <w:bCs/>
          <w:color w:val="222222"/>
        </w:rPr>
        <w:br/>
        <w:t>ОБРАЗОВАНИЯ, ОБУЧАЮЩИМСЯ ЗА СЧЕТ БЮДЖЕТНЫХ</w:t>
      </w:r>
      <w:r>
        <w:rPr>
          <w:rFonts w:ascii="Arial" w:hAnsi="Arial" w:cs="Arial"/>
          <w:b/>
          <w:bCs/>
          <w:color w:val="222222"/>
        </w:rPr>
        <w:br/>
        <w:t>АССИГНОВАНИЙ ФЕДЕРАЛЬНОГО БЮДЖЕТА</w:t>
      </w:r>
      <w:proofErr w:type="gramEnd"/>
    </w:p>
    <w:p w:rsidR="00BB4803" w:rsidRDefault="00BB4803" w:rsidP="00BB4803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Настоящий Порядок определяет правила назначения и выплаты государственной академической стипендии (включая требования к студентам, которым назначается государственная академическая стипендия)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 xml:space="preserve">организаций высшего образования, обучающимся за счет бюджетных ассигнований федерального бюджета (далее совместно - обучающиеся), а также критерии, которым должны соответствовать достижения студентов, обучающихся в федеральных </w:t>
      </w:r>
      <w:r>
        <w:rPr>
          <w:rFonts w:ascii="Arial" w:hAnsi="Arial" w:cs="Arial"/>
          <w:color w:val="222222"/>
        </w:rPr>
        <w:lastRenderedPageBreak/>
        <w:t xml:space="preserve">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>
        <w:rPr>
          <w:rFonts w:ascii="Arial" w:hAnsi="Arial" w:cs="Arial"/>
          <w:color w:val="222222"/>
        </w:rPr>
        <w:t>бакалавриата</w:t>
      </w:r>
      <w:proofErr w:type="spellEnd"/>
      <w:r>
        <w:rPr>
          <w:rFonts w:ascii="Arial" w:hAnsi="Arial" w:cs="Arial"/>
          <w:color w:val="222222"/>
        </w:rPr>
        <w:t xml:space="preserve">, программам </w:t>
      </w:r>
      <w:proofErr w:type="spellStart"/>
      <w:r>
        <w:rPr>
          <w:rFonts w:ascii="Arial" w:hAnsi="Arial" w:cs="Arial"/>
          <w:color w:val="222222"/>
        </w:rPr>
        <w:t>специалитета</w:t>
      </w:r>
      <w:proofErr w:type="spellEnd"/>
      <w:r>
        <w:rPr>
          <w:rFonts w:ascii="Arial" w:hAnsi="Arial" w:cs="Arial"/>
          <w:color w:val="222222"/>
        </w:rPr>
        <w:t>, программам магистратуры), для назначения им государственной академической стипендии в повышенном размере (далее</w:t>
      </w:r>
      <w:proofErr w:type="gramEnd"/>
      <w:r>
        <w:rPr>
          <w:rFonts w:ascii="Arial" w:hAnsi="Arial" w:cs="Arial"/>
          <w:color w:val="222222"/>
        </w:rPr>
        <w:t xml:space="preserve"> - повышенная государственная академическая стипендия) &lt;1&gt;.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&lt;1&gt; Пункт 7 Правил формирования стипендиального фонда за счет бюджетных ассигнований федерального бюджета, утвержденных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17 декабря 2016 г. N 1390</w:t>
        </w:r>
      </w:hyperlink>
      <w:r>
        <w:rPr>
          <w:rFonts w:ascii="Arial" w:hAnsi="Arial" w:cs="Arial"/>
          <w:color w:val="222222"/>
        </w:rPr>
        <w:t> (официальный интернет-портал правовой информации http://www.pravo.gov.ru, 21 декабря 2016 г., N 0001201612210031).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</w:t>
      </w:r>
      <w:proofErr w:type="gramStart"/>
      <w:r>
        <w:rPr>
          <w:rFonts w:ascii="Arial" w:hAnsi="Arial" w:cs="Arial"/>
          <w:color w:val="222222"/>
        </w:rP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 (далее - Организация),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 &lt;2&gt;. Порядок распределения стипендиального фонда по видам стипендий определяется</w:t>
      </w:r>
      <w:proofErr w:type="gramEnd"/>
      <w:r>
        <w:rPr>
          <w:rFonts w:ascii="Arial" w:hAnsi="Arial" w:cs="Arial"/>
          <w:color w:val="222222"/>
        </w:rPr>
        <w:t xml:space="preserve"> Организацией с учетом мнения совета </w:t>
      </w:r>
      <w:proofErr w:type="gramStart"/>
      <w:r>
        <w:rPr>
          <w:rFonts w:ascii="Arial" w:hAnsi="Arial" w:cs="Arial"/>
          <w:color w:val="222222"/>
        </w:rPr>
        <w:t>обучающихся</w:t>
      </w:r>
      <w:proofErr w:type="gramEnd"/>
      <w:r>
        <w:rPr>
          <w:rFonts w:ascii="Arial" w:hAnsi="Arial" w:cs="Arial"/>
          <w:color w:val="222222"/>
        </w:rPr>
        <w:t xml:space="preserve"> этой Организации и выборного органа первичной профсоюзной организации (при наличии такого органа).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&lt;2&gt; Часть 8 статьи 36 Федерального </w:t>
      </w:r>
      <w:hyperlink r:id="rId7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31, ст. 4765; N 50, ст. 7563; 2018, N 1, ст. 57; N 9, ст. 1282; N 11, ст. 1591).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не могут быть меньше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&lt;3&gt;.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&lt;3&gt; Части 9 и 10 статьи 36 Федерального </w:t>
      </w:r>
      <w:hyperlink r:id="rId8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 xml:space="preserve">Обучающимся - иностранным гражданам и лицам без гражданства, осваивающим основные профессиональные образовательные программы по очной форме обучения, выплачиваются государственные академические стипендии студентам, государственные стипендии аспирантам, ординаторам, ассистентам-стажерам на условиях, установленных настоящим Порядком, если </w:t>
      </w:r>
      <w:r>
        <w:rPr>
          <w:rFonts w:ascii="Arial" w:hAnsi="Arial" w:cs="Arial"/>
          <w:color w:val="222222"/>
        </w:rPr>
        <w:lastRenderedPageBreak/>
        <w:t>они обучаются за счет бюджетных ассигнований федерального бюджета,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</w:t>
      </w:r>
      <w:proofErr w:type="gramEnd"/>
      <w:r>
        <w:rPr>
          <w:rFonts w:ascii="Arial" w:hAnsi="Arial" w:cs="Arial"/>
          <w:color w:val="222222"/>
        </w:rPr>
        <w:t xml:space="preserve"> которыми такие лица приняты на обучение &lt;4&gt;.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&lt;4</w:t>
      </w:r>
      <w:proofErr w:type="gramStart"/>
      <w:r>
        <w:rPr>
          <w:rFonts w:ascii="Arial" w:hAnsi="Arial" w:cs="Arial"/>
          <w:color w:val="222222"/>
        </w:rPr>
        <w:t>&gt; С</w:t>
      </w:r>
      <w:proofErr w:type="gramEnd"/>
      <w:r>
        <w:rPr>
          <w:rFonts w:ascii="Arial" w:hAnsi="Arial" w:cs="Arial"/>
          <w:color w:val="222222"/>
        </w:rPr>
        <w:t>м. часть 11 статьи 36 Федерального </w:t>
      </w:r>
      <w:hyperlink r:id="rId9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Федерации".</w:t>
      </w:r>
    </w:p>
    <w:p w:rsidR="00BB4803" w:rsidRDefault="00BB4803" w:rsidP="00BB4803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II. </w:t>
      </w:r>
      <w:proofErr w:type="gramStart"/>
      <w:r>
        <w:rPr>
          <w:rFonts w:ascii="Arial" w:hAnsi="Arial" w:cs="Arial"/>
          <w:b/>
          <w:bCs/>
          <w:color w:val="222222"/>
        </w:rPr>
        <w:t>Назначение и выплата государственной</w:t>
      </w:r>
      <w:r>
        <w:rPr>
          <w:rFonts w:ascii="Arial" w:hAnsi="Arial" w:cs="Arial"/>
          <w:b/>
          <w:bCs/>
          <w:color w:val="222222"/>
        </w:rPr>
        <w:br/>
        <w:t>академической стипендии и (или) государственной социальной</w:t>
      </w:r>
      <w:r>
        <w:rPr>
          <w:rFonts w:ascii="Arial" w:hAnsi="Arial" w:cs="Arial"/>
          <w:b/>
          <w:bCs/>
          <w:color w:val="222222"/>
        </w:rPr>
        <w:br/>
        <w:t>стипендии студентам, обучающимся по очной форме обучения</w:t>
      </w:r>
      <w:r>
        <w:rPr>
          <w:rFonts w:ascii="Arial" w:hAnsi="Arial" w:cs="Arial"/>
          <w:b/>
          <w:bCs/>
          <w:color w:val="222222"/>
        </w:rPr>
        <w:br/>
        <w:t>за счет бюджетных ассигнований федерального бюджета,</w:t>
      </w:r>
      <w:r>
        <w:rPr>
          <w:rFonts w:ascii="Arial" w:hAnsi="Arial" w:cs="Arial"/>
          <w:b/>
          <w:bCs/>
          <w:color w:val="222222"/>
        </w:rPr>
        <w:br/>
        <w:t>государственной стипендии аспирантам, ординаторам,</w:t>
      </w:r>
      <w:r>
        <w:rPr>
          <w:rFonts w:ascii="Arial" w:hAnsi="Arial" w:cs="Arial"/>
          <w:b/>
          <w:bCs/>
          <w:color w:val="222222"/>
        </w:rPr>
        <w:br/>
        <w:t>ассистентам-стажерам, обучающимся по очной форме обучения</w:t>
      </w:r>
      <w:r>
        <w:rPr>
          <w:rFonts w:ascii="Arial" w:hAnsi="Arial" w:cs="Arial"/>
          <w:b/>
          <w:bCs/>
          <w:color w:val="222222"/>
        </w:rPr>
        <w:br/>
        <w:t>за счет бюджетных ассигнований федерального бюджета,</w:t>
      </w:r>
      <w:r>
        <w:rPr>
          <w:rFonts w:ascii="Arial" w:hAnsi="Arial" w:cs="Arial"/>
          <w:b/>
          <w:bCs/>
          <w:color w:val="222222"/>
        </w:rPr>
        <w:br/>
        <w:t>выплата стипендий слушателям подготовительных отделений,</w:t>
      </w:r>
      <w:r>
        <w:rPr>
          <w:rFonts w:ascii="Arial" w:hAnsi="Arial" w:cs="Arial"/>
          <w:b/>
          <w:bCs/>
          <w:color w:val="222222"/>
        </w:rPr>
        <w:br/>
        <w:t>обучающимся за счет бюджетных ассигнований</w:t>
      </w:r>
      <w:r>
        <w:rPr>
          <w:rFonts w:ascii="Arial" w:hAnsi="Arial" w:cs="Arial"/>
          <w:b/>
          <w:bCs/>
          <w:color w:val="222222"/>
        </w:rPr>
        <w:br/>
        <w:t>федерального бюджета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Государственная академическая стипендия назначается студентам </w:t>
      </w:r>
      <w:proofErr w:type="gramStart"/>
      <w:r>
        <w:rPr>
          <w:rFonts w:ascii="Arial" w:hAnsi="Arial" w:cs="Arial"/>
          <w:color w:val="222222"/>
        </w:rPr>
        <w:t>в зависимости от успехов в учебе на основании результатов промежуточной аттестации в соответствии</w:t>
      </w:r>
      <w:proofErr w:type="gramEnd"/>
      <w:r>
        <w:rPr>
          <w:rFonts w:ascii="Arial" w:hAnsi="Arial" w:cs="Arial"/>
          <w:color w:val="222222"/>
        </w:rPr>
        <w:t xml:space="preserve"> с календарным учебным графиком с первого числа месяца, следующего за месяцем ее окончания, не реже двух раз в год.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отсутствие по итогам промежуточной аттестации оценки "удовлетворительно";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отсутствие академической задолженности.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proofErr w:type="gramStart"/>
      <w:r>
        <w:rPr>
          <w:rFonts w:ascii="Arial" w:hAnsi="Arial" w:cs="Arial"/>
          <w:color w:val="222222"/>
        </w:rPr>
        <w:t xml:space="preserve">Студентам,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</w:t>
      </w:r>
      <w:proofErr w:type="spellStart"/>
      <w:r>
        <w:rPr>
          <w:rFonts w:ascii="Arial" w:hAnsi="Arial" w:cs="Arial"/>
          <w:color w:val="222222"/>
        </w:rPr>
        <w:t>бакалавриата</w:t>
      </w:r>
      <w:proofErr w:type="spellEnd"/>
      <w:r>
        <w:rPr>
          <w:rFonts w:ascii="Arial" w:hAnsi="Arial" w:cs="Arial"/>
          <w:color w:val="222222"/>
        </w:rPr>
        <w:t xml:space="preserve">, программам </w:t>
      </w:r>
      <w:proofErr w:type="spellStart"/>
      <w:r>
        <w:rPr>
          <w:rFonts w:ascii="Arial" w:hAnsi="Arial" w:cs="Arial"/>
          <w:color w:val="222222"/>
        </w:rPr>
        <w:t>специалитета</w:t>
      </w:r>
      <w:proofErr w:type="spellEnd"/>
      <w:r>
        <w:rPr>
          <w:rFonts w:ascii="Arial" w:hAnsi="Arial" w:cs="Arial"/>
          <w:color w:val="222222"/>
        </w:rPr>
        <w:t>, программам магистратуры), в том числе обучающимся - иностранным гражданам и лицам без гражданства, указанным в пункте 4 настоящего Порядка, за особые достижения в какой-либо одной или нескольких областях деятельности (учебной, научно-исследовательской, общественной, культурно-творческой</w:t>
      </w:r>
      <w:proofErr w:type="gramEnd"/>
      <w:r>
        <w:rPr>
          <w:rFonts w:ascii="Arial" w:hAnsi="Arial" w:cs="Arial"/>
          <w:color w:val="222222"/>
        </w:rPr>
        <w:t xml:space="preserve"> и </w:t>
      </w:r>
      <w:proofErr w:type="gramStart"/>
      <w:r>
        <w:rPr>
          <w:rFonts w:ascii="Arial" w:hAnsi="Arial" w:cs="Arial"/>
          <w:color w:val="222222"/>
        </w:rPr>
        <w:t>спортивной</w:t>
      </w:r>
      <w:proofErr w:type="gramEnd"/>
      <w:r>
        <w:rPr>
          <w:rFonts w:ascii="Arial" w:hAnsi="Arial" w:cs="Arial"/>
          <w:color w:val="222222"/>
        </w:rPr>
        <w:t>) назначается повышенная государственная академическая стипендия.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Достижения студентов для назначения им повышенной государственной академической стипендии должны соответствовать одному или нескольким критериям, установленным пунктами 7 - 11 настоящего Порядка.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Численность студентов, получающих повышенную государственную академическую стипендию, не может составлять более 10 процентов общего числа студентов, получающих государственную академическую стипендию.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</w:t>
      </w:r>
      <w:proofErr w:type="gramStart"/>
      <w:r>
        <w:rPr>
          <w:rFonts w:ascii="Arial" w:hAnsi="Arial" w:cs="Arial"/>
          <w:color w:val="222222"/>
        </w:rPr>
        <w:t>обучающихся</w:t>
      </w:r>
      <w:proofErr w:type="gramEnd"/>
      <w:r>
        <w:rPr>
          <w:rFonts w:ascii="Arial" w:hAnsi="Arial" w:cs="Arial"/>
          <w:color w:val="222222"/>
        </w:rPr>
        <w:t xml:space="preserve"> этой организации и выборного органа первичной профсоюзной организации (при наличии такого органа).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получение студентом в течение не менее 2-х следующих друг за другом промежуточных аттестаций, предшествующих назначению повышенной государственной академической стипендии, только оценок "отлично";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случае наличия в течение года, предшествующего назначению повышенной государственной академической стипендии, пересдачи экзамена (зачета)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критерием, указанным в подпункте "а" пункта 7 настоящего Порядка, не назначается.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Численность студентов, получающих повышенную государственную академическую стипендию за достижения в учебной деятельности в соответствии с критерием, указанным в подпункте "а" пункта 7 настоящего Порядка, не может составлять более 10 процентов общего числа студентов, получающих повышенную государственную академическую стипендию.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Повышенная государственная академическая стипендия назначается за достижения студента в научно-исследовательской деятельности при соответствии этих достижений одному или нескольким из следующих критериев: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получение студентом в течение года, предшествующего назначению повышенной государственной академической стипендии: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награды (приза) за результаты научно-исследовательской работы, проводимой студентом;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гранта на выполнение научно-исследовательской работы;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</w:t>
      </w:r>
      <w:r>
        <w:rPr>
          <w:rFonts w:ascii="Arial" w:hAnsi="Arial" w:cs="Arial"/>
          <w:color w:val="222222"/>
        </w:rPr>
        <w:lastRenderedPageBreak/>
        <w:t>течение года, предшествующего назначению повышенной государственной академической стипендии.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федеральной государственной образовательной организацией высшего образования или с ее участием, подтверждаемое документально;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федеральной государственной образовательной организации высшего образования, подтверждаемое документально.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Повышенная государственная академическая стипендия назначается за достижения студента в культурно-творческой деятельности при соответствии этих достижений одному или нескольким из следующих критериев: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б) 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документально;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в)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</w:t>
      </w:r>
      <w:r>
        <w:rPr>
          <w:rFonts w:ascii="Arial" w:hAnsi="Arial" w:cs="Arial"/>
          <w:color w:val="222222"/>
        </w:rPr>
        <w:lastRenderedPageBreak/>
        <w:t>значимой публичной культурно-творческой деятельности, подтверждаемое документально.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б) 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мероприятиях, подтверждаемое документально;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12. </w:t>
      </w:r>
      <w:proofErr w:type="gramStart"/>
      <w:r>
        <w:rPr>
          <w:rFonts w:ascii="Arial" w:hAnsi="Arial" w:cs="Arial"/>
          <w:color w:val="222222"/>
        </w:rPr>
        <w:t>Повышенная государственная академическая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 </w:t>
      </w:r>
      <w:hyperlink r:id="rId10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Указом Президента Российской Федерации от 31 марта 2011 г. N 368</w:t>
        </w:r>
      </w:hyperlink>
      <w:r>
        <w:rPr>
          <w:rFonts w:ascii="Arial" w:hAnsi="Arial" w:cs="Arial"/>
          <w:color w:val="222222"/>
        </w:rPr>
        <w:t xml:space="preserve"> 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 и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</w:t>
      </w:r>
      <w:proofErr w:type="gramEnd"/>
      <w:r>
        <w:rPr>
          <w:rFonts w:ascii="Arial" w:hAnsi="Arial" w:cs="Arial"/>
          <w:color w:val="222222"/>
        </w:rPr>
        <w:t xml:space="preserve">, чемпионам Олимпийских игр, </w:t>
      </w:r>
      <w:proofErr w:type="spellStart"/>
      <w:r>
        <w:rPr>
          <w:rFonts w:ascii="Arial" w:hAnsi="Arial" w:cs="Arial"/>
          <w:color w:val="222222"/>
        </w:rPr>
        <w:t>Паралимпийских</w:t>
      </w:r>
      <w:proofErr w:type="spellEnd"/>
      <w:r>
        <w:rPr>
          <w:rFonts w:ascii="Arial" w:hAnsi="Arial" w:cs="Arial"/>
          <w:color w:val="222222"/>
        </w:rPr>
        <w:t xml:space="preserve"> игр и </w:t>
      </w:r>
      <w:proofErr w:type="spellStart"/>
      <w:r>
        <w:rPr>
          <w:rFonts w:ascii="Arial" w:hAnsi="Arial" w:cs="Arial"/>
          <w:color w:val="222222"/>
        </w:rPr>
        <w:t>Сурдлимпийских</w:t>
      </w:r>
      <w:proofErr w:type="spellEnd"/>
      <w:r>
        <w:rPr>
          <w:rFonts w:ascii="Arial" w:hAnsi="Arial" w:cs="Arial"/>
          <w:color w:val="222222"/>
        </w:rPr>
        <w:t xml:space="preserve"> игр" (Собрание законодательства Российской Федерации, 2011, N 14, ст. 1883; 2013, N 12, ст. 1244).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13. </w:t>
      </w:r>
      <w:proofErr w:type="gramStart"/>
      <w:r>
        <w:rPr>
          <w:rFonts w:ascii="Arial" w:hAnsi="Arial" w:cs="Arial"/>
          <w:color w:val="222222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</w:t>
      </w:r>
      <w:proofErr w:type="gramEnd"/>
      <w:r>
        <w:rPr>
          <w:rFonts w:ascii="Arial" w:hAnsi="Arial" w:cs="Arial"/>
          <w:color w:val="222222"/>
        </w:rPr>
        <w:t>" пункта 2 и подпунктами "а" - "в" пункта 3 статьи 51 Федерального </w:t>
      </w:r>
      <w:hyperlink r:id="rId11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28 марта 1998 года N 53-ФЗ</w:t>
        </w:r>
      </w:hyperlink>
      <w:r>
        <w:rPr>
          <w:rFonts w:ascii="Arial" w:hAnsi="Arial" w:cs="Arial"/>
          <w:color w:val="222222"/>
        </w:rPr>
        <w:t> "О воинской обязанности и военной службе", а также студентам, получившим государственную социальную помощь &lt;5&gt;.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&lt;5&gt; Часть 5 статьи 36 Федерального </w:t>
      </w:r>
      <w:hyperlink r:id="rId12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14. </w:t>
      </w:r>
      <w:proofErr w:type="gramStart"/>
      <w:r>
        <w:rPr>
          <w:rFonts w:ascii="Arial" w:hAnsi="Arial" w:cs="Arial"/>
          <w:color w:val="222222"/>
        </w:rPr>
        <w:t xml:space="preserve">Студентам первого и второго курсов, обучающимся в федеральных государственных образовательных организациях высшего образования по образовательным программам высшего образования (программам </w:t>
      </w:r>
      <w:proofErr w:type="spellStart"/>
      <w:r>
        <w:rPr>
          <w:rFonts w:ascii="Arial" w:hAnsi="Arial" w:cs="Arial"/>
          <w:color w:val="222222"/>
        </w:rPr>
        <w:t>бакалавриата</w:t>
      </w:r>
      <w:proofErr w:type="spellEnd"/>
      <w:r>
        <w:rPr>
          <w:rFonts w:ascii="Arial" w:hAnsi="Arial" w:cs="Arial"/>
          <w:color w:val="222222"/>
        </w:rPr>
        <w:t xml:space="preserve">, программам </w:t>
      </w:r>
      <w:proofErr w:type="spellStart"/>
      <w:r>
        <w:rPr>
          <w:rFonts w:ascii="Arial" w:hAnsi="Arial" w:cs="Arial"/>
          <w:color w:val="222222"/>
        </w:rPr>
        <w:t>специалитета</w:t>
      </w:r>
      <w:proofErr w:type="spellEnd"/>
      <w:r>
        <w:rPr>
          <w:rFonts w:ascii="Arial" w:hAnsi="Arial" w:cs="Arial"/>
          <w:color w:val="222222"/>
        </w:rPr>
        <w:t>), имеющим оценки успеваемости "отлично" или "хорошо" или "отлично" и "хорошо" и относящимся к категориям лиц, имеющих право на получение государственной социальной стипендии в соответствии с пунктом 13 настоящего Порядка, или являющимся студентами в возрасте до 20 лет, имеющими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только одного родителя - инвалида I группы, назначается государственная академическая и (или) государственная социальная стипендия в повышенном размере &lt;6&gt;. Сумма указанных стипендий не может составлять менее величины прожиточного минимума на душу населения в целом по Российской Федерации, установленного Правительством Российской Федерации &lt;7&gt; 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&lt;6&gt; Пункт 8 Правил формирования стипендиального фонда за счет бюджетных ассигнований федерального бюджета, утвержденных </w:t>
      </w:r>
      <w:hyperlink r:id="rId13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постановлением Правительства Российской Федерации от 17 декабря 2016 г. N 1390</w:t>
        </w:r>
      </w:hyperlink>
      <w:r>
        <w:rPr>
          <w:rFonts w:ascii="Arial" w:hAnsi="Arial" w:cs="Arial"/>
          <w:color w:val="222222"/>
        </w:rPr>
        <w:t> (официальный интернет-портал правовой информации http://www.pravo.gov.ru, 21 декабря 2016 г., N 0001201612210031).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&lt;7&gt; Пункт 2 статьи 4 Федерального </w:t>
      </w:r>
      <w:hyperlink r:id="rId14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24 октября 1997 г. N 134-ФЗ</w:t>
        </w:r>
      </w:hyperlink>
      <w:r>
        <w:rPr>
          <w:rFonts w:ascii="Arial" w:hAnsi="Arial" w:cs="Arial"/>
          <w:color w:val="222222"/>
        </w:rPr>
        <w:t> "О прожиточном минимуме в Российской Федерации" (Собрание законодательства Российской Федерации, 1997, N 43, ст. 4904; 2000, N 22, ст. 2264; 2004, N 35, ст. 3607; 2009, N 30, ст. 3739; 2011, N 49, ст. 7041; 2012, N 50, ст. 6956).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Размер (размеры) приведенных в настоящем пункте государственной академической и (или)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предусмотренных на указанные цели в составе стипендиального фонда этой организации.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15. Государственная стипендия аспирантам, ординаторам, ассистентам-стажерам назначается в зависимости от успешности освоения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rFonts w:ascii="Arial" w:hAnsi="Arial" w:cs="Arial"/>
          <w:color w:val="222222"/>
        </w:rPr>
        <w:t>ассистентуры</w:t>
      </w:r>
      <w:proofErr w:type="spellEnd"/>
      <w:r>
        <w:rPr>
          <w:rFonts w:ascii="Arial" w:hAnsi="Arial" w:cs="Arial"/>
          <w:color w:val="222222"/>
        </w:rPr>
        <w:t>-стажировки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Аспирант, ординатор, ассистент-стажер, которому назначается государственная стипендия аспирантам, ординаторам, ассистентам-стажерам, должен соответствовать следующим требованиям: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отсутствие по итогам промежуточной аттестации оценки "удовлетворительно";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отсутствие академической задолженности.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период с начала учебного года по месяц окончания первой промежуточной аттестации в соответствии с календарным учебным графиком государственная </w:t>
      </w:r>
      <w:r>
        <w:rPr>
          <w:rFonts w:ascii="Arial" w:hAnsi="Arial" w:cs="Arial"/>
          <w:color w:val="222222"/>
        </w:rPr>
        <w:lastRenderedPageBreak/>
        <w:t>стипендия аспирантам, ординаторам, ассистентам-стажерам выплачивается всем аспирантам, ординаторам, ассистентам-стажерам первого года обучения, обучающимся по очной форме обучения за счет бюджетных ассигнований федерального бюджета.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Иностранным гражданам и лицам без гражданства, обучающимся в пределах квоты, установленной Правительством Российской Федерации, государственная академическая стипендия студентам, государственная стипендия аспирантам, ординаторам, ассистентам-стажерам назначается в течение всего периода прохождения обучения вне зависимости от успехов в учебе &lt;8&gt;.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&lt;8</w:t>
      </w:r>
      <w:proofErr w:type="gramStart"/>
      <w:r>
        <w:rPr>
          <w:rFonts w:ascii="Arial" w:hAnsi="Arial" w:cs="Arial"/>
          <w:color w:val="222222"/>
        </w:rPr>
        <w:t>&gt; С</w:t>
      </w:r>
      <w:proofErr w:type="gramEnd"/>
      <w:r>
        <w:rPr>
          <w:rFonts w:ascii="Arial" w:hAnsi="Arial" w:cs="Arial"/>
          <w:color w:val="222222"/>
        </w:rPr>
        <w:t>м. часть 5 статьи 78 Федерального </w:t>
      </w:r>
      <w:hyperlink r:id="rId1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17. </w:t>
      </w:r>
      <w:proofErr w:type="gramStart"/>
      <w:r>
        <w:rPr>
          <w:rFonts w:ascii="Arial" w:hAnsi="Arial" w:cs="Arial"/>
          <w:color w:val="222222"/>
        </w:rPr>
        <w:t>Государственная академическая стипендия студентам, в том числе повышенная государственная академическая стипендия, государственная стипендия аспирантам, ординаторам, ассистентам-стажерам,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(в случае отсутствия такой промежуточной аттестации - до окончания обучения) для студентов, аспирантов, ординаторов, ассистентов-стажеров и на весь период обучения для слушателей</w:t>
      </w:r>
      <w:proofErr w:type="gramEnd"/>
      <w:r>
        <w:rPr>
          <w:rFonts w:ascii="Arial" w:hAnsi="Arial" w:cs="Arial"/>
          <w:color w:val="222222"/>
        </w:rPr>
        <w:t xml:space="preserve"> подготовительных отделений.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осуществляется Организацией ежемесячно.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документа, подтверждающего соответствие одной из категорий граждан, указанных в пункте 13 настоящего Порядка,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</w:t>
      </w:r>
      <w:proofErr w:type="gramStart"/>
      <w:r>
        <w:rPr>
          <w:rFonts w:ascii="Arial" w:hAnsi="Arial" w:cs="Arial"/>
          <w:color w:val="222222"/>
        </w:rPr>
        <w:t>случае</w:t>
      </w:r>
      <w:proofErr w:type="gramEnd"/>
      <w:r>
        <w:rPr>
          <w:rFonts w:ascii="Arial" w:hAnsi="Arial" w:cs="Arial"/>
          <w:color w:val="222222"/>
        </w:rPr>
        <w:t xml:space="preserve"> если документ, подтверждающий соответствие одной из категорий граждан, указанных в пункте 13 настоящего Порядка (за исключением категории лиц, получивших государственную социальную помощь), является бессрочным, государственная социальная стипендия назначается студенту до окончания обучения.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Студентам, относящимся к категории лиц, получивших государственную социальную помощь, государственная социальная стипендия назначается распорядительным актом руководителя Организации со дня представления в Организацию документа, подтверждающего назначение государственной социальной помощи, на один год со дня назначения указанной государственной социальной помощи &lt;9&gt;.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&lt;9</w:t>
      </w:r>
      <w:proofErr w:type="gramStart"/>
      <w:r>
        <w:rPr>
          <w:rFonts w:ascii="Arial" w:hAnsi="Arial" w:cs="Arial"/>
          <w:color w:val="222222"/>
        </w:rPr>
        <w:t>&gt; С</w:t>
      </w:r>
      <w:proofErr w:type="gramEnd"/>
      <w:r>
        <w:rPr>
          <w:rFonts w:ascii="Arial" w:hAnsi="Arial" w:cs="Arial"/>
          <w:color w:val="222222"/>
        </w:rPr>
        <w:t>м. часть 5 статьи 36 Федерального </w:t>
      </w:r>
      <w:hyperlink r:id="rId1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20. Выплата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 прекращается с момента отчисления обучающегося из Организации.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этом случае размер государственной академической стипендии студентам, в том числе повышенной государственной академической стипендии,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Выплата государственной академической стипендии студентам, в том числе повышенной государственной академической стипендии,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22. </w:t>
      </w:r>
      <w:proofErr w:type="gramStart"/>
      <w:r>
        <w:rPr>
          <w:rFonts w:ascii="Arial" w:hAnsi="Arial" w:cs="Arial"/>
          <w:color w:val="222222"/>
        </w:rPr>
        <w:t>В случае предоставления обучающемуся по его заявлению каникул после прохождения итоговой аттестации (государственной итоговой аттестации) выплата назначенной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продолжается в период указанных каникул до момента отчисления обучающегося из Организации.</w:t>
      </w:r>
      <w:proofErr w:type="gramEnd"/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Выплата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ординаторам, ассистентам-стажерам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беременности и родам, отпуска по 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государственная</w:t>
      </w:r>
      <w:proofErr w:type="gramEnd"/>
      <w:r>
        <w:rPr>
          <w:rFonts w:ascii="Arial" w:hAnsi="Arial" w:cs="Arial"/>
          <w:color w:val="222222"/>
        </w:rPr>
        <w:t xml:space="preserve"> стипендия аспирантам, ординаторам, ассистентам-стажерам была выплачена до предоставления академического отпуска, а также отпуска по беременности и родам, отпуска по уходу за ребенком до достижения им возраста трех лет &lt;10&gt;.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BB4803" w:rsidRDefault="00BB4803" w:rsidP="00BB4803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&lt;10&gt; Нахождение обучающегося в академическом отпуске, а также отпуске по беременности и родам, отпуске по уходу за ребенком до достижения им возраста </w:t>
      </w:r>
      <w:r>
        <w:rPr>
          <w:rFonts w:ascii="Arial" w:hAnsi="Arial" w:cs="Arial"/>
          <w:color w:val="222222"/>
        </w:rPr>
        <w:lastRenderedPageBreak/>
        <w:t>трех лет, которые были предоставлены ему до вступления в силу настоящего Порядка,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студентам, в том числе повышенной государственной академической стипендии, государственной стипендии аспирантам, ординаторам</w:t>
      </w:r>
      <w:proofErr w:type="gramEnd"/>
      <w:r>
        <w:rPr>
          <w:rFonts w:ascii="Arial" w:hAnsi="Arial" w:cs="Arial"/>
          <w:color w:val="222222"/>
        </w:rPr>
        <w:t>, ассистентам-стажерам.</w:t>
      </w:r>
    </w:p>
    <w:p w:rsidR="003350E3" w:rsidRDefault="003350E3">
      <w:bookmarkStart w:id="0" w:name="_GoBack"/>
      <w:bookmarkEnd w:id="0"/>
    </w:p>
    <w:sectPr w:rsidR="0033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9B"/>
    <w:rsid w:val="003350E3"/>
    <w:rsid w:val="0057509B"/>
    <w:rsid w:val="00B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803"/>
    <w:rPr>
      <w:color w:val="0000FF"/>
      <w:u w:val="single"/>
    </w:rPr>
  </w:style>
  <w:style w:type="paragraph" w:customStyle="1" w:styleId="pr">
    <w:name w:val="pr"/>
    <w:basedOn w:val="a"/>
    <w:rsid w:val="00B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4803"/>
    <w:rPr>
      <w:color w:val="0000FF"/>
      <w:u w:val="single"/>
    </w:rPr>
  </w:style>
  <w:style w:type="paragraph" w:customStyle="1" w:styleId="pr">
    <w:name w:val="pr"/>
    <w:basedOn w:val="a"/>
    <w:rsid w:val="00BB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9.12.2012-N-273-FZ/" TargetMode="External"/><Relationship Id="rId13" Type="http://schemas.openxmlformats.org/officeDocument/2006/relationships/hyperlink" Target="https://rulaws.ru/goverment/Postanovlenie-Pravitelstva-RF-ot-17.12.2016-N-139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12" Type="http://schemas.openxmlformats.org/officeDocument/2006/relationships/hyperlink" Target="https://rulaws.ru/laws/Federalnyy-zakon-ot-29.12.2012-N-273-FZ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laws.ru/laws/Federalnyy-zakon-ot-29.12.2012-N-273-FZ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17.12.2016-N-1390/" TargetMode="External"/><Relationship Id="rId11" Type="http://schemas.openxmlformats.org/officeDocument/2006/relationships/hyperlink" Target="https://rulaws.ru/laws/Federalnyy-zakon-ot-28.03.1998-N-53-FZ/" TargetMode="External"/><Relationship Id="rId5" Type="http://schemas.openxmlformats.org/officeDocument/2006/relationships/hyperlink" Target="https://rulaws.ru/laws/Federalnyy-zakon-ot-29.12.2012-N-273-FZ/" TargetMode="External"/><Relationship Id="rId15" Type="http://schemas.openxmlformats.org/officeDocument/2006/relationships/hyperlink" Target="https://rulaws.ru/laws/Federalnyy-zakon-ot-29.12.2012-N-273-FZ/" TargetMode="External"/><Relationship Id="rId10" Type="http://schemas.openxmlformats.org/officeDocument/2006/relationships/hyperlink" Target="https://rulaws.ru/president/Ukaz-Prezidenta-RF-ot-31.03.2011-N-3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laws/Federalnyy-zakon-ot-29.12.2012-N-273-FZ/" TargetMode="External"/><Relationship Id="rId14" Type="http://schemas.openxmlformats.org/officeDocument/2006/relationships/hyperlink" Target="https://rulaws.ru/laws/Federalnyy-zakon-ot-24.10.1997-N-13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4667</Words>
  <Characters>26603</Characters>
  <Application>Microsoft Office Word</Application>
  <DocSecurity>0</DocSecurity>
  <Lines>221</Lines>
  <Paragraphs>62</Paragraphs>
  <ScaleCrop>false</ScaleCrop>
  <Company>ИАТЭ НИЯУ МИФИ</Company>
  <LinksUpToDate>false</LinksUpToDate>
  <CharactersWithSpaces>31208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Павл. Паламарчук</dc:creator>
  <cp:keywords/>
  <dc:description/>
  <cp:lastModifiedBy>Людмила Павл. Паламарчук</cp:lastModifiedBy>
  <cp:revision>3</cp:revision>
  <dcterms:created xsi:type="dcterms:W3CDTF">2019-09-23T12:11:00Z</dcterms:created>
  <dcterms:modified xsi:type="dcterms:W3CDTF">2019-09-23T12:12:00Z</dcterms:modified>
</cp:coreProperties>
</file>