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7" w:rsidRDefault="002633AF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ПРИНЦИПЫ УПРАВЛЕНИЯ АЭС</w:t>
      </w:r>
    </w:p>
    <w:p w:rsidR="00C050F7" w:rsidRDefault="007C6B19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Летняя школа </w:t>
      </w:r>
      <w:r w:rsidRPr="00BF58E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студентов, аспирантов и молодых специалистов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</w:p>
    <w:p w:rsidR="00C050F7" w:rsidRDefault="00AE06D7">
      <w:pPr>
        <w:pStyle w:val="1"/>
        <w:jc w:val="center"/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Оборудование и эксплуатация атомных электростанций</w:t>
      </w:r>
    </w:p>
    <w:p w:rsidR="00C050F7" w:rsidRDefault="00C050F7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C050F7" w:rsidRDefault="002C538E">
      <w:pPr>
        <w:jc w:val="center"/>
      </w:pPr>
      <w:r>
        <w:rPr>
          <w:rFonts w:ascii="Times New Roman" w:hAnsi="Times New Roman" w:cs="Times New Roman"/>
          <w:b/>
          <w:bCs/>
          <w:color w:val="1F497D" w:themeColor="text2"/>
        </w:rPr>
        <w:t>25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– </w:t>
      </w:r>
      <w:r w:rsidR="00AE06D7">
        <w:rPr>
          <w:rFonts w:ascii="Times New Roman" w:hAnsi="Times New Roman" w:cs="Times New Roman"/>
          <w:b/>
          <w:bCs/>
          <w:color w:val="1F497D" w:themeColor="text2"/>
        </w:rPr>
        <w:t>2</w:t>
      </w:r>
      <w:r>
        <w:rPr>
          <w:rFonts w:ascii="Times New Roman" w:hAnsi="Times New Roman" w:cs="Times New Roman"/>
          <w:b/>
          <w:bCs/>
          <w:color w:val="1F497D" w:themeColor="text2"/>
        </w:rPr>
        <w:t>9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ию</w:t>
      </w:r>
      <w:r w:rsidR="00AE06D7">
        <w:rPr>
          <w:rFonts w:ascii="Times New Roman" w:hAnsi="Times New Roman" w:cs="Times New Roman"/>
          <w:b/>
          <w:bCs/>
          <w:color w:val="1F497D" w:themeColor="text2"/>
        </w:rPr>
        <w:t>н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>я 201</w:t>
      </w:r>
      <w:r w:rsidR="006C795F">
        <w:rPr>
          <w:rFonts w:ascii="Times New Roman" w:hAnsi="Times New Roman" w:cs="Times New Roman"/>
          <w:b/>
          <w:bCs/>
          <w:color w:val="1F497D" w:themeColor="text2"/>
        </w:rPr>
        <w:t>8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г.</w:t>
      </w:r>
    </w:p>
    <w:tbl>
      <w:tblPr>
        <w:tblStyle w:val="a8"/>
        <w:tblW w:w="9571" w:type="dxa"/>
        <w:tblLook w:val="04A0"/>
      </w:tblPr>
      <w:tblGrid>
        <w:gridCol w:w="1219"/>
        <w:gridCol w:w="6779"/>
        <w:gridCol w:w="1573"/>
      </w:tblGrid>
      <w:tr w:rsidR="00C050F7">
        <w:tc>
          <w:tcPr>
            <w:tcW w:w="9571" w:type="dxa"/>
            <w:gridSpan w:val="3"/>
            <w:shd w:val="clear" w:color="auto" w:fill="1F497D" w:themeFill="text2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Понедельник</w:t>
            </w: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участников школы, заселение в гостиницу ИАТЭ НИЯУ МИФИ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Регистрация, ИАТЭ НИЯУ МИФИ, УЛК-3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CB02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CB02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ИАТЭ НИЯУ МИФИ, УЛК-3, конференц-зал.</w:t>
            </w:r>
          </w:p>
          <w:p w:rsidR="00C050F7" w:rsidRDefault="00AE06D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Ознакомление участников с планом школы, обсуждение организационных вопросов.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7563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 w:rsidR="00AE61FC">
              <w:rPr>
                <w:rFonts w:ascii="Times New Roman" w:hAnsi="Times New Roman" w:cs="Times New Roman"/>
              </w:rPr>
              <w:t xml:space="preserve"> </w:t>
            </w:r>
            <w:r w:rsidR="00AE06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CB02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CB02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7-й этаж, конференц-зал</w:t>
            </w:r>
          </w:p>
          <w:p w:rsidR="00C050F7" w:rsidRDefault="007C6B19" w:rsidP="002C53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ЛЕКЦИЯ </w:t>
            </w:r>
            <w:r w:rsid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C538E">
              <w:rPr>
                <w:rFonts w:ascii="Times New Roman" w:eastAsia="Times New Roman" w:hAnsi="Times New Roman" w:cs="Times New Roman"/>
              </w:rPr>
              <w:t xml:space="preserve">Особенности ядерных реакторов </w:t>
            </w:r>
            <w:r w:rsidR="00AE06D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E06D7">
              <w:rPr>
                <w:rFonts w:ascii="Times New Roman" w:eastAsia="Times New Roman" w:hAnsi="Times New Roman" w:cs="Times New Roman"/>
              </w:rPr>
              <w:t>Лескин</w:t>
            </w:r>
            <w:proofErr w:type="spellEnd"/>
            <w:r w:rsidR="00AE06D7">
              <w:rPr>
                <w:rFonts w:ascii="Times New Roman" w:eastAsia="Times New Roman" w:hAnsi="Times New Roman" w:cs="Times New Roman"/>
              </w:rPr>
              <w:t xml:space="preserve"> С.Т.)</w:t>
            </w:r>
            <w:r w:rsidR="002C53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Pr="00AE06D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ИАТЭ НИЯУ МИФИ, Холл УЛК-3, кофе-брейк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7563DF">
              <w:rPr>
                <w:rFonts w:ascii="Times New Roman" w:hAnsi="Times New Roman" w:cs="Times New Roman"/>
              </w:rPr>
              <w:t>2</w:t>
            </w:r>
            <w:r w:rsidR="007C6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Pr="00AE06D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E06D7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3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7-й этаж, конференц-зал</w:t>
            </w:r>
          </w:p>
          <w:p w:rsidR="00C050F7" w:rsidRDefault="002C538E" w:rsidP="002C53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2</w:t>
            </w:r>
            <w:r>
              <w:rPr>
                <w:rFonts w:ascii="Times New Roman" w:eastAsia="Times New Roman" w:hAnsi="Times New Roman" w:cs="Times New Roman"/>
              </w:rPr>
              <w:t>. Общее представление об АЭС: принцип работы, принципиальные схемы, основное оборудование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Слободчук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В.И.).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10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10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>
        <w:tc>
          <w:tcPr>
            <w:tcW w:w="9571" w:type="dxa"/>
            <w:gridSpan w:val="3"/>
            <w:shd w:val="clear" w:color="auto" w:fill="00B050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Вторник</w:t>
            </w: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вход УЛК-3</w:t>
            </w:r>
          </w:p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 по списку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Pr="00CB02A4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7-й этаж, конференц-зал</w:t>
            </w:r>
          </w:p>
          <w:p w:rsidR="00C050F7" w:rsidRDefault="002C538E" w:rsidP="002C53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3</w:t>
            </w:r>
            <w:r>
              <w:rPr>
                <w:rFonts w:ascii="Times New Roman" w:eastAsia="Times New Roman" w:hAnsi="Times New Roman" w:cs="Times New Roman"/>
              </w:rPr>
              <w:t>. Особенности АЭС с РБМК, ВВЭР, БН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Слободчук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В.И.).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</w:pPr>
            <w:r w:rsidRPr="00CB02A4"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1</w:t>
            </w:r>
            <w:r w:rsidRPr="00CB02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1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Pr="00AE61FC" w:rsidRDefault="007C6B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 w:rsidR="00AE61FC">
              <w:t xml:space="preserve"> </w:t>
            </w:r>
            <w:r w:rsidR="00CB02A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8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центр.</w:t>
            </w:r>
          </w:p>
          <w:p w:rsidR="00CB02A4" w:rsidRDefault="002C538E" w:rsidP="002C53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4</w:t>
            </w:r>
            <w:r>
              <w:rPr>
                <w:rFonts w:ascii="Times New Roman" w:eastAsia="Times New Roman" w:hAnsi="Times New Roman" w:cs="Times New Roman"/>
              </w:rPr>
              <w:t>. Первая часть. Принципы управления блока на АЭС с ВВЭР. Функционально-аналитический тренажер ВВЭР (Крылов Б.С.).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8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3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89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7563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ИАТЭ НИЯУ МИФИ, Холл УЛК-3, кофе-брейк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32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5</w:t>
            </w:r>
            <w:r w:rsidRPr="002C538E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центр.</w:t>
            </w:r>
          </w:p>
          <w:p w:rsidR="00CB02A4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4</w:t>
            </w:r>
            <w:r>
              <w:rPr>
                <w:rFonts w:ascii="Times New Roman" w:eastAsia="Times New Roman" w:hAnsi="Times New Roman" w:cs="Times New Roman"/>
              </w:rPr>
              <w:t>. Вторая часть. Принципы управления блока на АЭС с РБМК. Функционально-аналитический тренажер РБМК (Крылов Б.С.).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Pr="002C538E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C538E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18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Культурная программа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14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>
        <w:tc>
          <w:tcPr>
            <w:tcW w:w="9571" w:type="dxa"/>
            <w:gridSpan w:val="3"/>
            <w:shd w:val="clear" w:color="auto" w:fill="FFC000"/>
            <w:tcMar>
              <w:left w:w="108" w:type="dxa"/>
            </w:tcMar>
          </w:tcPr>
          <w:p w:rsidR="00CB02A4" w:rsidRPr="002C538E" w:rsidRDefault="00CB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  <w:r w:rsidRPr="002C53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538E" w:rsidTr="007563DF">
        <w:trPr>
          <w:trHeight w:val="30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АО «ГНЦ РФ — Физико-энергетический институт им. А.И. </w:t>
            </w:r>
            <w:proofErr w:type="spellStart"/>
            <w:r>
              <w:rPr>
                <w:rFonts w:ascii="Times New Roman" w:hAnsi="Times New Roman"/>
                <w:szCs w:val="24"/>
              </w:rPr>
              <w:t>Лейпунского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>». Экскурсия на первую в мире АЭС.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19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P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37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2C538E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музей ИАТЭ</w:t>
            </w:r>
          </w:p>
          <w:p w:rsidR="002C538E" w:rsidRDefault="002C538E" w:rsidP="002C53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Экскурсия по музею, посвященная основным типам энергоблоков.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2C538E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2C538E" w:rsidP="002C53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3DF" w:rsidTr="007563DF">
        <w:trPr>
          <w:trHeight w:val="10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18:00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Культурная программа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3DF" w:rsidTr="007563DF">
        <w:trPr>
          <w:trHeight w:val="10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7563DF" w:rsidRDefault="007563DF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>
        <w:tc>
          <w:tcPr>
            <w:tcW w:w="9571" w:type="dxa"/>
            <w:gridSpan w:val="3"/>
            <w:shd w:val="clear" w:color="auto" w:fill="FF0000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Четверг</w:t>
            </w:r>
          </w:p>
        </w:tc>
      </w:tr>
      <w:tr w:rsidR="004C129A" w:rsidTr="004C129A">
        <w:trPr>
          <w:trHeight w:val="30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</w:t>
            </w:r>
          </w:p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 по списку 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195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75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6779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7-й этаж, конференц-зал</w:t>
            </w:r>
          </w:p>
          <w:p w:rsidR="004C129A" w:rsidRDefault="004C129A" w:rsidP="004C129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5</w:t>
            </w:r>
            <w:r>
              <w:rPr>
                <w:rFonts w:ascii="Times New Roman" w:eastAsia="Times New Roman" w:hAnsi="Times New Roman" w:cs="Times New Roman"/>
              </w:rPr>
              <w:t>. Первая часть. Системы контроля и управления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С.Т.).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9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6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 w:val="restart"/>
          </w:tcPr>
          <w:p w:rsidR="004C129A" w:rsidRPr="00AE61FC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90"/>
        </w:trPr>
        <w:tc>
          <w:tcPr>
            <w:tcW w:w="1219" w:type="dxa"/>
          </w:tcPr>
          <w:p w:rsidR="004C129A" w:rsidRPr="00AE61FC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24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79" w:type="dxa"/>
            <w:vMerge w:val="restart"/>
          </w:tcPr>
          <w:p w:rsidR="004C129A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7-й этаж, конференц-зал</w:t>
            </w:r>
          </w:p>
          <w:p w:rsidR="004C129A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5</w:t>
            </w:r>
            <w:r>
              <w:rPr>
                <w:rFonts w:ascii="Times New Roman" w:eastAsia="Times New Roman" w:hAnsi="Times New Roman" w:cs="Times New Roman"/>
              </w:rPr>
              <w:t>. Вторая часть.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С.Т.).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255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267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6779" w:type="dxa"/>
            <w:vMerge w:val="restart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ИАТЭ НИЯУ МИФИ, Холл УЛК-3, кофе-брейк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128"/>
        </w:trPr>
        <w:tc>
          <w:tcPr>
            <w:tcW w:w="1219" w:type="dxa"/>
          </w:tcPr>
          <w:p w:rsidR="004C129A" w:rsidRPr="007563DF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9" w:type="dxa"/>
            <w:vMerge w:val="restart"/>
          </w:tcPr>
          <w:p w:rsidR="004C129A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центр.</w:t>
            </w:r>
          </w:p>
          <w:p w:rsidR="004C129A" w:rsidRDefault="004C129A" w:rsidP="004C129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</w:rPr>
              <w:t>. Тренажер лаборатории безопасности ВВЭР (Пузаков Ю.А.).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c>
          <w:tcPr>
            <w:tcW w:w="1219" w:type="dxa"/>
          </w:tcPr>
          <w:p w:rsidR="004C129A" w:rsidRPr="00AE61FC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1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E61F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107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779" w:type="dxa"/>
            <w:vMerge w:val="restart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Культурная программа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106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AE61FC">
        <w:tc>
          <w:tcPr>
            <w:tcW w:w="9571" w:type="dxa"/>
            <w:gridSpan w:val="3"/>
            <w:shd w:val="clear" w:color="auto" w:fill="76923C" w:themeFill="accent3" w:themeFillShade="BF"/>
            <w:tcMar>
              <w:left w:w="108" w:type="dxa"/>
            </w:tcMar>
          </w:tcPr>
          <w:p w:rsidR="00AE61FC" w:rsidRPr="00AE61FC" w:rsidRDefault="00AE61FC" w:rsidP="00C6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Пятница</w:t>
            </w:r>
            <w:r w:rsidRPr="00AE61FC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AE61FC" w:rsidTr="00C676D9">
        <w:trPr>
          <w:trHeight w:val="30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</w:t>
            </w:r>
          </w:p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 по списку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19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37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4C129A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центр.</w:t>
            </w:r>
          </w:p>
          <w:p w:rsidR="00AE61FC" w:rsidRDefault="004C129A" w:rsidP="004C129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</w:rPr>
              <w:t>. Проведение практикума по материалу лабораторных работ Тренажерного центра на тренажере ВВЭР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Д.А.).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AE61FC" w:rsidRP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P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4C129A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7-й этаж, конференц-зал </w:t>
            </w:r>
          </w:p>
          <w:p w:rsidR="00AE61FC" w:rsidRDefault="004C129A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церемония вручения сертификатов о прохождении Летней школы, подарков участникам школы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25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 w:rsidR="004C129A">
              <w:rPr>
                <w:rFonts w:ascii="Times New Roman" w:hAnsi="Times New Roman" w:cs="Times New Roman"/>
              </w:rPr>
              <w:t>0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26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4C12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ИАТЭ НИЯУ МИФИ, Холл УЛК-3, кофе-брейк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12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Pr="007563DF" w:rsidRDefault="00AE61FC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12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4C12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12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4C12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4C129A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Закрытие модуля. Отъезд участников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Pr="00AE61FC" w:rsidRDefault="004C129A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50F7" w:rsidRDefault="00C050F7">
      <w:pPr>
        <w:rPr>
          <w:lang w:val="en-US"/>
        </w:rPr>
      </w:pPr>
    </w:p>
    <w:p w:rsidR="00A606BF" w:rsidRPr="00097B77" w:rsidRDefault="00A606BF" w:rsidP="00A606BF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>Язык школы: русский</w:t>
      </w:r>
    </w:p>
    <w:p w:rsidR="00A606BF" w:rsidRPr="009E7FC6" w:rsidRDefault="00A606BF" w:rsidP="00A606BF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8578BA" w:rsidRPr="008578BA">
        <w:rPr>
          <w:rFonts w:ascii="Times New Roman" w:hAnsi="Times New Roman" w:cs="Times New Roman"/>
          <w:sz w:val="24"/>
          <w:szCs w:val="24"/>
        </w:rPr>
        <w:t>Ш</w:t>
      </w:r>
      <w:r w:rsidR="008578BA">
        <w:rPr>
          <w:rFonts w:ascii="Times New Roman" w:hAnsi="Times New Roman" w:cs="Times New Roman"/>
          <w:sz w:val="24"/>
          <w:szCs w:val="24"/>
        </w:rPr>
        <w:t>альков</w:t>
      </w:r>
      <w:proofErr w:type="spellEnd"/>
      <w:r w:rsidR="008578BA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A606BF" w:rsidRPr="008578BA" w:rsidRDefault="00A606BF" w:rsidP="00A606BF">
      <w:pPr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E-mail: </w:t>
      </w:r>
      <w:r w:rsidR="008578BA" w:rsidRPr="008578BA">
        <w:rPr>
          <w:rFonts w:ascii="Times New Roman" w:hAnsi="Times New Roman" w:cs="Times New Roman"/>
          <w:sz w:val="24"/>
          <w:szCs w:val="24"/>
        </w:rPr>
        <w:t>domarus-doubledark@yandex.ru</w:t>
      </w:r>
    </w:p>
    <w:p w:rsidR="00A606BF" w:rsidRPr="009E7FC6" w:rsidRDefault="00A606BF" w:rsidP="00A606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7B77">
        <w:rPr>
          <w:rFonts w:ascii="Times New Roman" w:hAnsi="Times New Roman" w:cs="Times New Roman"/>
          <w:sz w:val="24"/>
          <w:szCs w:val="24"/>
        </w:rPr>
        <w:t>Количество</w:t>
      </w:r>
      <w:r w:rsidRPr="009E7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7B77">
        <w:rPr>
          <w:rFonts w:ascii="Times New Roman" w:hAnsi="Times New Roman" w:cs="Times New Roman"/>
          <w:sz w:val="24"/>
          <w:szCs w:val="24"/>
        </w:rPr>
        <w:t>мест</w:t>
      </w:r>
      <w:r w:rsidRPr="009E7FC6">
        <w:rPr>
          <w:rFonts w:ascii="Times New Roman" w:hAnsi="Times New Roman" w:cs="Times New Roman"/>
          <w:sz w:val="24"/>
          <w:szCs w:val="24"/>
          <w:lang w:val="en-US"/>
        </w:rPr>
        <w:t>: 20</w:t>
      </w:r>
    </w:p>
    <w:p w:rsidR="00A606BF" w:rsidRPr="00A606BF" w:rsidRDefault="00A606BF">
      <w:pPr>
        <w:rPr>
          <w:lang w:val="en-US"/>
        </w:rPr>
      </w:pPr>
    </w:p>
    <w:sectPr w:rsidR="00A606BF" w:rsidRPr="00A606BF" w:rsidSect="00C050F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F7"/>
    <w:rsid w:val="002633AF"/>
    <w:rsid w:val="002C538E"/>
    <w:rsid w:val="00304384"/>
    <w:rsid w:val="0039307D"/>
    <w:rsid w:val="004C129A"/>
    <w:rsid w:val="006C795F"/>
    <w:rsid w:val="007563DF"/>
    <w:rsid w:val="007C6B19"/>
    <w:rsid w:val="0083366A"/>
    <w:rsid w:val="00855C00"/>
    <w:rsid w:val="008578BA"/>
    <w:rsid w:val="009D4F9A"/>
    <w:rsid w:val="00A606BF"/>
    <w:rsid w:val="00AE06D7"/>
    <w:rsid w:val="00AE61FC"/>
    <w:rsid w:val="00B80E73"/>
    <w:rsid w:val="00BF58EF"/>
    <w:rsid w:val="00C050F7"/>
    <w:rsid w:val="00C73B7E"/>
    <w:rsid w:val="00CB02A4"/>
    <w:rsid w:val="00F4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05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050F7"/>
    <w:pPr>
      <w:spacing w:after="140" w:line="288" w:lineRule="auto"/>
    </w:pPr>
  </w:style>
  <w:style w:type="paragraph" w:styleId="a5">
    <w:name w:val="List"/>
    <w:basedOn w:val="a4"/>
    <w:rsid w:val="00C050F7"/>
    <w:rPr>
      <w:rFonts w:cs="Mangal"/>
    </w:rPr>
  </w:style>
  <w:style w:type="paragraph" w:customStyle="1" w:styleId="Caption">
    <w:name w:val="Caption"/>
    <w:basedOn w:val="a"/>
    <w:qFormat/>
    <w:rsid w:val="00C050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050F7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C050F7"/>
  </w:style>
  <w:style w:type="table" w:styleId="a8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6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Samokhin</cp:lastModifiedBy>
  <cp:revision>8</cp:revision>
  <dcterms:created xsi:type="dcterms:W3CDTF">2017-12-01T21:50:00Z</dcterms:created>
  <dcterms:modified xsi:type="dcterms:W3CDTF">2018-04-02T09:56:00Z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