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0D" w:rsidRPr="00AC6EF1" w:rsidRDefault="009E480D" w:rsidP="009E480D">
      <w:pPr>
        <w:jc w:val="center"/>
        <w:rPr>
          <w:rFonts w:ascii="Bookman Old Style" w:hAnsi="Bookman Old Style"/>
          <w:b/>
          <w:sz w:val="24"/>
          <w:szCs w:val="24"/>
        </w:rPr>
      </w:pPr>
      <w:r w:rsidRPr="0018026A">
        <w:rPr>
          <w:rFonts w:ascii="Bookman Old Style" w:hAnsi="Bookman Old Style"/>
          <w:b/>
          <w:sz w:val="24"/>
          <w:szCs w:val="24"/>
        </w:rPr>
        <w:t>ФОРМА РЕГИСТРАЦИИ</w:t>
      </w:r>
    </w:p>
    <w:p w:rsidR="009E480D" w:rsidRPr="00DF09BC" w:rsidRDefault="009E480D" w:rsidP="00DF09BC">
      <w:pPr>
        <w:spacing w:after="0" w:line="240" w:lineRule="auto"/>
        <w:jc w:val="center"/>
        <w:rPr>
          <w:rFonts w:ascii="Arial" w:hAnsi="Arial" w:cs="Arial"/>
          <w:i/>
          <w:caps/>
          <w:sz w:val="28"/>
          <w:lang w:eastAsia="ru-RU"/>
        </w:rPr>
      </w:pPr>
      <w:r w:rsidRPr="00AC6EF1">
        <w:rPr>
          <w:rFonts w:ascii="Arial" w:hAnsi="Arial" w:cs="Arial"/>
          <w:i/>
          <w:caps/>
          <w:sz w:val="28"/>
          <w:lang w:eastAsia="ru-RU"/>
        </w:rPr>
        <w:t xml:space="preserve">участника Предуниверситария </w:t>
      </w:r>
      <w:r w:rsidRPr="00AC6EF1">
        <w:rPr>
          <w:rFonts w:ascii="Arial" w:hAnsi="Arial" w:cs="Arial"/>
          <w:i/>
          <w:caps/>
          <w:color w:val="FF0000"/>
          <w:sz w:val="28"/>
          <w:lang w:eastAsia="ru-RU"/>
        </w:rPr>
        <w:t>(несовершеннолетний)</w:t>
      </w:r>
    </w:p>
    <w:p w:rsidR="009E480D" w:rsidRPr="00AC6EF1" w:rsidRDefault="009E480D" w:rsidP="009E480D">
      <w:pPr>
        <w:spacing w:after="0" w:line="240" w:lineRule="auto"/>
        <w:jc w:val="center"/>
        <w:rPr>
          <w:lang w:eastAsia="ru-RU"/>
        </w:rPr>
      </w:pPr>
    </w:p>
    <w:tbl>
      <w:tblPr>
        <w:tblW w:w="9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6"/>
        <w:gridCol w:w="2309"/>
        <w:gridCol w:w="1147"/>
        <w:gridCol w:w="1342"/>
        <w:gridCol w:w="545"/>
        <w:gridCol w:w="3894"/>
      </w:tblGrid>
      <w:tr w:rsidR="009E480D" w:rsidRPr="00AC6EF1" w:rsidTr="00803A2F">
        <w:trPr>
          <w:trHeight w:val="792"/>
        </w:trPr>
        <w:tc>
          <w:tcPr>
            <w:tcW w:w="9473" w:type="dxa"/>
            <w:gridSpan w:val="6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sz w:val="16"/>
                <w:lang w:eastAsia="ru-RU"/>
              </w:rPr>
            </w:pPr>
          </w:p>
          <w:p w:rsidR="009E480D" w:rsidRPr="00AC6EF1" w:rsidRDefault="009E480D" w:rsidP="00803A2F">
            <w:pPr>
              <w:spacing w:after="0" w:line="240" w:lineRule="auto"/>
              <w:ind w:left="40"/>
              <w:jc w:val="center"/>
              <w:rPr>
                <w:rFonts w:ascii="Arial Narrow" w:hAnsi="Arial Narrow" w:cs="Arial Narrow"/>
                <w:b/>
                <w:spacing w:val="10"/>
                <w:sz w:val="24"/>
                <w:lang w:eastAsia="ru-RU"/>
              </w:rPr>
            </w:pPr>
          </w:p>
          <w:p w:rsidR="009E480D" w:rsidRPr="00AC6EF1" w:rsidRDefault="009E480D" w:rsidP="00803A2F">
            <w:pPr>
              <w:spacing w:after="0" w:line="240" w:lineRule="auto"/>
              <w:ind w:left="40"/>
              <w:jc w:val="center"/>
              <w:rPr>
                <w:rFonts w:ascii="Arial Narrow" w:hAnsi="Arial Narrow" w:cs="Arial Narrow"/>
                <w:b/>
                <w:spacing w:val="10"/>
                <w:lang w:eastAsia="ru-RU"/>
              </w:rPr>
            </w:pPr>
            <w:r w:rsidRPr="00AC6EF1">
              <w:rPr>
                <w:rFonts w:cs="Calibri"/>
                <w:b/>
                <w:spacing w:val="10"/>
                <w:lang w:eastAsia="ru-RU"/>
              </w:rPr>
              <w:t>ЗАЯВКА</w:t>
            </w:r>
          </w:p>
          <w:p w:rsidR="00DF09BC" w:rsidRDefault="009E480D" w:rsidP="00DF09BC">
            <w:pPr>
              <w:spacing w:after="120" w:line="240" w:lineRule="auto"/>
              <w:jc w:val="center"/>
              <w:rPr>
                <w:rFonts w:cs="Calibri"/>
                <w:b/>
                <w:lang w:eastAsia="ru-RU"/>
              </w:rPr>
            </w:pPr>
            <w:r w:rsidRPr="00AC6EF1">
              <w:rPr>
                <w:rFonts w:cs="Calibri"/>
                <w:b/>
                <w:lang w:eastAsia="ru-RU"/>
              </w:rPr>
              <w:t>ПРЕДУНИВЕРСИТАРИЙ</w:t>
            </w:r>
            <w:r w:rsidRPr="00AC6EF1">
              <w:rPr>
                <w:rFonts w:ascii="Arial Narrow" w:hAnsi="Arial Narrow" w:cs="Arial Narrow"/>
                <w:b/>
                <w:lang w:eastAsia="ru-RU"/>
              </w:rPr>
              <w:t xml:space="preserve"> </w:t>
            </w:r>
            <w:r w:rsidRPr="00AC6EF1">
              <w:rPr>
                <w:rFonts w:cs="Calibri"/>
                <w:b/>
                <w:lang w:eastAsia="ru-RU"/>
              </w:rPr>
              <w:t>ИАТЭ</w:t>
            </w:r>
            <w:r w:rsidRPr="00AC6EF1">
              <w:rPr>
                <w:rFonts w:ascii="Arial Narrow" w:hAnsi="Arial Narrow" w:cs="Arial Narrow"/>
                <w:b/>
                <w:lang w:eastAsia="ru-RU"/>
              </w:rPr>
              <w:t xml:space="preserve"> </w:t>
            </w:r>
            <w:r w:rsidRPr="00AC6EF1">
              <w:rPr>
                <w:rFonts w:cs="Calibri"/>
                <w:b/>
                <w:lang w:eastAsia="ru-RU"/>
              </w:rPr>
              <w:t>НИЯУ</w:t>
            </w:r>
            <w:r w:rsidRPr="00AC6EF1">
              <w:rPr>
                <w:rFonts w:ascii="Arial Narrow" w:hAnsi="Arial Narrow" w:cs="Arial Narrow"/>
                <w:b/>
                <w:lang w:eastAsia="ru-RU"/>
              </w:rPr>
              <w:t xml:space="preserve"> </w:t>
            </w:r>
            <w:r w:rsidRPr="00AC6EF1">
              <w:rPr>
                <w:rFonts w:cs="Calibri"/>
                <w:b/>
                <w:lang w:eastAsia="ru-RU"/>
              </w:rPr>
              <w:t>МИФИ</w:t>
            </w:r>
            <w:r w:rsidRPr="00AC6EF1">
              <w:rPr>
                <w:rFonts w:ascii="Arial Narrow" w:hAnsi="Arial Narrow" w:cs="Arial Narrow"/>
                <w:b/>
                <w:lang w:eastAsia="ru-RU"/>
              </w:rPr>
              <w:t xml:space="preserve"> «</w:t>
            </w:r>
            <w:r w:rsidR="00101C37">
              <w:rPr>
                <w:rFonts w:cs="Calibri"/>
                <w:b/>
                <w:lang w:eastAsia="ru-RU"/>
              </w:rPr>
              <w:t>Вместе – про БУДУЩЕЕ!</w:t>
            </w:r>
            <w:r w:rsidRPr="00AC6EF1">
              <w:rPr>
                <w:rFonts w:cs="Calibri"/>
                <w:b/>
                <w:lang w:eastAsia="ru-RU"/>
              </w:rPr>
              <w:t>»</w:t>
            </w:r>
          </w:p>
          <w:p w:rsidR="009E480D" w:rsidRPr="00AC6EF1" w:rsidRDefault="009E480D" w:rsidP="00DD119A">
            <w:pPr>
              <w:spacing w:after="120" w:line="240" w:lineRule="auto"/>
              <w:jc w:val="center"/>
              <w:rPr>
                <w:lang w:eastAsia="ru-RU"/>
              </w:rPr>
            </w:pPr>
            <w:r w:rsidRPr="00DF09BC">
              <w:rPr>
                <w:rFonts w:cs="Calibri"/>
                <w:b/>
                <w:color w:val="C00000"/>
                <w:lang w:eastAsia="ru-RU"/>
              </w:rPr>
              <w:t xml:space="preserve"> (</w:t>
            </w:r>
            <w:r w:rsidR="00101C37">
              <w:rPr>
                <w:rFonts w:cs="Calibri"/>
                <w:b/>
                <w:color w:val="C00000"/>
                <w:lang w:eastAsia="ru-RU"/>
              </w:rPr>
              <w:t>30 октября – 1 ноября 2025</w:t>
            </w:r>
            <w:r w:rsidRPr="00DF09BC">
              <w:rPr>
                <w:rFonts w:cs="Calibri"/>
                <w:b/>
                <w:color w:val="C00000"/>
                <w:lang w:eastAsia="ru-RU"/>
              </w:rPr>
              <w:t xml:space="preserve"> года)</w:t>
            </w:r>
          </w:p>
        </w:tc>
      </w:tr>
      <w:tr w:rsidR="009E480D" w:rsidRPr="00AC6EF1" w:rsidTr="00803A2F">
        <w:tc>
          <w:tcPr>
            <w:tcW w:w="236" w:type="dxa"/>
            <w:vMerge w:val="restart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9237" w:type="dxa"/>
            <w:gridSpan w:val="5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120" w:line="240" w:lineRule="auto"/>
              <w:jc w:val="center"/>
              <w:rPr>
                <w:rFonts w:ascii="Arial Narrow" w:hAnsi="Arial Narrow" w:cs="Arial Narrow"/>
                <w:b/>
                <w:sz w:val="2"/>
                <w:lang w:eastAsia="ru-RU"/>
              </w:rPr>
            </w:pPr>
          </w:p>
          <w:p w:rsidR="009E480D" w:rsidRPr="00AC6EF1" w:rsidRDefault="009E480D" w:rsidP="00803A2F">
            <w:pPr>
              <w:spacing w:after="0" w:line="240" w:lineRule="auto"/>
              <w:ind w:left="40" w:right="91"/>
              <w:jc w:val="center"/>
              <w:rPr>
                <w:rFonts w:cs="Calibri"/>
                <w:lang w:eastAsia="ru-RU"/>
              </w:rPr>
            </w:pPr>
            <w:r w:rsidRPr="00AC6EF1">
              <w:rPr>
                <w:rFonts w:cs="Calibri"/>
                <w:b/>
                <w:sz w:val="20"/>
                <w:lang w:eastAsia="ru-RU"/>
              </w:rPr>
              <w:t>СВЕДЕНИЯ</w:t>
            </w:r>
            <w:r w:rsidRPr="00AC6EF1">
              <w:rPr>
                <w:rFonts w:ascii="Arial Narrow" w:hAnsi="Arial Narrow" w:cs="Arial Narrow"/>
                <w:b/>
                <w:sz w:val="20"/>
                <w:lang w:eastAsia="ru-RU"/>
              </w:rPr>
              <w:t xml:space="preserve"> </w:t>
            </w:r>
            <w:r w:rsidRPr="00AC6EF1">
              <w:rPr>
                <w:rFonts w:cs="Calibri"/>
                <w:b/>
                <w:sz w:val="20"/>
                <w:lang w:eastAsia="ru-RU"/>
              </w:rPr>
              <w:t>ОБ</w:t>
            </w:r>
            <w:r w:rsidRPr="00AC6EF1">
              <w:rPr>
                <w:rFonts w:ascii="Arial Narrow" w:hAnsi="Arial Narrow" w:cs="Arial Narrow"/>
                <w:b/>
                <w:sz w:val="20"/>
                <w:lang w:eastAsia="ru-RU"/>
              </w:rPr>
              <w:t xml:space="preserve"> </w:t>
            </w:r>
            <w:r w:rsidRPr="00AC6EF1">
              <w:rPr>
                <w:rFonts w:cs="Calibri"/>
                <w:b/>
                <w:sz w:val="20"/>
                <w:lang w:eastAsia="ru-RU"/>
              </w:rPr>
              <w:t>УЧАСТНИКЕ</w:t>
            </w: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lang w:eastAsia="ru-RU"/>
              </w:rPr>
            </w:pPr>
            <w:r w:rsidRPr="00AC6EF1">
              <w:rPr>
                <w:rFonts w:cs="Calibri"/>
                <w:b/>
                <w:sz w:val="18"/>
                <w:lang w:eastAsia="ru-RU"/>
              </w:rPr>
              <w:t>Фамилия</w:t>
            </w:r>
            <w:r w:rsidRPr="00AC6EF1">
              <w:rPr>
                <w:rFonts w:ascii="Arial Narrow" w:hAnsi="Arial Narrow" w:cs="Arial Narrow"/>
                <w:b/>
                <w:sz w:val="18"/>
                <w:lang w:eastAsia="ru-RU"/>
              </w:rPr>
              <w:t xml:space="preserve">, </w:t>
            </w:r>
            <w:r w:rsidRPr="00AC6EF1">
              <w:rPr>
                <w:rFonts w:cs="Calibri"/>
                <w:b/>
                <w:sz w:val="18"/>
                <w:lang w:eastAsia="ru-RU"/>
              </w:rPr>
              <w:t>имя</w:t>
            </w:r>
            <w:r w:rsidRPr="00AC6EF1">
              <w:rPr>
                <w:rFonts w:ascii="Arial Narrow" w:hAnsi="Arial Narrow" w:cs="Arial Narrow"/>
                <w:b/>
                <w:sz w:val="18"/>
                <w:lang w:eastAsia="ru-RU"/>
              </w:rPr>
              <w:t xml:space="preserve">, </w:t>
            </w:r>
            <w:r w:rsidRPr="00AC6EF1">
              <w:rPr>
                <w:rFonts w:cs="Calibri"/>
                <w:b/>
                <w:sz w:val="18"/>
                <w:lang w:eastAsia="ru-RU"/>
              </w:rPr>
              <w:t>отчество</w:t>
            </w:r>
          </w:p>
        </w:tc>
        <w:tc>
          <w:tcPr>
            <w:tcW w:w="6928" w:type="dxa"/>
            <w:gridSpan w:val="4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6928" w:type="dxa"/>
            <w:gridSpan w:val="4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42"/>
              <w:jc w:val="center"/>
              <w:rPr>
                <w:rFonts w:cs="Calibri"/>
                <w:lang w:eastAsia="ru-RU"/>
              </w:rPr>
            </w:pPr>
            <w:r w:rsidRPr="00AC6EF1">
              <w:rPr>
                <w:rFonts w:cs="Calibri"/>
                <w:i/>
                <w:sz w:val="14"/>
                <w:lang w:eastAsia="ru-RU"/>
              </w:rPr>
              <w:t>полностью</w:t>
            </w: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sz w:val="18"/>
                <w:lang w:eastAsia="ru-RU"/>
              </w:rPr>
            </w:pPr>
            <w:r w:rsidRPr="00AC6EF1">
              <w:rPr>
                <w:rFonts w:cs="Calibri"/>
                <w:b/>
                <w:sz w:val="18"/>
                <w:lang w:eastAsia="ru-RU"/>
              </w:rPr>
              <w:t>Место</w:t>
            </w:r>
            <w:r w:rsidRPr="00AC6EF1">
              <w:rPr>
                <w:rFonts w:ascii="Arial Narrow" w:hAnsi="Arial Narrow" w:cs="Arial Narrow"/>
                <w:b/>
                <w:sz w:val="18"/>
                <w:lang w:eastAsia="ru-RU"/>
              </w:rPr>
              <w:t xml:space="preserve"> </w:t>
            </w:r>
            <w:r w:rsidRPr="00AC6EF1">
              <w:rPr>
                <w:rFonts w:cs="Calibri"/>
                <w:b/>
                <w:sz w:val="18"/>
                <w:lang w:eastAsia="ru-RU"/>
              </w:rPr>
              <w:t>проживания</w:t>
            </w:r>
          </w:p>
          <w:p w:rsidR="009E480D" w:rsidRPr="00AC6EF1" w:rsidRDefault="009E480D" w:rsidP="00803A2F">
            <w:pPr>
              <w:spacing w:after="0" w:line="240" w:lineRule="auto"/>
              <w:jc w:val="center"/>
              <w:rPr>
                <w:lang w:eastAsia="ru-RU"/>
              </w:rPr>
            </w:pPr>
            <w:r w:rsidRPr="00AC6EF1">
              <w:rPr>
                <w:rFonts w:cs="Calibri"/>
                <w:sz w:val="14"/>
                <w:lang w:eastAsia="ru-RU"/>
              </w:rPr>
              <w:t>населенный</w:t>
            </w:r>
            <w:r w:rsidRPr="00AC6EF1">
              <w:rPr>
                <w:rFonts w:ascii="Arial Narrow" w:hAnsi="Arial Narrow" w:cs="Arial Narrow"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sz w:val="14"/>
                <w:lang w:eastAsia="ru-RU"/>
              </w:rPr>
              <w:t>пункт</w:t>
            </w:r>
            <w:r w:rsidRPr="00AC6EF1">
              <w:rPr>
                <w:rFonts w:ascii="Arial Narrow" w:hAnsi="Arial Narrow" w:cs="Arial Narrow"/>
                <w:sz w:val="14"/>
                <w:lang w:eastAsia="ru-RU"/>
              </w:rPr>
              <w:t xml:space="preserve">: </w:t>
            </w:r>
            <w:r w:rsidRPr="00AC6EF1">
              <w:rPr>
                <w:rFonts w:cs="Calibri"/>
                <w:sz w:val="14"/>
                <w:lang w:eastAsia="ru-RU"/>
              </w:rPr>
              <w:t>город</w:t>
            </w:r>
            <w:r w:rsidRPr="00AC6EF1">
              <w:rPr>
                <w:rFonts w:ascii="Arial Narrow" w:hAnsi="Arial Narrow" w:cs="Arial Narrow"/>
                <w:sz w:val="14"/>
                <w:lang w:eastAsia="ru-RU"/>
              </w:rPr>
              <w:t xml:space="preserve">, </w:t>
            </w:r>
            <w:r w:rsidRPr="00AC6EF1">
              <w:rPr>
                <w:rFonts w:cs="Calibri"/>
                <w:sz w:val="14"/>
                <w:lang w:eastAsia="ru-RU"/>
              </w:rPr>
              <w:t>поселок</w:t>
            </w:r>
            <w:r w:rsidRPr="00AC6EF1">
              <w:rPr>
                <w:rFonts w:ascii="Arial Narrow" w:hAnsi="Arial Narrow" w:cs="Arial Narrow"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sz w:val="14"/>
                <w:lang w:eastAsia="ru-RU"/>
              </w:rPr>
              <w:t>и</w:t>
            </w:r>
            <w:r w:rsidRPr="00AC6EF1">
              <w:rPr>
                <w:rFonts w:ascii="Arial Narrow" w:hAnsi="Arial Narrow" w:cs="Arial Narrow"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sz w:val="14"/>
                <w:lang w:eastAsia="ru-RU"/>
              </w:rPr>
              <w:t>т</w:t>
            </w:r>
            <w:r w:rsidRPr="00AC6EF1">
              <w:rPr>
                <w:rFonts w:ascii="Arial Narrow" w:hAnsi="Arial Narrow" w:cs="Arial Narrow"/>
                <w:sz w:val="14"/>
                <w:lang w:eastAsia="ru-RU"/>
              </w:rPr>
              <w:t>.</w:t>
            </w:r>
            <w:r w:rsidRPr="00AC6EF1">
              <w:rPr>
                <w:rFonts w:cs="Calibri"/>
                <w:sz w:val="14"/>
                <w:lang w:eastAsia="ru-RU"/>
              </w:rPr>
              <w:t>п</w:t>
            </w:r>
            <w:r w:rsidRPr="00AC6EF1">
              <w:rPr>
                <w:rFonts w:ascii="Arial Narrow" w:hAnsi="Arial Narrow" w:cs="Arial Narrow"/>
                <w:sz w:val="14"/>
                <w:lang w:eastAsia="ru-RU"/>
              </w:rPr>
              <w:t>.</w:t>
            </w:r>
          </w:p>
        </w:tc>
        <w:tc>
          <w:tcPr>
            <w:tcW w:w="6928" w:type="dxa"/>
            <w:gridSpan w:val="4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42"/>
              <w:jc w:val="center"/>
              <w:rPr>
                <w:rFonts w:cs="Calibri"/>
                <w:lang w:eastAsia="ru-RU"/>
              </w:rPr>
            </w:pPr>
            <w:bookmarkStart w:id="0" w:name="_GoBack"/>
            <w:bookmarkEnd w:id="0"/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1147" w:type="dxa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42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5781" w:type="dxa"/>
            <w:gridSpan w:val="3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42"/>
              <w:jc w:val="center"/>
              <w:rPr>
                <w:rFonts w:cs="Calibri"/>
                <w:lang w:eastAsia="ru-RU"/>
              </w:rPr>
            </w:pP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vMerge w:val="restart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lang w:eastAsia="ru-RU"/>
              </w:rPr>
            </w:pPr>
            <w:r w:rsidRPr="00AC6EF1">
              <w:rPr>
                <w:rFonts w:cs="Calibri"/>
                <w:b/>
                <w:sz w:val="18"/>
                <w:lang w:eastAsia="ru-RU"/>
              </w:rPr>
              <w:t>Место</w:t>
            </w:r>
            <w:r w:rsidRPr="00AC6EF1">
              <w:rPr>
                <w:rFonts w:ascii="Arial Narrow" w:hAnsi="Arial Narrow" w:cs="Arial Narrow"/>
                <w:b/>
                <w:sz w:val="18"/>
                <w:lang w:eastAsia="ru-RU"/>
              </w:rPr>
              <w:t xml:space="preserve"> </w:t>
            </w:r>
            <w:r w:rsidRPr="00AC6EF1">
              <w:rPr>
                <w:rFonts w:cs="Calibri"/>
                <w:b/>
                <w:sz w:val="18"/>
                <w:lang w:eastAsia="ru-RU"/>
              </w:rPr>
              <w:t>учебы</w:t>
            </w:r>
            <w:r w:rsidRPr="00AC6EF1">
              <w:rPr>
                <w:rFonts w:ascii="Arial Narrow" w:hAnsi="Arial Narrow" w:cs="Arial Narrow"/>
                <w:sz w:val="18"/>
                <w:lang w:eastAsia="ru-RU"/>
              </w:rPr>
              <w:t xml:space="preserve"> </w:t>
            </w:r>
            <w:r w:rsidRPr="00AC6EF1">
              <w:rPr>
                <w:rFonts w:ascii="Arial Narrow" w:hAnsi="Arial Narrow" w:cs="Arial Narrow"/>
                <w:sz w:val="14"/>
                <w:lang w:eastAsia="ru-RU"/>
              </w:rPr>
              <w:t>(+</w:t>
            </w:r>
            <w:r w:rsidRPr="00AC6EF1">
              <w:rPr>
                <w:rFonts w:cs="Calibri"/>
                <w:sz w:val="14"/>
                <w:lang w:eastAsia="ru-RU"/>
              </w:rPr>
              <w:t>класс</w:t>
            </w:r>
            <w:r w:rsidRPr="00AC6EF1">
              <w:rPr>
                <w:rFonts w:ascii="Arial Narrow" w:hAnsi="Arial Narrow" w:cs="Arial Narrow"/>
                <w:sz w:val="14"/>
                <w:lang w:eastAsia="ru-RU"/>
              </w:rPr>
              <w:t xml:space="preserve">, </w:t>
            </w:r>
            <w:r w:rsidRPr="00AC6EF1">
              <w:rPr>
                <w:rFonts w:cs="Calibri"/>
                <w:sz w:val="14"/>
                <w:lang w:eastAsia="ru-RU"/>
              </w:rPr>
              <w:t>школа</w:t>
            </w:r>
            <w:r w:rsidRPr="00AC6EF1">
              <w:rPr>
                <w:rFonts w:ascii="Arial Narrow" w:hAnsi="Arial Narrow" w:cs="Arial Narrow"/>
                <w:sz w:val="14"/>
                <w:lang w:eastAsia="ru-RU"/>
              </w:rPr>
              <w:t>)</w:t>
            </w:r>
          </w:p>
        </w:tc>
        <w:tc>
          <w:tcPr>
            <w:tcW w:w="6928" w:type="dxa"/>
            <w:gridSpan w:val="4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43"/>
              <w:jc w:val="center"/>
              <w:rPr>
                <w:lang w:eastAsia="ru-RU"/>
              </w:rPr>
            </w:pP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  <w:vAlign w:val="center"/>
          </w:tcPr>
          <w:p w:rsidR="009E480D" w:rsidRPr="00AC6EF1" w:rsidRDefault="009E480D" w:rsidP="00803A2F">
            <w:pPr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vMerge/>
            <w:tcMar>
              <w:left w:w="108" w:type="dxa"/>
              <w:right w:w="108" w:type="dxa"/>
            </w:tcMar>
            <w:vAlign w:val="center"/>
          </w:tcPr>
          <w:p w:rsidR="009E480D" w:rsidRPr="00AC6EF1" w:rsidRDefault="009E480D" w:rsidP="00803A2F">
            <w:pPr>
              <w:rPr>
                <w:rFonts w:cs="Calibri"/>
                <w:lang w:eastAsia="ru-RU"/>
              </w:rPr>
            </w:pPr>
          </w:p>
        </w:tc>
        <w:tc>
          <w:tcPr>
            <w:tcW w:w="6928" w:type="dxa"/>
            <w:gridSpan w:val="4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lang w:eastAsia="ru-RU"/>
              </w:rPr>
            </w:pPr>
            <w:r w:rsidRPr="00AC6EF1">
              <w:rPr>
                <w:rFonts w:cs="Calibri"/>
                <w:i/>
                <w:sz w:val="14"/>
                <w:lang w:eastAsia="ru-RU"/>
              </w:rPr>
              <w:t>полное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название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учебного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заведения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, </w:t>
            </w:r>
            <w:r w:rsidRPr="00AC6EF1">
              <w:rPr>
                <w:rFonts w:cs="Calibri"/>
                <w:i/>
                <w:sz w:val="14"/>
                <w:lang w:eastAsia="ru-RU"/>
              </w:rPr>
              <w:t>почтовый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индекс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, </w:t>
            </w:r>
            <w:r w:rsidRPr="00AC6EF1">
              <w:rPr>
                <w:rFonts w:cs="Calibri"/>
                <w:i/>
                <w:sz w:val="14"/>
                <w:lang w:eastAsia="ru-RU"/>
              </w:rPr>
              <w:t>почтовый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адрес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, </w:t>
            </w:r>
            <w:r w:rsidRPr="00AC6EF1">
              <w:rPr>
                <w:rFonts w:cs="Calibri"/>
                <w:i/>
                <w:sz w:val="14"/>
                <w:lang w:eastAsia="ru-RU"/>
              </w:rPr>
              <w:t>телефон</w:t>
            </w: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  <w:vAlign w:val="center"/>
          </w:tcPr>
          <w:p w:rsidR="009E480D" w:rsidRPr="00AC6EF1" w:rsidRDefault="009E480D" w:rsidP="00803A2F">
            <w:pPr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vMerge/>
            <w:tcMar>
              <w:left w:w="108" w:type="dxa"/>
              <w:right w:w="108" w:type="dxa"/>
            </w:tcMar>
            <w:vAlign w:val="center"/>
          </w:tcPr>
          <w:p w:rsidR="009E480D" w:rsidRPr="00AC6EF1" w:rsidRDefault="009E480D" w:rsidP="00803A2F">
            <w:pPr>
              <w:rPr>
                <w:rFonts w:cs="Calibri"/>
                <w:lang w:eastAsia="ru-RU"/>
              </w:rPr>
            </w:pPr>
          </w:p>
        </w:tc>
        <w:tc>
          <w:tcPr>
            <w:tcW w:w="6928" w:type="dxa"/>
            <w:gridSpan w:val="4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43"/>
              <w:jc w:val="center"/>
              <w:rPr>
                <w:rFonts w:cs="Calibri"/>
                <w:lang w:eastAsia="ru-RU"/>
              </w:rPr>
            </w:pP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  <w:vAlign w:val="center"/>
          </w:tcPr>
          <w:p w:rsidR="009E480D" w:rsidRPr="00AC6EF1" w:rsidRDefault="009E480D" w:rsidP="00803A2F">
            <w:pPr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vMerge/>
            <w:tcMar>
              <w:left w:w="108" w:type="dxa"/>
              <w:right w:w="108" w:type="dxa"/>
            </w:tcMar>
            <w:vAlign w:val="center"/>
          </w:tcPr>
          <w:p w:rsidR="009E480D" w:rsidRPr="00AC6EF1" w:rsidRDefault="009E480D" w:rsidP="00803A2F">
            <w:pPr>
              <w:rPr>
                <w:rFonts w:cs="Calibri"/>
                <w:lang w:eastAsia="ru-RU"/>
              </w:rPr>
            </w:pPr>
          </w:p>
        </w:tc>
        <w:tc>
          <w:tcPr>
            <w:tcW w:w="6928" w:type="dxa"/>
            <w:gridSpan w:val="4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43"/>
              <w:jc w:val="center"/>
              <w:rPr>
                <w:rFonts w:cs="Calibri"/>
                <w:lang w:eastAsia="ru-RU"/>
              </w:rPr>
            </w:pP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sz w:val="18"/>
                <w:lang w:eastAsia="ru-RU"/>
              </w:rPr>
            </w:pPr>
          </w:p>
          <w:p w:rsidR="009E480D" w:rsidRPr="00AC6EF1" w:rsidRDefault="009E480D" w:rsidP="00803A2F">
            <w:pPr>
              <w:spacing w:after="0" w:line="240" w:lineRule="auto"/>
              <w:jc w:val="center"/>
              <w:rPr>
                <w:lang w:eastAsia="ru-RU"/>
              </w:rPr>
            </w:pPr>
            <w:r w:rsidRPr="00AC6EF1">
              <w:rPr>
                <w:rFonts w:cs="Calibri"/>
                <w:b/>
                <w:sz w:val="18"/>
                <w:lang w:eastAsia="ru-RU"/>
              </w:rPr>
              <w:t>Контакты</w:t>
            </w:r>
          </w:p>
        </w:tc>
        <w:tc>
          <w:tcPr>
            <w:tcW w:w="3034" w:type="dxa"/>
            <w:gridSpan w:val="3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08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3894" w:type="dxa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08"/>
              <w:jc w:val="center"/>
              <w:rPr>
                <w:rFonts w:cs="Calibri"/>
                <w:lang w:eastAsia="ru-RU"/>
              </w:rPr>
            </w:pP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vMerge w:val="restart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3034" w:type="dxa"/>
            <w:gridSpan w:val="3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C6EF1">
              <w:rPr>
                <w:rFonts w:cs="Calibri"/>
                <w:i/>
                <w:sz w:val="14"/>
                <w:lang w:eastAsia="ru-RU"/>
              </w:rPr>
              <w:t>номер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домашнего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телефона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(</w:t>
            </w:r>
            <w:r w:rsidRPr="00AC6EF1">
              <w:rPr>
                <w:rFonts w:cs="Calibri"/>
                <w:i/>
                <w:sz w:val="14"/>
                <w:lang w:eastAsia="ru-RU"/>
              </w:rPr>
              <w:t>с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кодом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>)</w:t>
            </w:r>
          </w:p>
        </w:tc>
        <w:tc>
          <w:tcPr>
            <w:tcW w:w="3894" w:type="dxa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lang w:eastAsia="ru-RU"/>
              </w:rPr>
            </w:pPr>
            <w:r w:rsidRPr="00AC6EF1">
              <w:rPr>
                <w:rFonts w:cs="Calibri"/>
                <w:i/>
                <w:sz w:val="14"/>
                <w:lang w:eastAsia="ru-RU"/>
              </w:rPr>
              <w:t>номер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сотового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телефона</w:t>
            </w: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  <w:vAlign w:val="center"/>
          </w:tcPr>
          <w:p w:rsidR="009E480D" w:rsidRPr="00AC6EF1" w:rsidRDefault="009E480D" w:rsidP="00803A2F">
            <w:pPr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vMerge/>
            <w:tcMar>
              <w:left w:w="108" w:type="dxa"/>
              <w:right w:w="108" w:type="dxa"/>
            </w:tcMar>
            <w:vAlign w:val="center"/>
          </w:tcPr>
          <w:p w:rsidR="009E480D" w:rsidRPr="00AC6EF1" w:rsidRDefault="009E480D" w:rsidP="00803A2F">
            <w:pPr>
              <w:rPr>
                <w:rFonts w:cs="Calibri"/>
                <w:lang w:eastAsia="ru-RU"/>
              </w:rPr>
            </w:pPr>
          </w:p>
        </w:tc>
        <w:tc>
          <w:tcPr>
            <w:tcW w:w="6928" w:type="dxa"/>
            <w:gridSpan w:val="4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08"/>
              <w:jc w:val="center"/>
              <w:rPr>
                <w:rFonts w:cs="Calibri"/>
                <w:lang w:eastAsia="ru-RU"/>
              </w:rPr>
            </w:pP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  <w:vAlign w:val="center"/>
          </w:tcPr>
          <w:p w:rsidR="009E480D" w:rsidRPr="00AC6EF1" w:rsidRDefault="009E480D" w:rsidP="00803A2F">
            <w:pPr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vMerge/>
            <w:tcMar>
              <w:left w:w="108" w:type="dxa"/>
              <w:right w:w="108" w:type="dxa"/>
            </w:tcMar>
            <w:vAlign w:val="center"/>
          </w:tcPr>
          <w:p w:rsidR="009E480D" w:rsidRPr="00AC6EF1" w:rsidRDefault="009E480D" w:rsidP="00803A2F">
            <w:pPr>
              <w:rPr>
                <w:rFonts w:cs="Calibri"/>
                <w:lang w:eastAsia="ru-RU"/>
              </w:rPr>
            </w:pPr>
          </w:p>
        </w:tc>
        <w:tc>
          <w:tcPr>
            <w:tcW w:w="6928" w:type="dxa"/>
            <w:gridSpan w:val="4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ind w:right="-108"/>
              <w:jc w:val="center"/>
              <w:rPr>
                <w:rFonts w:ascii="Arial Narrow" w:hAnsi="Arial Narrow" w:cs="Arial Narrow"/>
                <w:i/>
                <w:sz w:val="14"/>
                <w:lang w:eastAsia="ru-RU"/>
              </w:rPr>
            </w:pPr>
            <w:r w:rsidRPr="00AC6EF1">
              <w:rPr>
                <w:rFonts w:cs="Calibri"/>
                <w:i/>
                <w:sz w:val="14"/>
                <w:lang w:eastAsia="ru-RU"/>
              </w:rPr>
              <w:t>адрес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электронной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почты</w:t>
            </w:r>
          </w:p>
          <w:p w:rsidR="009E480D" w:rsidRPr="00AC6EF1" w:rsidRDefault="009E480D" w:rsidP="00803A2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</w:tr>
      <w:tr w:rsidR="009E480D" w:rsidRPr="00AC6EF1" w:rsidTr="00803A2F">
        <w:tc>
          <w:tcPr>
            <w:tcW w:w="236" w:type="dxa"/>
            <w:vMerge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2309" w:type="dxa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sz w:val="14"/>
                <w:lang w:eastAsia="ru-RU"/>
              </w:rPr>
            </w:pPr>
          </w:p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lang w:eastAsia="ru-RU"/>
              </w:rPr>
            </w:pPr>
            <w:r w:rsidRPr="00AC6EF1">
              <w:rPr>
                <w:rFonts w:cs="Calibri"/>
                <w:b/>
                <w:sz w:val="20"/>
                <w:lang w:eastAsia="ru-RU"/>
              </w:rPr>
              <w:t>Академические площадки</w:t>
            </w:r>
            <w:r w:rsidRPr="00AC6EF1">
              <w:rPr>
                <w:rFonts w:ascii="Arial Narrow" w:hAnsi="Arial Narrow" w:cs="Arial Narrow"/>
                <w:b/>
                <w:sz w:val="20"/>
                <w:lang w:eastAsia="ru-RU"/>
              </w:rPr>
              <w:t xml:space="preserve"> </w:t>
            </w:r>
            <w:r w:rsidRPr="00AC6EF1">
              <w:rPr>
                <w:rFonts w:cs="Calibri"/>
                <w:b/>
                <w:sz w:val="20"/>
                <w:lang w:eastAsia="ru-RU"/>
              </w:rPr>
              <w:t>Предуниверситария</w:t>
            </w:r>
          </w:p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lang w:eastAsia="ru-RU"/>
              </w:rPr>
            </w:pPr>
            <w:r w:rsidRPr="00AC6EF1">
              <w:rPr>
                <w:rFonts w:ascii="Arial Narrow" w:hAnsi="Arial Narrow" w:cs="Arial Narrow"/>
                <w:b/>
                <w:sz w:val="20"/>
                <w:lang w:eastAsia="ru-RU"/>
              </w:rPr>
              <w:t>(</w:t>
            </w:r>
            <w:r w:rsidRPr="00AC6EF1">
              <w:rPr>
                <w:rFonts w:cs="Calibri"/>
                <w:i/>
                <w:sz w:val="20"/>
                <w:lang w:eastAsia="ru-RU"/>
              </w:rPr>
              <w:t>подчеркнуть</w:t>
            </w:r>
            <w:r w:rsidRPr="00AC6EF1">
              <w:rPr>
                <w:rFonts w:ascii="Arial Narrow" w:hAnsi="Arial Narrow" w:cs="Arial Narrow"/>
                <w:i/>
                <w:sz w:val="20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20"/>
                <w:lang w:eastAsia="ru-RU"/>
              </w:rPr>
              <w:t>одну</w:t>
            </w:r>
            <w:r w:rsidRPr="00AC6EF1">
              <w:rPr>
                <w:rFonts w:ascii="Arial Narrow" w:hAnsi="Arial Narrow" w:cs="Arial Narrow"/>
                <w:i/>
                <w:sz w:val="20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20"/>
                <w:lang w:eastAsia="ru-RU"/>
              </w:rPr>
              <w:t>нужную</w:t>
            </w:r>
            <w:r w:rsidRPr="00AC6EF1">
              <w:rPr>
                <w:rFonts w:ascii="Arial Narrow" w:hAnsi="Arial Narrow" w:cs="Arial Narrow"/>
                <w:i/>
                <w:sz w:val="20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20"/>
                <w:lang w:eastAsia="ru-RU"/>
              </w:rPr>
              <w:t>для</w:t>
            </w:r>
            <w:r w:rsidRPr="00AC6EF1">
              <w:rPr>
                <w:rFonts w:ascii="Arial Narrow" w:hAnsi="Arial Narrow" w:cs="Arial Narrow"/>
                <w:i/>
                <w:sz w:val="20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20"/>
                <w:lang w:eastAsia="ru-RU"/>
              </w:rPr>
              <w:t>участия</w:t>
            </w:r>
            <w:r w:rsidRPr="00AC6EF1">
              <w:rPr>
                <w:rFonts w:ascii="Arial Narrow" w:hAnsi="Arial Narrow" w:cs="Arial Narrow"/>
                <w:b/>
                <w:sz w:val="20"/>
                <w:lang w:eastAsia="ru-RU"/>
              </w:rPr>
              <w:t>)</w:t>
            </w:r>
          </w:p>
          <w:p w:rsidR="009E480D" w:rsidRPr="00AC6EF1" w:rsidRDefault="009E480D" w:rsidP="00803A2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928" w:type="dxa"/>
            <w:gridSpan w:val="4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ascii="Arial Narrow" w:hAnsi="Arial Narrow" w:cs="Arial Narrow"/>
                <w:i/>
                <w:sz w:val="14"/>
                <w:lang w:eastAsia="ru-RU"/>
              </w:rPr>
            </w:pPr>
          </w:p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b/>
                <w:sz w:val="18"/>
                <w:lang w:eastAsia="ru-RU"/>
              </w:rPr>
            </w:pPr>
            <w:r w:rsidRPr="00AC6EF1">
              <w:rPr>
                <w:rFonts w:cs="Calibri"/>
                <w:b/>
                <w:sz w:val="18"/>
                <w:lang w:eastAsia="ru-RU"/>
              </w:rPr>
              <w:t>Отделение биотехнологий</w:t>
            </w:r>
          </w:p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b/>
                <w:sz w:val="18"/>
                <w:lang w:eastAsia="ru-RU"/>
              </w:rPr>
            </w:pPr>
            <w:r w:rsidRPr="00AC6EF1">
              <w:rPr>
                <w:rFonts w:cs="Calibri"/>
                <w:b/>
                <w:sz w:val="18"/>
                <w:lang w:eastAsia="ru-RU"/>
              </w:rPr>
              <w:t>Отделение социально-экономических наук</w:t>
            </w:r>
          </w:p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b/>
                <w:sz w:val="18"/>
                <w:shd w:val="clear" w:color="auto" w:fill="FFFFFF"/>
                <w:lang w:eastAsia="ru-RU"/>
              </w:rPr>
            </w:pPr>
            <w:r w:rsidRPr="00AC6EF1">
              <w:rPr>
                <w:rFonts w:cs="Calibri"/>
                <w:b/>
                <w:sz w:val="18"/>
                <w:shd w:val="clear" w:color="auto" w:fill="FFFFFF"/>
                <w:lang w:eastAsia="ru-RU"/>
              </w:rPr>
              <w:t>Отделение ядерной физики и технологий</w:t>
            </w:r>
          </w:p>
          <w:p w:rsidR="009E480D" w:rsidRPr="00AC6EF1" w:rsidRDefault="009E480D" w:rsidP="00803A2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AC6EF1">
              <w:rPr>
                <w:rFonts w:cs="Calibri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Отделение интеллектуальных кибернетических систем</w:t>
            </w:r>
          </w:p>
          <w:p w:rsidR="009E480D" w:rsidRPr="00AC6EF1" w:rsidRDefault="009E480D" w:rsidP="00DD119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9E480D" w:rsidRPr="00AC6EF1" w:rsidTr="00803A2F">
        <w:tc>
          <w:tcPr>
            <w:tcW w:w="2545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2489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before="240" w:after="0" w:line="240" w:lineRule="auto"/>
              <w:rPr>
                <w:rFonts w:ascii="Arial Narrow" w:hAnsi="Arial Narrow" w:cs="Arial Narrow"/>
                <w:sz w:val="18"/>
                <w:szCs w:val="18"/>
                <w:lang w:eastAsia="ru-RU"/>
              </w:rPr>
            </w:pPr>
            <w:r w:rsidRPr="00AC6EF1">
              <w:rPr>
                <w:rFonts w:ascii="Arial Narrow" w:hAnsi="Arial Narrow" w:cs="Arial Narrow"/>
                <w:sz w:val="18"/>
                <w:szCs w:val="18"/>
                <w:u w:val="single"/>
                <w:lang w:eastAsia="ru-RU"/>
              </w:rPr>
              <w:t>«</w:t>
            </w:r>
            <w:r w:rsidRPr="00AC6EF1">
              <w:rPr>
                <w:rFonts w:cs="Calibri"/>
                <w:sz w:val="18"/>
                <w:szCs w:val="18"/>
                <w:u w:val="single"/>
                <w:lang w:eastAsia="ru-RU"/>
              </w:rPr>
              <w:t>_</w:t>
            </w:r>
            <w:proofErr w:type="gramStart"/>
            <w:r w:rsidRPr="00AC6EF1">
              <w:rPr>
                <w:rFonts w:cs="Calibri"/>
                <w:sz w:val="18"/>
                <w:szCs w:val="18"/>
                <w:u w:val="single"/>
                <w:lang w:eastAsia="ru-RU"/>
              </w:rPr>
              <w:t>_</w:t>
            </w:r>
            <w:r w:rsidRPr="00AC6EF1">
              <w:rPr>
                <w:rFonts w:ascii="Arial Narrow" w:hAnsi="Arial Narrow" w:cs="Arial Narrow"/>
                <w:sz w:val="18"/>
                <w:szCs w:val="18"/>
                <w:u w:val="single"/>
                <w:lang w:eastAsia="ru-RU"/>
              </w:rPr>
              <w:t>»</w: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  <w:lang w:eastAsia="ru-RU"/>
              </w:rPr>
              <w:t xml:space="preserve">   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  <w:u w:val="single"/>
                <w:lang w:eastAsia="ru-RU"/>
              </w:rPr>
              <w:t xml:space="preserve">                            </w:t>
            </w:r>
            <w:r w:rsidRPr="00AC6EF1">
              <w:rPr>
                <w:rFonts w:ascii="Arial Narrow" w:hAnsi="Arial Narrow" w:cs="Arial Narrow"/>
                <w:sz w:val="18"/>
                <w:szCs w:val="18"/>
                <w:u w:val="single"/>
                <w:lang w:eastAsia="ru-RU"/>
              </w:rPr>
              <w:t>_</w: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  <w:lang w:eastAsia="ru-RU"/>
              </w:rPr>
              <w:t>20___</w:t>
            </w:r>
            <w:r w:rsidRPr="00AC6EF1">
              <w:rPr>
                <w:rFonts w:ascii="Arial Narrow" w:hAnsi="Arial Narrow" w:cs="Arial Narrow"/>
                <w:sz w:val="18"/>
                <w:szCs w:val="18"/>
                <w:lang w:eastAsia="ru-RU"/>
              </w:rPr>
              <w:t xml:space="preserve"> </w:t>
            </w:r>
            <w:r w:rsidRPr="00AC6EF1">
              <w:rPr>
                <w:rFonts w:cs="Calibri"/>
                <w:sz w:val="18"/>
                <w:szCs w:val="18"/>
                <w:lang w:eastAsia="ru-RU"/>
              </w:rPr>
              <w:t>г</w:t>
            </w:r>
            <w:r w:rsidRPr="00AC6EF1">
              <w:rPr>
                <w:rFonts w:ascii="Arial Narrow" w:hAnsi="Arial Narrow" w:cs="Arial Narrow"/>
                <w:sz w:val="18"/>
                <w:szCs w:val="18"/>
                <w:lang w:eastAsia="ru-RU"/>
              </w:rPr>
              <w:t>.</w:t>
            </w:r>
          </w:p>
          <w:p w:rsidR="009E480D" w:rsidRPr="00AC6EF1" w:rsidRDefault="009E480D" w:rsidP="00803A2F">
            <w:pPr>
              <w:spacing w:after="120" w:line="240" w:lineRule="auto"/>
              <w:ind w:right="-255"/>
              <w:rPr>
                <w:lang w:eastAsia="ru-RU"/>
              </w:rPr>
            </w:pPr>
            <w:r w:rsidRPr="00AC6EF1">
              <w:rPr>
                <w:rFonts w:cs="Calibri"/>
                <w:i/>
                <w:sz w:val="14"/>
                <w:lang w:eastAsia="ru-RU"/>
              </w:rPr>
              <w:t>дата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заполнения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заявки</w:t>
            </w:r>
          </w:p>
        </w:tc>
        <w:tc>
          <w:tcPr>
            <w:tcW w:w="4439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before="240" w:after="0" w:line="240" w:lineRule="auto"/>
              <w:ind w:right="-255"/>
              <w:rPr>
                <w:rFonts w:ascii="Arial Narrow" w:hAnsi="Arial Narrow" w:cs="Arial Narrow"/>
                <w:sz w:val="18"/>
                <w:szCs w:val="18"/>
                <w:lang w:eastAsia="ru-RU"/>
              </w:rPr>
            </w:pPr>
          </w:p>
          <w:p w:rsidR="009E480D" w:rsidRPr="00AC6EF1" w:rsidRDefault="009E480D" w:rsidP="00803A2F">
            <w:pPr>
              <w:spacing w:after="0" w:line="240" w:lineRule="auto"/>
              <w:ind w:right="-258"/>
              <w:rPr>
                <w:rFonts w:ascii="Arial Narrow" w:hAnsi="Arial Narrow" w:cs="Arial Narrow"/>
                <w:i/>
                <w:sz w:val="14"/>
                <w:lang w:eastAsia="ru-RU"/>
              </w:rPr>
            </w:pPr>
            <w:r w:rsidRPr="00AC6EF1">
              <w:rPr>
                <w:rFonts w:cs="Calibri"/>
                <w:i/>
                <w:sz w:val="14"/>
                <w:lang w:eastAsia="ru-RU"/>
              </w:rPr>
              <w:t>Подпись участника</w:t>
            </w:r>
          </w:p>
          <w:p w:rsidR="009E480D" w:rsidRPr="00AC6EF1" w:rsidRDefault="009E480D" w:rsidP="00803A2F">
            <w:pPr>
              <w:spacing w:after="0" w:line="240" w:lineRule="auto"/>
              <w:ind w:right="-258"/>
              <w:rPr>
                <w:lang w:eastAsia="ru-RU"/>
              </w:rPr>
            </w:pPr>
          </w:p>
        </w:tc>
      </w:tr>
      <w:tr w:rsidR="009E480D" w:rsidRPr="00AC6EF1" w:rsidTr="00803A2F">
        <w:tc>
          <w:tcPr>
            <w:tcW w:w="2545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  <w:r w:rsidRPr="00AC6EF1">
              <w:rPr>
                <w:rFonts w:ascii="Arial" w:hAnsi="Arial" w:cs="Arial"/>
                <w:sz w:val="20"/>
                <w:szCs w:val="20"/>
                <w:lang w:eastAsia="ru-RU"/>
              </w:rPr>
              <w:t>Согласие родителей (законных представителей) на самостоятельное участие ребенка в</w:t>
            </w:r>
            <w:r w:rsidRPr="00AC6EF1">
              <w:rPr>
                <w:rFonts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EF1">
              <w:rPr>
                <w:rFonts w:cs="Calibri"/>
                <w:sz w:val="20"/>
                <w:szCs w:val="20"/>
                <w:lang w:eastAsia="ru-RU"/>
              </w:rPr>
              <w:t>Предуниверситарии</w:t>
            </w:r>
            <w:proofErr w:type="spellEnd"/>
          </w:p>
        </w:tc>
        <w:tc>
          <w:tcPr>
            <w:tcW w:w="2489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before="240" w:after="0" w:line="240" w:lineRule="auto"/>
              <w:rPr>
                <w:rFonts w:ascii="Arial Narrow" w:hAnsi="Arial Narrow" w:cs="Arial Narrow"/>
                <w:sz w:val="18"/>
                <w:szCs w:val="18"/>
                <w:lang w:eastAsia="ru-RU"/>
              </w:rPr>
            </w:pPr>
            <w:r w:rsidRPr="00AC6EF1">
              <w:rPr>
                <w:rFonts w:ascii="Arial Narrow" w:hAnsi="Arial Narrow" w:cs="Arial Narrow"/>
                <w:sz w:val="18"/>
                <w:szCs w:val="18"/>
                <w:lang w:eastAsia="ru-RU"/>
              </w:rPr>
              <w:t>«</w:t>
            </w:r>
            <w:r w:rsidRPr="00AC6EF1">
              <w:rPr>
                <w:rFonts w:cs="Calibri"/>
                <w:sz w:val="18"/>
                <w:szCs w:val="18"/>
                <w:lang w:eastAsia="ru-RU"/>
              </w:rPr>
              <w:t>__</w:t>
            </w:r>
            <w:r w:rsidRPr="00AC6EF1">
              <w:rPr>
                <w:rFonts w:ascii="Arial Narrow" w:hAnsi="Arial Narrow" w:cs="Arial Narrow"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  <w:lang w:eastAsia="ru-RU"/>
              </w:rPr>
              <w:t>__________</w:t>
            </w:r>
            <w:r w:rsidRPr="00AC6EF1">
              <w:rPr>
                <w:rFonts w:cs="Calibri"/>
                <w:sz w:val="18"/>
                <w:szCs w:val="18"/>
                <w:lang w:eastAsia="ru-RU"/>
              </w:rPr>
              <w:t>_</w: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  <w:lang w:eastAsia="ru-RU"/>
              </w:rPr>
              <w:t>20___</w:t>
            </w:r>
            <w:r w:rsidRPr="00AC6EF1">
              <w:rPr>
                <w:rFonts w:ascii="Arial Narrow" w:hAnsi="Arial Narrow" w:cs="Arial Narrow"/>
                <w:sz w:val="18"/>
                <w:szCs w:val="18"/>
                <w:lang w:eastAsia="ru-RU"/>
              </w:rPr>
              <w:t xml:space="preserve"> </w:t>
            </w:r>
            <w:r w:rsidRPr="00AC6EF1">
              <w:rPr>
                <w:rFonts w:cs="Calibri"/>
                <w:sz w:val="18"/>
                <w:szCs w:val="18"/>
                <w:lang w:eastAsia="ru-RU"/>
              </w:rPr>
              <w:t>г</w:t>
            </w:r>
            <w:r w:rsidRPr="00AC6EF1">
              <w:rPr>
                <w:rFonts w:ascii="Arial Narrow" w:hAnsi="Arial Narrow" w:cs="Arial Narrow"/>
                <w:sz w:val="18"/>
                <w:szCs w:val="18"/>
                <w:lang w:eastAsia="ru-RU"/>
              </w:rPr>
              <w:t>.</w:t>
            </w:r>
          </w:p>
          <w:p w:rsidR="009E480D" w:rsidRPr="00AC6EF1" w:rsidRDefault="009E480D" w:rsidP="00803A2F">
            <w:pPr>
              <w:spacing w:after="120" w:line="240" w:lineRule="auto"/>
              <w:ind w:right="-255"/>
              <w:rPr>
                <w:lang w:eastAsia="ru-RU"/>
              </w:rPr>
            </w:pPr>
            <w:r w:rsidRPr="00AC6EF1">
              <w:rPr>
                <w:rFonts w:cs="Calibri"/>
                <w:i/>
                <w:sz w:val="14"/>
                <w:lang w:eastAsia="ru-RU"/>
              </w:rPr>
              <w:t>дата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заполнения</w:t>
            </w:r>
            <w:r w:rsidRPr="00AC6EF1">
              <w:rPr>
                <w:rFonts w:ascii="Arial Narrow" w:hAnsi="Arial Narrow" w:cs="Arial Narrow"/>
                <w:i/>
                <w:sz w:val="14"/>
                <w:lang w:eastAsia="ru-RU"/>
              </w:rPr>
              <w:t xml:space="preserve"> </w:t>
            </w:r>
            <w:r w:rsidRPr="00AC6EF1">
              <w:rPr>
                <w:rFonts w:cs="Calibri"/>
                <w:i/>
                <w:sz w:val="14"/>
                <w:lang w:eastAsia="ru-RU"/>
              </w:rPr>
              <w:t>заявки</w:t>
            </w:r>
          </w:p>
        </w:tc>
        <w:tc>
          <w:tcPr>
            <w:tcW w:w="4439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E480D" w:rsidRPr="00AC6EF1" w:rsidRDefault="009E480D" w:rsidP="00803A2F">
            <w:pPr>
              <w:spacing w:before="240" w:after="0" w:line="240" w:lineRule="auto"/>
              <w:ind w:right="-255"/>
              <w:rPr>
                <w:rFonts w:ascii="Arial Narrow" w:hAnsi="Arial Narrow" w:cs="Arial Narrow"/>
                <w:sz w:val="18"/>
                <w:szCs w:val="18"/>
                <w:lang w:eastAsia="ru-RU"/>
              </w:rPr>
            </w:pPr>
          </w:p>
          <w:p w:rsidR="009E480D" w:rsidRPr="00AC6EF1" w:rsidRDefault="009E480D" w:rsidP="00803A2F">
            <w:pPr>
              <w:spacing w:after="0" w:line="240" w:lineRule="auto"/>
              <w:ind w:right="-258"/>
              <w:rPr>
                <w:rFonts w:ascii="Arial Narrow" w:hAnsi="Arial Narrow" w:cs="Arial Narrow"/>
                <w:i/>
                <w:sz w:val="14"/>
                <w:lang w:eastAsia="ru-RU"/>
              </w:rPr>
            </w:pPr>
            <w:r w:rsidRPr="00AC6EF1">
              <w:rPr>
                <w:rFonts w:cs="Calibri"/>
                <w:i/>
                <w:sz w:val="14"/>
                <w:lang w:eastAsia="ru-RU"/>
              </w:rPr>
              <w:t>Подпись родителя (законного представителя)</w:t>
            </w:r>
          </w:p>
          <w:p w:rsidR="009E480D" w:rsidRPr="00AC6EF1" w:rsidRDefault="009E480D" w:rsidP="00803A2F">
            <w:pPr>
              <w:spacing w:after="0" w:line="240" w:lineRule="auto"/>
              <w:ind w:right="-258"/>
              <w:rPr>
                <w:lang w:eastAsia="ru-RU"/>
              </w:rPr>
            </w:pPr>
          </w:p>
        </w:tc>
      </w:tr>
    </w:tbl>
    <w:p w:rsidR="009E480D" w:rsidRPr="00AC6EF1" w:rsidRDefault="009E480D" w:rsidP="009E480D">
      <w:pPr>
        <w:spacing w:after="0" w:line="240" w:lineRule="auto"/>
        <w:ind w:left="-142" w:hanging="851"/>
        <w:rPr>
          <w:rFonts w:ascii="Arial Narrow" w:hAnsi="Arial Narrow" w:cs="Arial Narrow"/>
          <w:sz w:val="8"/>
          <w:lang w:eastAsia="ru-RU"/>
        </w:rPr>
      </w:pPr>
    </w:p>
    <w:p w:rsidR="009E480D" w:rsidRPr="00AC6EF1" w:rsidRDefault="009E480D" w:rsidP="009E480D">
      <w:pPr>
        <w:rPr>
          <w:rFonts w:cs="Calibri"/>
          <w:lang w:eastAsia="ru-RU"/>
        </w:rPr>
      </w:pPr>
    </w:p>
    <w:sectPr w:rsidR="009E480D" w:rsidRPr="00AC6EF1" w:rsidSect="008F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F3"/>
    <w:rsid w:val="00101C37"/>
    <w:rsid w:val="00143D9F"/>
    <w:rsid w:val="00447F7F"/>
    <w:rsid w:val="009E480D"/>
    <w:rsid w:val="00AB1646"/>
    <w:rsid w:val="00AF20D3"/>
    <w:rsid w:val="00AF49F3"/>
    <w:rsid w:val="00B00B26"/>
    <w:rsid w:val="00DD119A"/>
    <w:rsid w:val="00DF09BC"/>
    <w:rsid w:val="00E2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C6A4"/>
  <w15:chartTrackingRefBased/>
  <w15:docId w15:val="{D5098C84-0B40-4ED5-A7CE-8FF421F5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8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Ощёхина Оксана Владимировна</dc:creator>
  <cp:keywords/>
  <dc:description/>
  <cp:lastModifiedBy>Ощёхина Оксана Владимировна</cp:lastModifiedBy>
  <cp:revision>2</cp:revision>
  <dcterms:created xsi:type="dcterms:W3CDTF">2025-10-08T12:33:00Z</dcterms:created>
  <dcterms:modified xsi:type="dcterms:W3CDTF">2025-10-08T12:33:00Z</dcterms:modified>
</cp:coreProperties>
</file>