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074" w:rsidRPr="003F4F6D" w:rsidRDefault="00F80074" w:rsidP="00F80074">
      <w:pPr>
        <w:jc w:val="center"/>
        <w:rPr>
          <w:rFonts w:ascii="Times New Roman" w:hAnsi="Times New Roman" w:cs="Times New Roman"/>
          <w:szCs w:val="24"/>
        </w:rPr>
      </w:pPr>
      <w:r w:rsidRPr="003F4F6D">
        <w:rPr>
          <w:rFonts w:ascii="Times New Roman" w:hAnsi="Times New Roman" w:cs="Times New Roman"/>
          <w:szCs w:val="24"/>
        </w:rPr>
        <w:t xml:space="preserve">MINISTRY OF SCIENCE AND HIGHER EDUCATION </w:t>
      </w:r>
      <w:r w:rsidR="005F4589" w:rsidRPr="003F4F6D">
        <w:rPr>
          <w:rFonts w:ascii="Times New Roman" w:hAnsi="Times New Roman" w:cs="Times New Roman"/>
          <w:szCs w:val="24"/>
        </w:rPr>
        <w:t xml:space="preserve">OF </w:t>
      </w:r>
      <w:r w:rsidR="00F211FA" w:rsidRPr="003F4F6D">
        <w:rPr>
          <w:rFonts w:ascii="Times New Roman" w:hAnsi="Times New Roman" w:cs="Times New Roman"/>
          <w:szCs w:val="24"/>
        </w:rPr>
        <w:t>RUSSIAN FEDERATION</w:t>
      </w:r>
    </w:p>
    <w:p w:rsidR="00F80074" w:rsidRPr="003F4F6D" w:rsidRDefault="00F80074" w:rsidP="00F80074">
      <w:pPr>
        <w:jc w:val="center"/>
        <w:rPr>
          <w:rFonts w:ascii="Times New Roman" w:hAnsi="Times New Roman" w:cs="Times New Roman"/>
          <w:szCs w:val="24"/>
        </w:rPr>
      </w:pPr>
    </w:p>
    <w:p w:rsidR="00F80074" w:rsidRPr="003F4F6D" w:rsidRDefault="00F80074" w:rsidP="00F80074">
      <w:pPr>
        <w:jc w:val="center"/>
        <w:rPr>
          <w:rFonts w:ascii="Times New Roman" w:hAnsi="Times New Roman" w:cs="Times New Roman"/>
          <w:szCs w:val="24"/>
        </w:rPr>
      </w:pPr>
      <w:r w:rsidRPr="003F4F6D">
        <w:rPr>
          <w:rFonts w:ascii="Times New Roman" w:hAnsi="Times New Roman" w:cs="Times New Roman"/>
          <w:szCs w:val="24"/>
        </w:rPr>
        <w:t>NATIONAL RES</w:t>
      </w:r>
      <w:r w:rsidR="00F211FA" w:rsidRPr="003F4F6D">
        <w:rPr>
          <w:rFonts w:ascii="Times New Roman" w:hAnsi="Times New Roman" w:cs="Times New Roman"/>
          <w:szCs w:val="24"/>
        </w:rPr>
        <w:t>EARCH NUCLEAR UNIVERSITY "MEPHI”</w:t>
      </w:r>
    </w:p>
    <w:p w:rsidR="00F80074" w:rsidRPr="003F4F6D" w:rsidRDefault="00F80074" w:rsidP="00F80074">
      <w:pPr>
        <w:jc w:val="center"/>
        <w:rPr>
          <w:rFonts w:ascii="Times New Roman" w:hAnsi="Times New Roman" w:cs="Times New Roman"/>
          <w:szCs w:val="24"/>
        </w:rPr>
      </w:pPr>
    </w:p>
    <w:p w:rsidR="00F80074" w:rsidRPr="003F4F6D" w:rsidRDefault="00F80074" w:rsidP="00F80074">
      <w:pPr>
        <w:jc w:val="center"/>
        <w:rPr>
          <w:rFonts w:ascii="Times New Roman" w:hAnsi="Times New Roman" w:cs="Times New Roman"/>
          <w:szCs w:val="24"/>
        </w:rPr>
      </w:pPr>
      <w:r w:rsidRPr="003F4F6D">
        <w:rPr>
          <w:rFonts w:ascii="Times New Roman" w:hAnsi="Times New Roman" w:cs="Times New Roman"/>
          <w:szCs w:val="24"/>
        </w:rPr>
        <w:t xml:space="preserve">OBNINSK INSTITUTE </w:t>
      </w:r>
      <w:r w:rsidR="006B5E1C" w:rsidRPr="003F4F6D">
        <w:rPr>
          <w:rFonts w:ascii="Times New Roman" w:hAnsi="Times New Roman" w:cs="Times New Roman"/>
          <w:szCs w:val="24"/>
        </w:rPr>
        <w:t xml:space="preserve">FOR </w:t>
      </w:r>
      <w:r w:rsidRPr="003F4F6D">
        <w:rPr>
          <w:rFonts w:ascii="Times New Roman" w:hAnsi="Times New Roman" w:cs="Times New Roman"/>
          <w:szCs w:val="24"/>
        </w:rPr>
        <w:t xml:space="preserve">NUCLEAR </w:t>
      </w:r>
      <w:r w:rsidR="006B5E1C" w:rsidRPr="003F4F6D">
        <w:rPr>
          <w:rFonts w:ascii="Times New Roman" w:hAnsi="Times New Roman" w:cs="Times New Roman"/>
          <w:szCs w:val="24"/>
        </w:rPr>
        <w:t>POWER ENGINEERING</w:t>
      </w:r>
    </w:p>
    <w:p w:rsidR="00F80074" w:rsidRPr="003F4F6D" w:rsidRDefault="003F4F6D" w:rsidP="00F80074">
      <w:pPr>
        <w:jc w:val="center"/>
        <w:rPr>
          <w:rFonts w:ascii="Times New Roman" w:hAnsi="Times New Roman" w:cs="Times New Roman"/>
          <w:szCs w:val="24"/>
        </w:rPr>
      </w:pPr>
      <w:r>
        <w:rPr>
          <w:rFonts w:ascii="Times New Roman" w:hAnsi="Times New Roman" w:cs="Times New Roman"/>
          <w:szCs w:val="24"/>
        </w:rPr>
        <w:t>(IATE NRNU</w:t>
      </w:r>
      <w:r w:rsidR="00F80074" w:rsidRPr="003F4F6D">
        <w:rPr>
          <w:rFonts w:ascii="Times New Roman" w:hAnsi="Times New Roman" w:cs="Times New Roman"/>
          <w:szCs w:val="24"/>
        </w:rPr>
        <w:t xml:space="preserve"> MEPHI)</w:t>
      </w:r>
    </w:p>
    <w:p w:rsidR="00F80074" w:rsidRPr="003F4F6D" w:rsidRDefault="00F80074" w:rsidP="00F80074">
      <w:pPr>
        <w:jc w:val="center"/>
        <w:rPr>
          <w:rFonts w:ascii="Times New Roman" w:hAnsi="Times New Roman" w:cs="Times New Roman"/>
          <w:szCs w:val="24"/>
        </w:rPr>
      </w:pPr>
    </w:p>
    <w:p w:rsidR="00F80074" w:rsidRPr="003F4F6D" w:rsidRDefault="00F80074" w:rsidP="00F80074">
      <w:pPr>
        <w:jc w:val="center"/>
        <w:rPr>
          <w:rFonts w:ascii="Times New Roman" w:hAnsi="Times New Roman" w:cs="Times New Roman"/>
          <w:szCs w:val="24"/>
        </w:rPr>
      </w:pPr>
      <w:r w:rsidRPr="003F4F6D">
        <w:rPr>
          <w:rFonts w:ascii="Times New Roman" w:hAnsi="Times New Roman" w:cs="Times New Roman"/>
          <w:szCs w:val="24"/>
        </w:rPr>
        <w:t xml:space="preserve">INSTITUTE OF NUCLEAR PHYSICS AND TECHNOLOGY </w:t>
      </w:r>
    </w:p>
    <w:p w:rsidR="00F80074" w:rsidRPr="003F4F6D" w:rsidRDefault="00F80074" w:rsidP="00F80074">
      <w:pPr>
        <w:jc w:val="center"/>
        <w:rPr>
          <w:rFonts w:ascii="Times New Roman" w:hAnsi="Times New Roman" w:cs="Times New Roman"/>
          <w:szCs w:val="24"/>
        </w:rPr>
      </w:pPr>
      <w:proofErr w:type="gramStart"/>
      <w:r w:rsidRPr="003F4F6D">
        <w:rPr>
          <w:rFonts w:ascii="Times New Roman" w:hAnsi="Times New Roman" w:cs="Times New Roman"/>
          <w:szCs w:val="24"/>
        </w:rPr>
        <w:t xml:space="preserve">( </w:t>
      </w:r>
      <w:proofErr w:type="spellStart"/>
      <w:r w:rsidRPr="003F4F6D">
        <w:rPr>
          <w:rFonts w:ascii="Times New Roman" w:hAnsi="Times New Roman" w:cs="Times New Roman"/>
          <w:szCs w:val="24"/>
        </w:rPr>
        <w:t>INPhE</w:t>
      </w:r>
      <w:proofErr w:type="spellEnd"/>
      <w:proofErr w:type="gramEnd"/>
      <w:r w:rsidRPr="003F4F6D">
        <w:rPr>
          <w:rFonts w:ascii="Times New Roman" w:hAnsi="Times New Roman" w:cs="Times New Roman"/>
          <w:szCs w:val="24"/>
        </w:rPr>
        <w:t xml:space="preserve"> NRNU </w:t>
      </w:r>
      <w:proofErr w:type="spellStart"/>
      <w:r w:rsidRPr="003F4F6D">
        <w:rPr>
          <w:rFonts w:ascii="Times New Roman" w:hAnsi="Times New Roman" w:cs="Times New Roman"/>
          <w:szCs w:val="24"/>
        </w:rPr>
        <w:t>MEPhI</w:t>
      </w:r>
      <w:proofErr w:type="spellEnd"/>
      <w:r w:rsidRPr="003F4F6D">
        <w:rPr>
          <w:rFonts w:ascii="Times New Roman" w:hAnsi="Times New Roman" w:cs="Times New Roman"/>
          <w:szCs w:val="24"/>
        </w:rPr>
        <w:t>)</w:t>
      </w:r>
    </w:p>
    <w:p w:rsidR="00F80074" w:rsidRPr="003F4F6D" w:rsidRDefault="00F80074" w:rsidP="00F80074">
      <w:pPr>
        <w:jc w:val="center"/>
        <w:rPr>
          <w:rFonts w:ascii="Times New Roman" w:hAnsi="Times New Roman" w:cs="Times New Roman"/>
          <w:szCs w:val="24"/>
        </w:rPr>
      </w:pPr>
    </w:p>
    <w:p w:rsidR="004A152B" w:rsidRPr="003F4F6D" w:rsidRDefault="00F80074" w:rsidP="00F80074">
      <w:pPr>
        <w:jc w:val="center"/>
        <w:rPr>
          <w:rFonts w:ascii="Times New Roman" w:hAnsi="Times New Roman" w:cs="Times New Roman"/>
          <w:szCs w:val="24"/>
        </w:rPr>
      </w:pPr>
      <w:r w:rsidRPr="003F4F6D">
        <w:rPr>
          <w:rFonts w:ascii="Times New Roman" w:hAnsi="Times New Roman" w:cs="Times New Roman"/>
          <w:szCs w:val="24"/>
        </w:rPr>
        <w:t xml:space="preserve">PUBLIC COUNCIL OF THE BASIC </w:t>
      </w:r>
      <w:proofErr w:type="gramStart"/>
      <w:r w:rsidRPr="003F4F6D">
        <w:rPr>
          <w:rFonts w:ascii="Times New Roman" w:hAnsi="Times New Roman" w:cs="Times New Roman"/>
          <w:szCs w:val="24"/>
        </w:rPr>
        <w:t>ORGANIZATION  ON</w:t>
      </w:r>
      <w:proofErr w:type="gramEnd"/>
      <w:r w:rsidRPr="003F4F6D">
        <w:rPr>
          <w:rFonts w:ascii="Times New Roman" w:hAnsi="Times New Roman" w:cs="Times New Roman"/>
          <w:szCs w:val="24"/>
        </w:rPr>
        <w:t xml:space="preserve"> ENVIRONMENTAL EDUCATION</w:t>
      </w:r>
    </w:p>
    <w:p w:rsidR="00F80074" w:rsidRPr="004F212E" w:rsidRDefault="00F80074" w:rsidP="00F80074">
      <w:pPr>
        <w:jc w:val="center"/>
        <w:rPr>
          <w:rFonts w:ascii="Times New Roman" w:hAnsi="Times New Roman" w:cs="Times New Roman"/>
          <w:sz w:val="24"/>
          <w:szCs w:val="24"/>
        </w:rPr>
      </w:pPr>
      <w:r w:rsidRPr="004F212E">
        <w:rPr>
          <w:rFonts w:ascii="Times New Roman" w:hAnsi="Times New Roman" w:cs="Times New Roman"/>
          <w:noProof/>
          <w:sz w:val="24"/>
          <w:szCs w:val="24"/>
          <w:lang w:val="ru-RU" w:eastAsia="ru-RU"/>
        </w:rPr>
        <w:drawing>
          <wp:inline distT="0" distB="0" distL="0" distR="0" wp14:anchorId="466A0B2D" wp14:editId="6D3B8C3F">
            <wp:extent cx="1171575" cy="561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1575" cy="561975"/>
                    </a:xfrm>
                    <a:prstGeom prst="rect">
                      <a:avLst/>
                    </a:prstGeom>
                    <a:noFill/>
                    <a:ln>
                      <a:noFill/>
                    </a:ln>
                  </pic:spPr>
                </pic:pic>
              </a:graphicData>
            </a:graphic>
          </wp:inline>
        </w:drawing>
      </w:r>
    </w:p>
    <w:p w:rsidR="00A71E89" w:rsidRDefault="00A71E89" w:rsidP="00F80074">
      <w:pPr>
        <w:jc w:val="center"/>
        <w:rPr>
          <w:rFonts w:ascii="Times New Roman" w:hAnsi="Times New Roman" w:cs="Times New Roman"/>
          <w:sz w:val="24"/>
          <w:szCs w:val="24"/>
        </w:rPr>
      </w:pPr>
    </w:p>
    <w:p w:rsidR="00F80074" w:rsidRPr="004F212E" w:rsidRDefault="007A46E9" w:rsidP="00F80074">
      <w:pPr>
        <w:jc w:val="center"/>
        <w:rPr>
          <w:rFonts w:ascii="Times New Roman" w:hAnsi="Times New Roman" w:cs="Times New Roman"/>
          <w:sz w:val="24"/>
          <w:szCs w:val="24"/>
        </w:rPr>
      </w:pPr>
      <w:r>
        <w:rPr>
          <w:rFonts w:ascii="Times New Roman" w:hAnsi="Times New Roman" w:cs="Times New Roman"/>
          <w:sz w:val="24"/>
          <w:szCs w:val="24"/>
        </w:rPr>
        <w:t>V</w:t>
      </w:r>
      <w:r w:rsidR="00F80074" w:rsidRPr="004F212E">
        <w:rPr>
          <w:rFonts w:ascii="Times New Roman" w:hAnsi="Times New Roman" w:cs="Times New Roman"/>
          <w:sz w:val="24"/>
          <w:szCs w:val="24"/>
        </w:rPr>
        <w:t xml:space="preserve"> INTERNATIONAL</w:t>
      </w:r>
    </w:p>
    <w:p w:rsidR="00F80074" w:rsidRPr="004F212E" w:rsidRDefault="00F80074" w:rsidP="00F80074">
      <w:pPr>
        <w:jc w:val="center"/>
        <w:rPr>
          <w:rFonts w:ascii="Times New Roman" w:hAnsi="Times New Roman" w:cs="Times New Roman"/>
          <w:sz w:val="24"/>
          <w:szCs w:val="24"/>
        </w:rPr>
      </w:pPr>
      <w:r w:rsidRPr="004F212E">
        <w:rPr>
          <w:rFonts w:ascii="Times New Roman" w:hAnsi="Times New Roman" w:cs="Times New Roman"/>
          <w:sz w:val="24"/>
          <w:szCs w:val="24"/>
        </w:rPr>
        <w:t>(XV</w:t>
      </w:r>
      <w:r w:rsidR="007A46E9">
        <w:rPr>
          <w:rFonts w:ascii="Times New Roman" w:hAnsi="Times New Roman" w:cs="Times New Roman"/>
          <w:sz w:val="24"/>
          <w:szCs w:val="24"/>
        </w:rPr>
        <w:t>I</w:t>
      </w:r>
      <w:r w:rsidRPr="004F212E">
        <w:rPr>
          <w:rFonts w:ascii="Times New Roman" w:hAnsi="Times New Roman" w:cs="Times New Roman"/>
          <w:sz w:val="24"/>
          <w:szCs w:val="24"/>
        </w:rPr>
        <w:t>I</w:t>
      </w:r>
      <w:r w:rsidR="00035FE7">
        <w:rPr>
          <w:rFonts w:ascii="Times New Roman" w:hAnsi="Times New Roman" w:cs="Times New Roman"/>
          <w:sz w:val="24"/>
          <w:szCs w:val="24"/>
        </w:rPr>
        <w:t>I</w:t>
      </w:r>
      <w:r w:rsidRPr="004F212E">
        <w:rPr>
          <w:rFonts w:ascii="Times New Roman" w:hAnsi="Times New Roman" w:cs="Times New Roman"/>
          <w:sz w:val="24"/>
          <w:szCs w:val="24"/>
        </w:rPr>
        <w:t xml:space="preserve"> REGIONAL)</w:t>
      </w:r>
    </w:p>
    <w:p w:rsidR="00F80074" w:rsidRPr="004F212E" w:rsidRDefault="00F80074" w:rsidP="00F80074">
      <w:pPr>
        <w:jc w:val="center"/>
        <w:rPr>
          <w:rFonts w:ascii="Times New Roman" w:hAnsi="Times New Roman" w:cs="Times New Roman"/>
          <w:sz w:val="24"/>
          <w:szCs w:val="24"/>
        </w:rPr>
      </w:pPr>
      <w:r w:rsidRPr="004F212E">
        <w:rPr>
          <w:rFonts w:ascii="Times New Roman" w:hAnsi="Times New Roman" w:cs="Times New Roman"/>
          <w:sz w:val="24"/>
          <w:szCs w:val="24"/>
        </w:rPr>
        <w:t>SCIENTIFIC CONFERENCE</w:t>
      </w:r>
    </w:p>
    <w:p w:rsidR="00F80074" w:rsidRPr="004F212E" w:rsidRDefault="00F80074" w:rsidP="00F80074">
      <w:pPr>
        <w:jc w:val="center"/>
        <w:rPr>
          <w:rFonts w:ascii="Times New Roman" w:hAnsi="Times New Roman" w:cs="Times New Roman"/>
          <w:sz w:val="24"/>
          <w:szCs w:val="24"/>
        </w:rPr>
      </w:pPr>
    </w:p>
    <w:p w:rsidR="00F80074" w:rsidRPr="00A71E89" w:rsidRDefault="00F80074" w:rsidP="00F80074">
      <w:pPr>
        <w:jc w:val="center"/>
        <w:rPr>
          <w:rFonts w:ascii="Tahoma" w:hAnsi="Tahoma" w:cs="Tahoma"/>
          <w:b/>
          <w:sz w:val="32"/>
          <w:szCs w:val="32"/>
        </w:rPr>
      </w:pPr>
      <w:r w:rsidRPr="00A71E89">
        <w:rPr>
          <w:rFonts w:ascii="Tahoma" w:hAnsi="Tahoma" w:cs="Tahoma"/>
          <w:b/>
          <w:sz w:val="32"/>
          <w:szCs w:val="32"/>
        </w:rPr>
        <w:t>TECHNOGENIC SYSTEMS</w:t>
      </w:r>
    </w:p>
    <w:p w:rsidR="00F80074" w:rsidRPr="00A71E89" w:rsidRDefault="00F80074" w:rsidP="00F80074">
      <w:pPr>
        <w:jc w:val="center"/>
        <w:rPr>
          <w:rFonts w:ascii="Tahoma" w:hAnsi="Tahoma" w:cs="Tahoma"/>
          <w:b/>
          <w:sz w:val="32"/>
          <w:szCs w:val="32"/>
        </w:rPr>
      </w:pPr>
      <w:r w:rsidRPr="00A71E89">
        <w:rPr>
          <w:rFonts w:ascii="Tahoma" w:hAnsi="Tahoma" w:cs="Tahoma"/>
          <w:b/>
          <w:sz w:val="32"/>
          <w:szCs w:val="32"/>
        </w:rPr>
        <w:t>AND ENVIRONMENTAL RISK</w:t>
      </w:r>
    </w:p>
    <w:p w:rsidR="00F80074" w:rsidRDefault="00F80074" w:rsidP="00F80074">
      <w:pPr>
        <w:jc w:val="center"/>
        <w:rPr>
          <w:rFonts w:ascii="Times New Roman" w:hAnsi="Times New Roman" w:cs="Times New Roman"/>
          <w:sz w:val="24"/>
          <w:szCs w:val="24"/>
        </w:rPr>
      </w:pPr>
    </w:p>
    <w:p w:rsidR="00A71E89" w:rsidRPr="004F212E" w:rsidRDefault="00A71E89" w:rsidP="00F80074">
      <w:pPr>
        <w:jc w:val="center"/>
        <w:rPr>
          <w:rFonts w:ascii="Times New Roman" w:hAnsi="Times New Roman" w:cs="Times New Roman"/>
          <w:sz w:val="24"/>
          <w:szCs w:val="24"/>
        </w:rPr>
      </w:pPr>
    </w:p>
    <w:p w:rsidR="00F80074" w:rsidRPr="00A71E89" w:rsidRDefault="00035FE7" w:rsidP="00F80074">
      <w:pPr>
        <w:jc w:val="center"/>
        <w:rPr>
          <w:rFonts w:ascii="Times New Roman" w:hAnsi="Times New Roman" w:cs="Times New Roman"/>
          <w:b/>
          <w:sz w:val="24"/>
          <w:szCs w:val="24"/>
        </w:rPr>
      </w:pPr>
      <w:r>
        <w:rPr>
          <w:rFonts w:ascii="Times New Roman" w:hAnsi="Times New Roman" w:cs="Times New Roman"/>
          <w:b/>
          <w:sz w:val="24"/>
          <w:szCs w:val="24"/>
        </w:rPr>
        <w:t>April 21-22, 2022</w:t>
      </w:r>
    </w:p>
    <w:p w:rsidR="00F80074" w:rsidRDefault="00F80074" w:rsidP="00F80074">
      <w:pPr>
        <w:jc w:val="center"/>
        <w:rPr>
          <w:rFonts w:ascii="Times New Roman" w:hAnsi="Times New Roman" w:cs="Times New Roman"/>
          <w:sz w:val="24"/>
          <w:szCs w:val="24"/>
        </w:rPr>
      </w:pPr>
    </w:p>
    <w:p w:rsidR="00A71E89" w:rsidRPr="004F212E" w:rsidRDefault="00A71E89" w:rsidP="00F80074">
      <w:pPr>
        <w:jc w:val="center"/>
        <w:rPr>
          <w:rFonts w:ascii="Times New Roman" w:hAnsi="Times New Roman" w:cs="Times New Roman"/>
          <w:sz w:val="24"/>
          <w:szCs w:val="24"/>
        </w:rPr>
      </w:pPr>
    </w:p>
    <w:p w:rsidR="00F80074" w:rsidRPr="004F212E" w:rsidRDefault="00F80074" w:rsidP="00F80074">
      <w:pPr>
        <w:jc w:val="center"/>
        <w:rPr>
          <w:rFonts w:ascii="Times New Roman" w:hAnsi="Times New Roman" w:cs="Times New Roman"/>
          <w:sz w:val="24"/>
          <w:szCs w:val="24"/>
        </w:rPr>
      </w:pPr>
    </w:p>
    <w:p w:rsidR="00F80074" w:rsidRPr="004F212E" w:rsidRDefault="00F80074" w:rsidP="00F80074">
      <w:pPr>
        <w:jc w:val="center"/>
        <w:rPr>
          <w:rFonts w:ascii="Times New Roman" w:hAnsi="Times New Roman" w:cs="Times New Roman"/>
          <w:sz w:val="24"/>
          <w:szCs w:val="24"/>
        </w:rPr>
      </w:pPr>
    </w:p>
    <w:p w:rsidR="00F80074" w:rsidRPr="004F212E" w:rsidRDefault="00F80074" w:rsidP="00F80074">
      <w:pPr>
        <w:jc w:val="center"/>
        <w:rPr>
          <w:rFonts w:ascii="Times New Roman" w:hAnsi="Times New Roman" w:cs="Times New Roman"/>
          <w:sz w:val="24"/>
          <w:szCs w:val="24"/>
        </w:rPr>
      </w:pPr>
    </w:p>
    <w:p w:rsidR="00A71E89" w:rsidRDefault="00035FE7" w:rsidP="00A71E89">
      <w:pPr>
        <w:jc w:val="center"/>
        <w:rPr>
          <w:rFonts w:ascii="Times New Roman" w:hAnsi="Times New Roman" w:cs="Times New Roman"/>
          <w:b/>
          <w:sz w:val="24"/>
          <w:szCs w:val="24"/>
        </w:rPr>
      </w:pPr>
      <w:r>
        <w:rPr>
          <w:rFonts w:ascii="Times New Roman" w:hAnsi="Times New Roman" w:cs="Times New Roman"/>
          <w:sz w:val="24"/>
          <w:szCs w:val="24"/>
        </w:rPr>
        <w:t>OBNINSK 202</w:t>
      </w:r>
      <w:r w:rsidRPr="00303FF0">
        <w:rPr>
          <w:rFonts w:ascii="Times New Roman" w:hAnsi="Times New Roman" w:cs="Times New Roman"/>
          <w:sz w:val="24"/>
          <w:szCs w:val="24"/>
        </w:rPr>
        <w:t>2</w:t>
      </w:r>
      <w:r w:rsidR="00A71E89">
        <w:rPr>
          <w:rFonts w:ascii="Times New Roman" w:hAnsi="Times New Roman" w:cs="Times New Roman"/>
          <w:b/>
          <w:sz w:val="24"/>
          <w:szCs w:val="24"/>
        </w:rPr>
        <w:br w:type="page"/>
      </w:r>
    </w:p>
    <w:p w:rsidR="00F80074" w:rsidRPr="006B5E1C" w:rsidRDefault="00F80074" w:rsidP="00F80074">
      <w:pPr>
        <w:jc w:val="center"/>
        <w:rPr>
          <w:rFonts w:ascii="Times New Roman" w:hAnsi="Times New Roman" w:cs="Times New Roman"/>
          <w:b/>
          <w:sz w:val="24"/>
          <w:szCs w:val="24"/>
        </w:rPr>
      </w:pPr>
      <w:r w:rsidRPr="006B5E1C">
        <w:rPr>
          <w:rFonts w:ascii="Times New Roman" w:hAnsi="Times New Roman" w:cs="Times New Roman"/>
          <w:b/>
          <w:sz w:val="24"/>
          <w:szCs w:val="24"/>
        </w:rPr>
        <w:lastRenderedPageBreak/>
        <w:t>DEAR COLLEAGUES</w:t>
      </w:r>
    </w:p>
    <w:p w:rsidR="00F80074" w:rsidRDefault="00F80074" w:rsidP="00A71E89">
      <w:pPr>
        <w:ind w:left="567" w:right="617"/>
        <w:jc w:val="both"/>
        <w:rPr>
          <w:rFonts w:ascii="Times New Roman" w:hAnsi="Times New Roman" w:cs="Times New Roman"/>
          <w:sz w:val="24"/>
          <w:szCs w:val="24"/>
        </w:rPr>
      </w:pPr>
      <w:proofErr w:type="spellStart"/>
      <w:r w:rsidRPr="004F212E">
        <w:rPr>
          <w:rFonts w:ascii="Times New Roman" w:hAnsi="Times New Roman" w:cs="Times New Roman"/>
          <w:sz w:val="24"/>
          <w:szCs w:val="24"/>
        </w:rPr>
        <w:t>Obninsk</w:t>
      </w:r>
      <w:proofErr w:type="spellEnd"/>
      <w:r w:rsidR="0016799A">
        <w:rPr>
          <w:rFonts w:ascii="Times New Roman" w:hAnsi="Times New Roman" w:cs="Times New Roman"/>
          <w:sz w:val="24"/>
          <w:szCs w:val="24"/>
        </w:rPr>
        <w:t xml:space="preserve"> Institute for N</w:t>
      </w:r>
      <w:r w:rsidRPr="004F212E">
        <w:rPr>
          <w:rFonts w:ascii="Times New Roman" w:hAnsi="Times New Roman" w:cs="Times New Roman"/>
          <w:sz w:val="24"/>
          <w:szCs w:val="24"/>
        </w:rPr>
        <w:t xml:space="preserve">uclear </w:t>
      </w:r>
      <w:r w:rsidR="0016799A">
        <w:rPr>
          <w:rFonts w:ascii="Times New Roman" w:hAnsi="Times New Roman" w:cs="Times New Roman"/>
          <w:sz w:val="24"/>
          <w:szCs w:val="24"/>
        </w:rPr>
        <w:t>Power Engineering</w:t>
      </w:r>
      <w:r w:rsidRPr="004F212E">
        <w:rPr>
          <w:rFonts w:ascii="Times New Roman" w:hAnsi="Times New Roman" w:cs="Times New Roman"/>
          <w:sz w:val="24"/>
          <w:szCs w:val="24"/>
        </w:rPr>
        <w:t xml:space="preserve">, National </w:t>
      </w:r>
      <w:r w:rsidR="006B5E1C">
        <w:rPr>
          <w:rFonts w:ascii="Times New Roman" w:hAnsi="Times New Roman" w:cs="Times New Roman"/>
          <w:sz w:val="24"/>
          <w:szCs w:val="24"/>
        </w:rPr>
        <w:t>R</w:t>
      </w:r>
      <w:r w:rsidRPr="004F212E">
        <w:rPr>
          <w:rFonts w:ascii="Times New Roman" w:hAnsi="Times New Roman" w:cs="Times New Roman"/>
          <w:sz w:val="24"/>
          <w:szCs w:val="24"/>
        </w:rPr>
        <w:t xml:space="preserve">esearch </w:t>
      </w:r>
      <w:r w:rsidR="006B5E1C">
        <w:rPr>
          <w:rFonts w:ascii="Times New Roman" w:hAnsi="Times New Roman" w:cs="Times New Roman"/>
          <w:sz w:val="24"/>
          <w:szCs w:val="24"/>
        </w:rPr>
        <w:t>N</w:t>
      </w:r>
      <w:r w:rsidRPr="004F212E">
        <w:rPr>
          <w:rFonts w:ascii="Times New Roman" w:hAnsi="Times New Roman" w:cs="Times New Roman"/>
          <w:sz w:val="24"/>
          <w:szCs w:val="24"/>
        </w:rPr>
        <w:t>uclear Uni</w:t>
      </w:r>
      <w:r w:rsidR="0016799A">
        <w:rPr>
          <w:rFonts w:ascii="Times New Roman" w:hAnsi="Times New Roman" w:cs="Times New Roman"/>
          <w:sz w:val="24"/>
          <w:szCs w:val="24"/>
        </w:rPr>
        <w:t xml:space="preserve">versity </w:t>
      </w:r>
      <w:proofErr w:type="spellStart"/>
      <w:r w:rsidR="0016799A">
        <w:rPr>
          <w:rFonts w:ascii="Times New Roman" w:hAnsi="Times New Roman" w:cs="Times New Roman"/>
          <w:sz w:val="24"/>
          <w:szCs w:val="24"/>
        </w:rPr>
        <w:t>MEPhI</w:t>
      </w:r>
      <w:proofErr w:type="spellEnd"/>
      <w:r w:rsidR="0016799A">
        <w:rPr>
          <w:rFonts w:ascii="Times New Roman" w:hAnsi="Times New Roman" w:cs="Times New Roman"/>
          <w:sz w:val="24"/>
          <w:szCs w:val="24"/>
        </w:rPr>
        <w:t xml:space="preserve"> (IATE NRNU </w:t>
      </w:r>
      <w:proofErr w:type="spellStart"/>
      <w:r w:rsidR="0016799A">
        <w:rPr>
          <w:rFonts w:ascii="Times New Roman" w:hAnsi="Times New Roman" w:cs="Times New Roman"/>
          <w:sz w:val="24"/>
          <w:szCs w:val="24"/>
        </w:rPr>
        <w:t>MEPhI</w:t>
      </w:r>
      <w:proofErr w:type="spellEnd"/>
      <w:r w:rsidR="0016799A">
        <w:rPr>
          <w:rFonts w:ascii="Times New Roman" w:hAnsi="Times New Roman" w:cs="Times New Roman"/>
          <w:sz w:val="24"/>
          <w:szCs w:val="24"/>
        </w:rPr>
        <w:t>)</w:t>
      </w:r>
      <w:r w:rsidRPr="004F212E">
        <w:rPr>
          <w:rFonts w:ascii="Times New Roman" w:hAnsi="Times New Roman" w:cs="Times New Roman"/>
          <w:sz w:val="24"/>
          <w:szCs w:val="24"/>
        </w:rPr>
        <w:t xml:space="preserve"> invite students, postgraduates, young scientists and specialists to participate in the </w:t>
      </w:r>
      <w:r w:rsidR="007A46E9" w:rsidRPr="007A46E9">
        <w:rPr>
          <w:rFonts w:ascii="Times New Roman" w:hAnsi="Times New Roman" w:cs="Times New Roman"/>
          <w:b/>
          <w:sz w:val="24"/>
          <w:szCs w:val="24"/>
        </w:rPr>
        <w:t>V</w:t>
      </w:r>
      <w:r w:rsidRPr="006B5E1C">
        <w:rPr>
          <w:rFonts w:ascii="Times New Roman" w:hAnsi="Times New Roman" w:cs="Times New Roman"/>
          <w:b/>
          <w:sz w:val="24"/>
          <w:szCs w:val="24"/>
        </w:rPr>
        <w:t xml:space="preserve"> International (XV</w:t>
      </w:r>
      <w:r w:rsidR="007A46E9">
        <w:rPr>
          <w:rFonts w:ascii="Times New Roman" w:hAnsi="Times New Roman" w:cs="Times New Roman"/>
          <w:b/>
          <w:sz w:val="24"/>
          <w:szCs w:val="24"/>
        </w:rPr>
        <w:t>I</w:t>
      </w:r>
      <w:r w:rsidRPr="006B5E1C">
        <w:rPr>
          <w:rFonts w:ascii="Times New Roman" w:hAnsi="Times New Roman" w:cs="Times New Roman"/>
          <w:b/>
          <w:sz w:val="24"/>
          <w:szCs w:val="24"/>
        </w:rPr>
        <w:t>I</w:t>
      </w:r>
      <w:r w:rsidR="00035FE7" w:rsidRPr="007A46E9">
        <w:rPr>
          <w:rFonts w:ascii="Times New Roman" w:hAnsi="Times New Roman" w:cs="Times New Roman"/>
          <w:b/>
          <w:sz w:val="24"/>
          <w:szCs w:val="24"/>
        </w:rPr>
        <w:t>I</w:t>
      </w:r>
      <w:r w:rsidRPr="006B5E1C">
        <w:rPr>
          <w:rFonts w:ascii="Times New Roman" w:hAnsi="Times New Roman" w:cs="Times New Roman"/>
          <w:b/>
          <w:sz w:val="24"/>
          <w:szCs w:val="24"/>
        </w:rPr>
        <w:t xml:space="preserve"> Regional</w:t>
      </w:r>
      <w:r w:rsidRPr="00B4169E">
        <w:rPr>
          <w:rFonts w:ascii="Times New Roman" w:hAnsi="Times New Roman" w:cs="Times New Roman"/>
          <w:b/>
          <w:sz w:val="24"/>
          <w:szCs w:val="24"/>
        </w:rPr>
        <w:t xml:space="preserve">) </w:t>
      </w:r>
      <w:r w:rsidR="00B4169E" w:rsidRPr="00B4169E">
        <w:rPr>
          <w:rFonts w:ascii="Times New Roman" w:hAnsi="Times New Roman" w:cs="Times New Roman"/>
          <w:b/>
          <w:sz w:val="24"/>
          <w:szCs w:val="24"/>
        </w:rPr>
        <w:t>S</w:t>
      </w:r>
      <w:r w:rsidRPr="00B4169E">
        <w:rPr>
          <w:rFonts w:ascii="Times New Roman" w:hAnsi="Times New Roman" w:cs="Times New Roman"/>
          <w:b/>
          <w:sz w:val="24"/>
          <w:szCs w:val="24"/>
        </w:rPr>
        <w:t xml:space="preserve">cientific </w:t>
      </w:r>
      <w:r w:rsidR="00B4169E" w:rsidRPr="00B4169E">
        <w:rPr>
          <w:rFonts w:ascii="Times New Roman" w:hAnsi="Times New Roman" w:cs="Times New Roman"/>
          <w:b/>
          <w:sz w:val="24"/>
          <w:szCs w:val="24"/>
        </w:rPr>
        <w:t>C</w:t>
      </w:r>
      <w:r w:rsidRPr="00B4169E">
        <w:rPr>
          <w:rFonts w:ascii="Times New Roman" w:hAnsi="Times New Roman" w:cs="Times New Roman"/>
          <w:b/>
          <w:sz w:val="24"/>
          <w:szCs w:val="24"/>
        </w:rPr>
        <w:t>onference "</w:t>
      </w:r>
      <w:proofErr w:type="spellStart"/>
      <w:r w:rsidRPr="00B4169E">
        <w:rPr>
          <w:rFonts w:ascii="Times New Roman" w:hAnsi="Times New Roman" w:cs="Times New Roman"/>
          <w:b/>
          <w:sz w:val="24"/>
          <w:szCs w:val="24"/>
        </w:rPr>
        <w:t>Technogenic</w:t>
      </w:r>
      <w:proofErr w:type="spellEnd"/>
      <w:r w:rsidRPr="00B4169E">
        <w:rPr>
          <w:rFonts w:ascii="Times New Roman" w:hAnsi="Times New Roman" w:cs="Times New Roman"/>
          <w:b/>
          <w:sz w:val="24"/>
          <w:szCs w:val="24"/>
        </w:rPr>
        <w:t xml:space="preserve"> </w:t>
      </w:r>
      <w:r w:rsidR="006B5E1C" w:rsidRPr="00B4169E">
        <w:rPr>
          <w:rFonts w:ascii="Times New Roman" w:hAnsi="Times New Roman" w:cs="Times New Roman"/>
          <w:b/>
          <w:sz w:val="24"/>
          <w:szCs w:val="24"/>
        </w:rPr>
        <w:t>S</w:t>
      </w:r>
      <w:r w:rsidRPr="00B4169E">
        <w:rPr>
          <w:rFonts w:ascii="Times New Roman" w:hAnsi="Times New Roman" w:cs="Times New Roman"/>
          <w:b/>
          <w:sz w:val="24"/>
          <w:szCs w:val="24"/>
        </w:rPr>
        <w:t xml:space="preserve">ystems and </w:t>
      </w:r>
      <w:r w:rsidR="006B5E1C" w:rsidRPr="00B4169E">
        <w:rPr>
          <w:rFonts w:ascii="Times New Roman" w:hAnsi="Times New Roman" w:cs="Times New Roman"/>
          <w:b/>
          <w:sz w:val="24"/>
          <w:szCs w:val="24"/>
        </w:rPr>
        <w:t>E</w:t>
      </w:r>
      <w:r w:rsidRPr="00B4169E">
        <w:rPr>
          <w:rFonts w:ascii="Times New Roman" w:hAnsi="Times New Roman" w:cs="Times New Roman"/>
          <w:b/>
          <w:sz w:val="24"/>
          <w:szCs w:val="24"/>
        </w:rPr>
        <w:t xml:space="preserve">nvironmental </w:t>
      </w:r>
      <w:r w:rsidR="006B5E1C" w:rsidRPr="00B4169E">
        <w:rPr>
          <w:rFonts w:ascii="Times New Roman" w:hAnsi="Times New Roman" w:cs="Times New Roman"/>
          <w:b/>
          <w:sz w:val="24"/>
          <w:szCs w:val="24"/>
        </w:rPr>
        <w:t>R</w:t>
      </w:r>
      <w:r w:rsidRPr="00B4169E">
        <w:rPr>
          <w:rFonts w:ascii="Times New Roman" w:hAnsi="Times New Roman" w:cs="Times New Roman"/>
          <w:b/>
          <w:sz w:val="24"/>
          <w:szCs w:val="24"/>
        </w:rPr>
        <w:t>isk"</w:t>
      </w:r>
      <w:r w:rsidR="00035FE7">
        <w:rPr>
          <w:rFonts w:ascii="Times New Roman" w:hAnsi="Times New Roman" w:cs="Times New Roman"/>
          <w:b/>
          <w:sz w:val="24"/>
          <w:szCs w:val="24"/>
        </w:rPr>
        <w:t xml:space="preserve"> (TSER 2022</w:t>
      </w:r>
      <w:r w:rsidR="00B4169E" w:rsidRPr="00B4169E">
        <w:rPr>
          <w:rFonts w:ascii="Times New Roman" w:hAnsi="Times New Roman" w:cs="Times New Roman"/>
          <w:b/>
          <w:sz w:val="24"/>
          <w:szCs w:val="24"/>
        </w:rPr>
        <w:t>)</w:t>
      </w:r>
      <w:r w:rsidR="006B5E1C" w:rsidRPr="00B4169E">
        <w:rPr>
          <w:rFonts w:ascii="Times New Roman" w:hAnsi="Times New Roman" w:cs="Times New Roman"/>
          <w:sz w:val="24"/>
          <w:szCs w:val="24"/>
        </w:rPr>
        <w:t>,</w:t>
      </w:r>
      <w:r w:rsidRPr="00B4169E">
        <w:rPr>
          <w:rFonts w:ascii="Times New Roman" w:hAnsi="Times New Roman" w:cs="Times New Roman"/>
          <w:sz w:val="24"/>
          <w:szCs w:val="24"/>
        </w:rPr>
        <w:t xml:space="preserve"> which will be held at the </w:t>
      </w:r>
      <w:proofErr w:type="spellStart"/>
      <w:r w:rsidRPr="00B4169E">
        <w:rPr>
          <w:rFonts w:ascii="Times New Roman" w:hAnsi="Times New Roman" w:cs="Times New Roman"/>
          <w:sz w:val="24"/>
          <w:szCs w:val="24"/>
        </w:rPr>
        <w:t>Obninsk</w:t>
      </w:r>
      <w:proofErr w:type="spellEnd"/>
      <w:r w:rsidRPr="00B4169E">
        <w:rPr>
          <w:rFonts w:ascii="Times New Roman" w:hAnsi="Times New Roman" w:cs="Times New Roman"/>
          <w:sz w:val="24"/>
          <w:szCs w:val="24"/>
        </w:rPr>
        <w:t xml:space="preserve"> Institute of </w:t>
      </w:r>
      <w:r w:rsidR="006B5E1C" w:rsidRPr="00B4169E">
        <w:rPr>
          <w:rFonts w:ascii="Times New Roman" w:hAnsi="Times New Roman" w:cs="Times New Roman"/>
          <w:sz w:val="24"/>
          <w:szCs w:val="24"/>
        </w:rPr>
        <w:t>N</w:t>
      </w:r>
      <w:r w:rsidRPr="00B4169E">
        <w:rPr>
          <w:rFonts w:ascii="Times New Roman" w:hAnsi="Times New Roman" w:cs="Times New Roman"/>
          <w:sz w:val="24"/>
          <w:szCs w:val="24"/>
        </w:rPr>
        <w:t xml:space="preserve">uclear </w:t>
      </w:r>
      <w:r w:rsidR="006B5E1C" w:rsidRPr="00B4169E">
        <w:rPr>
          <w:rFonts w:ascii="Times New Roman" w:hAnsi="Times New Roman" w:cs="Times New Roman"/>
          <w:sz w:val="24"/>
          <w:szCs w:val="24"/>
        </w:rPr>
        <w:t>Power Engineering</w:t>
      </w:r>
      <w:r w:rsidR="007A46E9">
        <w:rPr>
          <w:rFonts w:ascii="Times New Roman" w:hAnsi="Times New Roman" w:cs="Times New Roman"/>
          <w:sz w:val="24"/>
          <w:szCs w:val="24"/>
        </w:rPr>
        <w:t xml:space="preserve"> </w:t>
      </w:r>
      <w:r w:rsidR="00AF39F9">
        <w:rPr>
          <w:rFonts w:ascii="Times New Roman" w:hAnsi="Times New Roman" w:cs="Times New Roman"/>
          <w:sz w:val="24"/>
          <w:szCs w:val="24"/>
        </w:rPr>
        <w:t xml:space="preserve">NRNU </w:t>
      </w:r>
      <w:proofErr w:type="spellStart"/>
      <w:r w:rsidR="00AF39F9">
        <w:rPr>
          <w:rFonts w:ascii="Times New Roman" w:hAnsi="Times New Roman" w:cs="Times New Roman"/>
          <w:sz w:val="24"/>
          <w:szCs w:val="24"/>
        </w:rPr>
        <w:t>MEPhI</w:t>
      </w:r>
      <w:proofErr w:type="spellEnd"/>
      <w:r w:rsidR="00AF39F9">
        <w:rPr>
          <w:rFonts w:ascii="Times New Roman" w:hAnsi="Times New Roman" w:cs="Times New Roman"/>
          <w:sz w:val="24"/>
          <w:szCs w:val="24"/>
        </w:rPr>
        <w:t xml:space="preserve"> </w:t>
      </w:r>
      <w:r w:rsidR="00035FE7">
        <w:rPr>
          <w:rFonts w:ascii="Times New Roman" w:hAnsi="Times New Roman" w:cs="Times New Roman"/>
          <w:sz w:val="24"/>
          <w:szCs w:val="24"/>
        </w:rPr>
        <w:t>on April 21-22, 2022</w:t>
      </w:r>
      <w:r w:rsidRPr="004F212E">
        <w:rPr>
          <w:rFonts w:ascii="Times New Roman" w:hAnsi="Times New Roman" w:cs="Times New Roman"/>
          <w:sz w:val="24"/>
          <w:szCs w:val="24"/>
        </w:rPr>
        <w:t>.</w:t>
      </w:r>
    </w:p>
    <w:p w:rsidR="006F50D8" w:rsidRPr="004F212E" w:rsidRDefault="006F50D8" w:rsidP="00A71E89">
      <w:pPr>
        <w:ind w:left="567" w:right="617"/>
        <w:jc w:val="both"/>
        <w:rPr>
          <w:rFonts w:ascii="Times New Roman" w:hAnsi="Times New Roman" w:cs="Times New Roman"/>
          <w:sz w:val="24"/>
          <w:szCs w:val="24"/>
        </w:rPr>
      </w:pPr>
    </w:p>
    <w:p w:rsidR="00F80074" w:rsidRDefault="00F80074" w:rsidP="00A71E89">
      <w:pPr>
        <w:ind w:left="567" w:right="617"/>
        <w:jc w:val="both"/>
        <w:rPr>
          <w:rFonts w:ascii="Times New Roman" w:hAnsi="Times New Roman" w:cs="Times New Roman"/>
          <w:sz w:val="24"/>
          <w:szCs w:val="24"/>
        </w:rPr>
      </w:pPr>
      <w:r w:rsidRPr="004F212E">
        <w:rPr>
          <w:rFonts w:ascii="Times New Roman" w:hAnsi="Times New Roman" w:cs="Times New Roman"/>
          <w:sz w:val="24"/>
          <w:szCs w:val="24"/>
        </w:rPr>
        <w:t xml:space="preserve">The conference aims to discuss current scientific problems related to the study of </w:t>
      </w:r>
      <w:proofErr w:type="spellStart"/>
      <w:r w:rsidRPr="004F212E">
        <w:rPr>
          <w:rFonts w:ascii="Times New Roman" w:hAnsi="Times New Roman" w:cs="Times New Roman"/>
          <w:sz w:val="24"/>
          <w:szCs w:val="24"/>
        </w:rPr>
        <w:t>technogenic</w:t>
      </w:r>
      <w:proofErr w:type="spellEnd"/>
      <w:r w:rsidRPr="004F212E">
        <w:rPr>
          <w:rFonts w:ascii="Times New Roman" w:hAnsi="Times New Roman" w:cs="Times New Roman"/>
          <w:sz w:val="24"/>
          <w:szCs w:val="24"/>
        </w:rPr>
        <w:t xml:space="preserve"> factors in the human environment, the assessment of the impact of these factors on humans and natural systems, the environmental safety of the biosphere in the face of intensive technological progress, the development of </w:t>
      </w:r>
      <w:r w:rsidR="006B5E1C">
        <w:rPr>
          <w:rFonts w:ascii="Times New Roman" w:hAnsi="Times New Roman" w:cs="Times New Roman"/>
          <w:sz w:val="24"/>
          <w:szCs w:val="24"/>
        </w:rPr>
        <w:t xml:space="preserve">high-tech applications in industry, pharmaceutics, agriculture, </w:t>
      </w:r>
      <w:r w:rsidRPr="004F212E">
        <w:rPr>
          <w:rFonts w:ascii="Times New Roman" w:hAnsi="Times New Roman" w:cs="Times New Roman"/>
          <w:sz w:val="24"/>
          <w:szCs w:val="24"/>
        </w:rPr>
        <w:t>nuclear en</w:t>
      </w:r>
      <w:r w:rsidR="006B5E1C">
        <w:rPr>
          <w:rFonts w:ascii="Times New Roman" w:hAnsi="Times New Roman" w:cs="Times New Roman"/>
          <w:sz w:val="24"/>
          <w:szCs w:val="24"/>
        </w:rPr>
        <w:t xml:space="preserve">gineering, </w:t>
      </w:r>
      <w:r w:rsidRPr="004F212E">
        <w:rPr>
          <w:rFonts w:ascii="Times New Roman" w:hAnsi="Times New Roman" w:cs="Times New Roman"/>
          <w:sz w:val="24"/>
          <w:szCs w:val="24"/>
        </w:rPr>
        <w:t xml:space="preserve">and </w:t>
      </w:r>
      <w:r w:rsidR="006B5E1C">
        <w:rPr>
          <w:rFonts w:ascii="Times New Roman" w:hAnsi="Times New Roman" w:cs="Times New Roman"/>
          <w:sz w:val="24"/>
          <w:szCs w:val="24"/>
        </w:rPr>
        <w:t xml:space="preserve">the widespread introduction of </w:t>
      </w:r>
      <w:r w:rsidRPr="004F212E">
        <w:rPr>
          <w:rFonts w:ascii="Times New Roman" w:hAnsi="Times New Roman" w:cs="Times New Roman"/>
          <w:sz w:val="24"/>
          <w:szCs w:val="24"/>
        </w:rPr>
        <w:t>nuclear technolog</w:t>
      </w:r>
      <w:r w:rsidR="006B5E1C">
        <w:rPr>
          <w:rFonts w:ascii="Times New Roman" w:hAnsi="Times New Roman" w:cs="Times New Roman"/>
          <w:sz w:val="24"/>
          <w:szCs w:val="24"/>
        </w:rPr>
        <w:t>ies</w:t>
      </w:r>
      <w:r w:rsidRPr="004F212E">
        <w:rPr>
          <w:rFonts w:ascii="Times New Roman" w:hAnsi="Times New Roman" w:cs="Times New Roman"/>
          <w:sz w:val="24"/>
          <w:szCs w:val="24"/>
        </w:rPr>
        <w:t>.</w:t>
      </w:r>
    </w:p>
    <w:p w:rsidR="00013401" w:rsidRPr="004F212E" w:rsidRDefault="00013401" w:rsidP="006B5E1C">
      <w:pPr>
        <w:jc w:val="both"/>
        <w:rPr>
          <w:rFonts w:ascii="Times New Roman" w:hAnsi="Times New Roman" w:cs="Times New Roman"/>
          <w:sz w:val="24"/>
          <w:szCs w:val="24"/>
        </w:rPr>
      </w:pPr>
    </w:p>
    <w:p w:rsidR="008137EF" w:rsidRPr="006B5E1C" w:rsidRDefault="00B4169E" w:rsidP="006B5E1C">
      <w:pPr>
        <w:jc w:val="center"/>
        <w:rPr>
          <w:rFonts w:ascii="Times New Roman" w:hAnsi="Times New Roman" w:cs="Times New Roman"/>
          <w:b/>
          <w:sz w:val="24"/>
          <w:szCs w:val="24"/>
        </w:rPr>
      </w:pPr>
      <w:r>
        <w:rPr>
          <w:rFonts w:ascii="Times New Roman" w:hAnsi="Times New Roman" w:cs="Times New Roman"/>
          <w:b/>
          <w:sz w:val="24"/>
          <w:szCs w:val="24"/>
        </w:rPr>
        <w:t xml:space="preserve">CONFERENCE </w:t>
      </w:r>
      <w:r w:rsidR="008137EF" w:rsidRPr="006B5E1C">
        <w:rPr>
          <w:rFonts w:ascii="Times New Roman" w:hAnsi="Times New Roman" w:cs="Times New Roman"/>
          <w:b/>
          <w:sz w:val="24"/>
          <w:szCs w:val="24"/>
        </w:rPr>
        <w:t>SECTIONS</w:t>
      </w:r>
    </w:p>
    <w:p w:rsidR="008137EF" w:rsidRPr="004F212E" w:rsidRDefault="008137EF" w:rsidP="00A71E89">
      <w:pPr>
        <w:ind w:left="567" w:right="617"/>
        <w:rPr>
          <w:rFonts w:ascii="Times New Roman" w:hAnsi="Times New Roman" w:cs="Times New Roman"/>
          <w:sz w:val="24"/>
          <w:szCs w:val="24"/>
        </w:rPr>
      </w:pPr>
      <w:r w:rsidRPr="004F212E">
        <w:rPr>
          <w:rFonts w:ascii="Times New Roman" w:hAnsi="Times New Roman" w:cs="Times New Roman"/>
          <w:sz w:val="24"/>
          <w:szCs w:val="24"/>
        </w:rPr>
        <w:t xml:space="preserve">SECTION 1. </w:t>
      </w:r>
      <w:r w:rsidRPr="004F212E">
        <w:rPr>
          <w:rFonts w:ascii="Times New Roman" w:hAnsi="Times New Roman" w:cs="Times New Roman"/>
          <w:sz w:val="24"/>
          <w:szCs w:val="24"/>
        </w:rPr>
        <w:tab/>
        <w:t xml:space="preserve">Nuclear and </w:t>
      </w:r>
      <w:r w:rsidR="00013401">
        <w:rPr>
          <w:rFonts w:ascii="Times New Roman" w:hAnsi="Times New Roman" w:cs="Times New Roman"/>
          <w:sz w:val="24"/>
          <w:szCs w:val="24"/>
        </w:rPr>
        <w:t>T</w:t>
      </w:r>
      <w:r w:rsidRPr="004F212E">
        <w:rPr>
          <w:rFonts w:ascii="Times New Roman" w:hAnsi="Times New Roman" w:cs="Times New Roman"/>
          <w:sz w:val="24"/>
          <w:szCs w:val="24"/>
        </w:rPr>
        <w:t xml:space="preserve">hermal </w:t>
      </w:r>
      <w:r w:rsidR="00013401">
        <w:rPr>
          <w:rFonts w:ascii="Times New Roman" w:hAnsi="Times New Roman" w:cs="Times New Roman"/>
          <w:sz w:val="24"/>
          <w:szCs w:val="24"/>
        </w:rPr>
        <w:t>Power Engineering</w:t>
      </w:r>
      <w:r w:rsidRPr="004F212E">
        <w:rPr>
          <w:rFonts w:ascii="Times New Roman" w:hAnsi="Times New Roman" w:cs="Times New Roman"/>
          <w:sz w:val="24"/>
          <w:szCs w:val="24"/>
        </w:rPr>
        <w:t xml:space="preserve"> </w:t>
      </w:r>
    </w:p>
    <w:p w:rsidR="008137EF" w:rsidRPr="004F212E" w:rsidRDefault="00013401" w:rsidP="00A71E89">
      <w:pPr>
        <w:ind w:left="567" w:right="617"/>
        <w:rPr>
          <w:rFonts w:ascii="Times New Roman" w:hAnsi="Times New Roman" w:cs="Times New Roman"/>
          <w:sz w:val="24"/>
          <w:szCs w:val="24"/>
        </w:rPr>
      </w:pPr>
      <w:r>
        <w:rPr>
          <w:rFonts w:ascii="Times New Roman" w:hAnsi="Times New Roman" w:cs="Times New Roman"/>
          <w:sz w:val="24"/>
          <w:szCs w:val="24"/>
        </w:rPr>
        <w:t xml:space="preserve">SECTION 2. </w:t>
      </w:r>
      <w:r>
        <w:rPr>
          <w:rFonts w:ascii="Times New Roman" w:hAnsi="Times New Roman" w:cs="Times New Roman"/>
          <w:sz w:val="24"/>
          <w:szCs w:val="24"/>
        </w:rPr>
        <w:tab/>
        <w:t>Nuclear Fuel C</w:t>
      </w:r>
      <w:r w:rsidR="008137EF" w:rsidRPr="004F212E">
        <w:rPr>
          <w:rFonts w:ascii="Times New Roman" w:hAnsi="Times New Roman" w:cs="Times New Roman"/>
          <w:sz w:val="24"/>
          <w:szCs w:val="24"/>
        </w:rPr>
        <w:t>ycle</w:t>
      </w:r>
      <w:r>
        <w:rPr>
          <w:rFonts w:ascii="Times New Roman" w:hAnsi="Times New Roman" w:cs="Times New Roman"/>
          <w:sz w:val="24"/>
          <w:szCs w:val="24"/>
        </w:rPr>
        <w:t>.</w:t>
      </w:r>
      <w:r w:rsidR="008137EF" w:rsidRPr="004F212E">
        <w:rPr>
          <w:rFonts w:ascii="Times New Roman" w:hAnsi="Times New Roman" w:cs="Times New Roman"/>
          <w:sz w:val="24"/>
          <w:szCs w:val="24"/>
        </w:rPr>
        <w:t xml:space="preserve"> Waste Management Issues</w:t>
      </w:r>
    </w:p>
    <w:p w:rsidR="008137EF" w:rsidRPr="004F212E" w:rsidRDefault="008137EF" w:rsidP="00A71E89">
      <w:pPr>
        <w:ind w:left="567" w:right="617"/>
        <w:rPr>
          <w:rFonts w:ascii="Times New Roman" w:hAnsi="Times New Roman" w:cs="Times New Roman"/>
          <w:sz w:val="24"/>
          <w:szCs w:val="24"/>
        </w:rPr>
      </w:pPr>
      <w:r w:rsidRPr="004F212E">
        <w:rPr>
          <w:rFonts w:ascii="Times New Roman" w:hAnsi="Times New Roman" w:cs="Times New Roman"/>
          <w:sz w:val="24"/>
          <w:szCs w:val="24"/>
        </w:rPr>
        <w:t xml:space="preserve">SECTION 3. </w:t>
      </w:r>
      <w:r w:rsidRPr="004F212E">
        <w:rPr>
          <w:rFonts w:ascii="Times New Roman" w:hAnsi="Times New Roman" w:cs="Times New Roman"/>
          <w:sz w:val="24"/>
          <w:szCs w:val="24"/>
        </w:rPr>
        <w:tab/>
      </w:r>
      <w:proofErr w:type="spellStart"/>
      <w:r w:rsidRPr="004F212E">
        <w:rPr>
          <w:rFonts w:ascii="Times New Roman" w:hAnsi="Times New Roman" w:cs="Times New Roman"/>
          <w:sz w:val="24"/>
          <w:szCs w:val="24"/>
        </w:rPr>
        <w:t>Technogenic</w:t>
      </w:r>
      <w:proofErr w:type="spellEnd"/>
      <w:r w:rsidR="00013401">
        <w:rPr>
          <w:rFonts w:ascii="Times New Roman" w:hAnsi="Times New Roman" w:cs="Times New Roman"/>
          <w:sz w:val="24"/>
          <w:szCs w:val="24"/>
        </w:rPr>
        <w:t xml:space="preserve"> and Environmental R</w:t>
      </w:r>
      <w:r w:rsidR="00B4169E">
        <w:rPr>
          <w:rFonts w:ascii="Times New Roman" w:hAnsi="Times New Roman" w:cs="Times New Roman"/>
          <w:sz w:val="24"/>
          <w:szCs w:val="24"/>
        </w:rPr>
        <w:t>isks</w:t>
      </w:r>
      <w:r w:rsidR="00013401">
        <w:rPr>
          <w:rFonts w:ascii="Times New Roman" w:hAnsi="Times New Roman" w:cs="Times New Roman"/>
          <w:sz w:val="24"/>
          <w:szCs w:val="24"/>
        </w:rPr>
        <w:t>. R</w:t>
      </w:r>
      <w:r w:rsidRPr="004F212E">
        <w:rPr>
          <w:rFonts w:ascii="Times New Roman" w:hAnsi="Times New Roman" w:cs="Times New Roman"/>
          <w:sz w:val="24"/>
          <w:szCs w:val="24"/>
        </w:rPr>
        <w:t xml:space="preserve">adiation </w:t>
      </w:r>
      <w:r w:rsidR="00013401">
        <w:rPr>
          <w:rFonts w:ascii="Times New Roman" w:hAnsi="Times New Roman" w:cs="Times New Roman"/>
          <w:sz w:val="24"/>
          <w:szCs w:val="24"/>
        </w:rPr>
        <w:t>Protection</w:t>
      </w:r>
    </w:p>
    <w:p w:rsidR="008137EF" w:rsidRPr="004F212E" w:rsidRDefault="008137EF" w:rsidP="00A71E89">
      <w:pPr>
        <w:ind w:left="567" w:right="617"/>
        <w:rPr>
          <w:rFonts w:ascii="Times New Roman" w:hAnsi="Times New Roman" w:cs="Times New Roman"/>
          <w:sz w:val="24"/>
          <w:szCs w:val="24"/>
        </w:rPr>
      </w:pPr>
      <w:r w:rsidRPr="004F212E">
        <w:rPr>
          <w:rFonts w:ascii="Times New Roman" w:hAnsi="Times New Roman" w:cs="Times New Roman"/>
          <w:sz w:val="24"/>
          <w:szCs w:val="24"/>
        </w:rPr>
        <w:t xml:space="preserve">SECTION 4. </w:t>
      </w:r>
      <w:r w:rsidRPr="004F212E">
        <w:rPr>
          <w:rFonts w:ascii="Times New Roman" w:hAnsi="Times New Roman" w:cs="Times New Roman"/>
          <w:sz w:val="24"/>
          <w:szCs w:val="24"/>
        </w:rPr>
        <w:tab/>
        <w:t>Bio</w:t>
      </w:r>
      <w:r w:rsidR="00013401">
        <w:rPr>
          <w:rFonts w:ascii="Times New Roman" w:hAnsi="Times New Roman" w:cs="Times New Roman"/>
          <w:sz w:val="24"/>
          <w:szCs w:val="24"/>
        </w:rPr>
        <w:t xml:space="preserve">assays and </w:t>
      </w:r>
      <w:proofErr w:type="spellStart"/>
      <w:r w:rsidR="00013401">
        <w:rPr>
          <w:rFonts w:ascii="Times New Roman" w:hAnsi="Times New Roman" w:cs="Times New Roman"/>
          <w:sz w:val="24"/>
          <w:szCs w:val="24"/>
        </w:rPr>
        <w:t>B</w:t>
      </w:r>
      <w:r w:rsidRPr="004F212E">
        <w:rPr>
          <w:rFonts w:ascii="Times New Roman" w:hAnsi="Times New Roman" w:cs="Times New Roman"/>
          <w:sz w:val="24"/>
          <w:szCs w:val="24"/>
        </w:rPr>
        <w:t>ioindication</w:t>
      </w:r>
      <w:proofErr w:type="spellEnd"/>
      <w:r w:rsidRPr="004F212E">
        <w:rPr>
          <w:rFonts w:ascii="Times New Roman" w:hAnsi="Times New Roman" w:cs="Times New Roman"/>
          <w:sz w:val="24"/>
          <w:szCs w:val="24"/>
        </w:rPr>
        <w:t xml:space="preserve"> of </w:t>
      </w:r>
      <w:r w:rsidR="00013401">
        <w:rPr>
          <w:rFonts w:ascii="Times New Roman" w:hAnsi="Times New Roman" w:cs="Times New Roman"/>
          <w:sz w:val="24"/>
          <w:szCs w:val="24"/>
        </w:rPr>
        <w:t>the E</w:t>
      </w:r>
      <w:r w:rsidRPr="004F212E">
        <w:rPr>
          <w:rFonts w:ascii="Times New Roman" w:hAnsi="Times New Roman" w:cs="Times New Roman"/>
          <w:sz w:val="24"/>
          <w:szCs w:val="24"/>
        </w:rPr>
        <w:t>nvironment</w:t>
      </w:r>
    </w:p>
    <w:p w:rsidR="008137EF" w:rsidRPr="004F212E" w:rsidRDefault="008137EF" w:rsidP="00A71E89">
      <w:pPr>
        <w:ind w:left="567" w:right="617"/>
        <w:rPr>
          <w:rFonts w:ascii="Times New Roman" w:hAnsi="Times New Roman" w:cs="Times New Roman"/>
          <w:sz w:val="24"/>
          <w:szCs w:val="24"/>
        </w:rPr>
      </w:pPr>
      <w:r w:rsidRPr="004F212E">
        <w:rPr>
          <w:rFonts w:ascii="Times New Roman" w:hAnsi="Times New Roman" w:cs="Times New Roman"/>
          <w:sz w:val="24"/>
          <w:szCs w:val="24"/>
        </w:rPr>
        <w:t xml:space="preserve">SECTION 5. </w:t>
      </w:r>
      <w:r w:rsidRPr="004F212E">
        <w:rPr>
          <w:rFonts w:ascii="Times New Roman" w:hAnsi="Times New Roman" w:cs="Times New Roman"/>
          <w:sz w:val="24"/>
          <w:szCs w:val="24"/>
        </w:rPr>
        <w:tab/>
        <w:t>En</w:t>
      </w:r>
      <w:r w:rsidR="00013401">
        <w:rPr>
          <w:rFonts w:ascii="Times New Roman" w:hAnsi="Times New Roman" w:cs="Times New Roman"/>
          <w:sz w:val="24"/>
          <w:szCs w:val="24"/>
        </w:rPr>
        <w:t>vironmental and Pharmaceutical C</w:t>
      </w:r>
      <w:r w:rsidRPr="004F212E">
        <w:rPr>
          <w:rFonts w:ascii="Times New Roman" w:hAnsi="Times New Roman" w:cs="Times New Roman"/>
          <w:sz w:val="24"/>
          <w:szCs w:val="24"/>
        </w:rPr>
        <w:t>hemistry</w:t>
      </w:r>
    </w:p>
    <w:p w:rsidR="008137EF" w:rsidRPr="004F212E" w:rsidRDefault="00013401" w:rsidP="00A71E89">
      <w:pPr>
        <w:ind w:left="567" w:right="617"/>
        <w:rPr>
          <w:rFonts w:ascii="Times New Roman" w:hAnsi="Times New Roman" w:cs="Times New Roman"/>
          <w:sz w:val="24"/>
          <w:szCs w:val="24"/>
        </w:rPr>
      </w:pPr>
      <w:r>
        <w:rPr>
          <w:rFonts w:ascii="Times New Roman" w:hAnsi="Times New Roman" w:cs="Times New Roman"/>
          <w:sz w:val="24"/>
          <w:szCs w:val="24"/>
        </w:rPr>
        <w:t xml:space="preserve">SECTION 6. </w:t>
      </w:r>
      <w:r>
        <w:rPr>
          <w:rFonts w:ascii="Times New Roman" w:hAnsi="Times New Roman" w:cs="Times New Roman"/>
          <w:sz w:val="24"/>
          <w:szCs w:val="24"/>
        </w:rPr>
        <w:tab/>
        <w:t>Environmental Aspects of Non-Ionizing and Ionizing R</w:t>
      </w:r>
      <w:r w:rsidR="008137EF" w:rsidRPr="004F212E">
        <w:rPr>
          <w:rFonts w:ascii="Times New Roman" w:hAnsi="Times New Roman" w:cs="Times New Roman"/>
          <w:sz w:val="24"/>
          <w:szCs w:val="24"/>
        </w:rPr>
        <w:t>adiation</w:t>
      </w:r>
      <w:r>
        <w:rPr>
          <w:rFonts w:ascii="Times New Roman" w:hAnsi="Times New Roman" w:cs="Times New Roman"/>
          <w:sz w:val="24"/>
          <w:szCs w:val="24"/>
        </w:rPr>
        <w:t xml:space="preserve"> Effect</w:t>
      </w:r>
    </w:p>
    <w:p w:rsidR="008137EF" w:rsidRPr="004F212E" w:rsidRDefault="008137EF" w:rsidP="00A71E89">
      <w:pPr>
        <w:ind w:left="567" w:right="617"/>
        <w:rPr>
          <w:rFonts w:ascii="Times New Roman" w:hAnsi="Times New Roman" w:cs="Times New Roman"/>
          <w:sz w:val="24"/>
          <w:szCs w:val="24"/>
        </w:rPr>
      </w:pPr>
      <w:r w:rsidRPr="004F212E">
        <w:rPr>
          <w:rFonts w:ascii="Times New Roman" w:hAnsi="Times New Roman" w:cs="Times New Roman"/>
          <w:sz w:val="24"/>
          <w:szCs w:val="24"/>
        </w:rPr>
        <w:t xml:space="preserve">SECTION 7. </w:t>
      </w:r>
      <w:r w:rsidRPr="004F212E">
        <w:rPr>
          <w:rFonts w:ascii="Times New Roman" w:hAnsi="Times New Roman" w:cs="Times New Roman"/>
          <w:sz w:val="24"/>
          <w:szCs w:val="24"/>
        </w:rPr>
        <w:tab/>
        <w:t xml:space="preserve">School </w:t>
      </w:r>
      <w:r w:rsidR="00013401">
        <w:rPr>
          <w:rFonts w:ascii="Times New Roman" w:hAnsi="Times New Roman" w:cs="Times New Roman"/>
          <w:sz w:val="24"/>
          <w:szCs w:val="24"/>
        </w:rPr>
        <w:t>Environmental S</w:t>
      </w:r>
      <w:r w:rsidRPr="004F212E">
        <w:rPr>
          <w:rFonts w:ascii="Times New Roman" w:hAnsi="Times New Roman" w:cs="Times New Roman"/>
          <w:sz w:val="24"/>
          <w:szCs w:val="24"/>
        </w:rPr>
        <w:t>ection</w:t>
      </w:r>
    </w:p>
    <w:p w:rsidR="006F50D8" w:rsidRDefault="006F50D8">
      <w:pPr>
        <w:rPr>
          <w:rFonts w:ascii="Times New Roman" w:hAnsi="Times New Roman" w:cs="Times New Roman"/>
          <w:b/>
          <w:sz w:val="24"/>
          <w:szCs w:val="24"/>
        </w:rPr>
      </w:pPr>
      <w:r>
        <w:rPr>
          <w:rFonts w:ascii="Times New Roman" w:hAnsi="Times New Roman" w:cs="Times New Roman"/>
          <w:b/>
          <w:sz w:val="24"/>
          <w:szCs w:val="24"/>
        </w:rPr>
        <w:br w:type="page"/>
      </w:r>
    </w:p>
    <w:p w:rsidR="00991A39" w:rsidRPr="004F212E" w:rsidRDefault="00991A39" w:rsidP="00991A39">
      <w:pPr>
        <w:jc w:val="center"/>
        <w:rPr>
          <w:rFonts w:ascii="Times New Roman" w:hAnsi="Times New Roman" w:cs="Times New Roman"/>
          <w:b/>
          <w:sz w:val="24"/>
          <w:szCs w:val="24"/>
        </w:rPr>
      </w:pPr>
      <w:r w:rsidRPr="004F212E">
        <w:rPr>
          <w:rFonts w:ascii="Times New Roman" w:hAnsi="Times New Roman" w:cs="Times New Roman"/>
          <w:b/>
          <w:sz w:val="24"/>
          <w:szCs w:val="24"/>
        </w:rPr>
        <w:lastRenderedPageBreak/>
        <w:t>ORGANIZING COMMITTEE</w:t>
      </w:r>
    </w:p>
    <w:p w:rsidR="00991A39" w:rsidRPr="006F50D8" w:rsidRDefault="00991A39" w:rsidP="00991A39">
      <w:pPr>
        <w:spacing w:before="120" w:after="120"/>
        <w:rPr>
          <w:rFonts w:eastAsia="Calibri"/>
          <w:b/>
          <w:i/>
          <w:sz w:val="24"/>
          <w:szCs w:val="24"/>
        </w:rPr>
      </w:pPr>
      <w:r w:rsidRPr="006F50D8">
        <w:rPr>
          <w:rFonts w:ascii="Times New Roman" w:hAnsi="Times New Roman" w:cs="Times New Roman"/>
          <w:b/>
          <w:i/>
          <w:sz w:val="24"/>
          <w:szCs w:val="24"/>
        </w:rPr>
        <w:t>Chairman</w:t>
      </w:r>
      <w:r w:rsidRPr="006F50D8">
        <w:rPr>
          <w:rFonts w:ascii="Times New Roman" w:hAnsi="Times New Roman" w:cs="Times New Roman"/>
          <w:b/>
          <w:sz w:val="24"/>
          <w:szCs w:val="24"/>
        </w:rPr>
        <w:t xml:space="preserve">: </w:t>
      </w:r>
    </w:p>
    <w:p w:rsidR="00991A39" w:rsidRPr="00FA5726" w:rsidRDefault="00991A39" w:rsidP="00991A39">
      <w:pPr>
        <w:widowControl w:val="0"/>
        <w:spacing w:before="120" w:after="0" w:line="240" w:lineRule="auto"/>
        <w:ind w:left="1701" w:right="176" w:hanging="567"/>
        <w:rPr>
          <w:i/>
          <w:sz w:val="24"/>
          <w:szCs w:val="24"/>
        </w:rPr>
      </w:pPr>
      <w:proofErr w:type="spellStart"/>
      <w:r w:rsidRPr="006B5E1C">
        <w:rPr>
          <w:rFonts w:ascii="Times New Roman" w:hAnsi="Times New Roman" w:cs="Times New Roman"/>
          <w:b/>
          <w:bCs/>
          <w:iCs/>
          <w:sz w:val="24"/>
          <w:szCs w:val="24"/>
        </w:rPr>
        <w:t>Barbashina</w:t>
      </w:r>
      <w:proofErr w:type="spellEnd"/>
      <w:r w:rsidRPr="006B5E1C">
        <w:rPr>
          <w:rFonts w:ascii="Times New Roman" w:hAnsi="Times New Roman" w:cs="Times New Roman"/>
          <w:b/>
          <w:bCs/>
          <w:iCs/>
          <w:sz w:val="24"/>
          <w:szCs w:val="24"/>
        </w:rPr>
        <w:t xml:space="preserve"> N.S.</w:t>
      </w:r>
      <w:r>
        <w:rPr>
          <w:rFonts w:ascii="Times New Roman" w:hAnsi="Times New Roman" w:cs="Times New Roman"/>
          <w:b/>
          <w:bCs/>
          <w:iCs/>
          <w:sz w:val="24"/>
          <w:szCs w:val="24"/>
        </w:rPr>
        <w:t>,</w:t>
      </w:r>
      <w:r w:rsidRPr="004F212E">
        <w:rPr>
          <w:rFonts w:ascii="Times New Roman" w:hAnsi="Times New Roman" w:cs="Times New Roman"/>
          <w:sz w:val="24"/>
          <w:szCs w:val="24"/>
        </w:rPr>
        <w:t xml:space="preserve"> </w:t>
      </w:r>
      <w:proofErr w:type="spellStart"/>
      <w:r w:rsidRPr="00D21586">
        <w:rPr>
          <w:rFonts w:ascii="Times New Roman" w:hAnsi="Times New Roman" w:cs="Times New Roman"/>
          <w:i/>
          <w:sz w:val="24"/>
          <w:szCs w:val="24"/>
        </w:rPr>
        <w:t>INPhE</w:t>
      </w:r>
      <w:proofErr w:type="spellEnd"/>
      <w:r w:rsidRPr="00D21586">
        <w:rPr>
          <w:rFonts w:ascii="Times New Roman" w:hAnsi="Times New Roman" w:cs="Times New Roman"/>
          <w:i/>
          <w:sz w:val="24"/>
          <w:szCs w:val="24"/>
        </w:rPr>
        <w:t xml:space="preserve"> NRNU </w:t>
      </w:r>
      <w:proofErr w:type="spellStart"/>
      <w:r w:rsidRPr="00D21586">
        <w:rPr>
          <w:rFonts w:ascii="Times New Roman" w:hAnsi="Times New Roman" w:cs="Times New Roman"/>
          <w:i/>
          <w:sz w:val="24"/>
          <w:szCs w:val="24"/>
        </w:rPr>
        <w:t>MEPhI</w:t>
      </w:r>
      <w:proofErr w:type="spellEnd"/>
      <w:r w:rsidRPr="00D21586">
        <w:rPr>
          <w:rFonts w:ascii="Times New Roman" w:hAnsi="Times New Roman" w:cs="Times New Roman"/>
          <w:i/>
          <w:sz w:val="24"/>
          <w:szCs w:val="24"/>
        </w:rPr>
        <w:t xml:space="preserve"> Director, Ph.D</w:t>
      </w:r>
      <w:r>
        <w:rPr>
          <w:rFonts w:ascii="Times New Roman" w:hAnsi="Times New Roman" w:cs="Times New Roman"/>
          <w:sz w:val="24"/>
          <w:szCs w:val="24"/>
        </w:rPr>
        <w:t>.</w:t>
      </w:r>
    </w:p>
    <w:p w:rsidR="00991A39" w:rsidRDefault="00991A39" w:rsidP="00991A39">
      <w:pPr>
        <w:spacing w:before="120" w:after="120"/>
        <w:rPr>
          <w:rFonts w:eastAsia="Calibri"/>
          <w:b/>
          <w:i/>
          <w:sz w:val="24"/>
          <w:szCs w:val="24"/>
        </w:rPr>
      </w:pPr>
      <w:r w:rsidRPr="006F50D8">
        <w:rPr>
          <w:rFonts w:ascii="Times New Roman" w:hAnsi="Times New Roman" w:cs="Times New Roman"/>
          <w:b/>
          <w:i/>
          <w:sz w:val="24"/>
          <w:szCs w:val="24"/>
        </w:rPr>
        <w:t>Deputy chairman:</w:t>
      </w:r>
      <w:r w:rsidRPr="006F50D8">
        <w:rPr>
          <w:rFonts w:eastAsia="Calibri"/>
          <w:b/>
          <w:i/>
          <w:sz w:val="24"/>
          <w:szCs w:val="24"/>
        </w:rPr>
        <w:t xml:space="preserve"> </w:t>
      </w:r>
    </w:p>
    <w:p w:rsidR="002C0108" w:rsidRDefault="00303FF0" w:rsidP="002C0108">
      <w:pPr>
        <w:spacing w:after="0" w:line="240" w:lineRule="auto"/>
        <w:ind w:left="1134"/>
        <w:rPr>
          <w:b/>
          <w:i/>
          <w:sz w:val="24"/>
          <w:szCs w:val="24"/>
        </w:rPr>
      </w:pPr>
      <w:proofErr w:type="spellStart"/>
      <w:r w:rsidRPr="006B5E1C">
        <w:rPr>
          <w:rFonts w:ascii="Times New Roman" w:hAnsi="Times New Roman" w:cs="Times New Roman"/>
          <w:b/>
          <w:sz w:val="24"/>
          <w:szCs w:val="24"/>
        </w:rPr>
        <w:t>Osipova</w:t>
      </w:r>
      <w:proofErr w:type="spellEnd"/>
      <w:r w:rsidRPr="006B5E1C">
        <w:rPr>
          <w:rFonts w:ascii="Times New Roman" w:hAnsi="Times New Roman" w:cs="Times New Roman"/>
          <w:b/>
          <w:sz w:val="24"/>
          <w:szCs w:val="24"/>
        </w:rPr>
        <w:t xml:space="preserve"> T.A.,</w:t>
      </w:r>
      <w:r w:rsidRPr="004F212E">
        <w:rPr>
          <w:rFonts w:ascii="Times New Roman" w:hAnsi="Times New Roman" w:cs="Times New Roman"/>
          <w:sz w:val="24"/>
          <w:szCs w:val="24"/>
        </w:rPr>
        <w:t xml:space="preserve"> </w:t>
      </w:r>
      <w:r w:rsidRPr="00D21586">
        <w:rPr>
          <w:rFonts w:ascii="Times New Roman" w:hAnsi="Times New Roman" w:cs="Times New Roman"/>
          <w:i/>
          <w:sz w:val="24"/>
          <w:szCs w:val="24"/>
        </w:rPr>
        <w:t xml:space="preserve">IATE NRNU </w:t>
      </w:r>
      <w:proofErr w:type="spellStart"/>
      <w:r w:rsidRPr="00D21586">
        <w:rPr>
          <w:rFonts w:ascii="Times New Roman" w:hAnsi="Times New Roman" w:cs="Times New Roman"/>
          <w:i/>
          <w:sz w:val="24"/>
          <w:szCs w:val="24"/>
        </w:rPr>
        <w:t>MEPhI</w:t>
      </w:r>
      <w:proofErr w:type="spellEnd"/>
      <w:r w:rsidRPr="00D21586">
        <w:rPr>
          <w:rFonts w:ascii="Times New Roman" w:hAnsi="Times New Roman" w:cs="Times New Roman"/>
          <w:i/>
          <w:sz w:val="24"/>
          <w:szCs w:val="24"/>
        </w:rPr>
        <w:t xml:space="preserve"> Director</w:t>
      </w:r>
    </w:p>
    <w:p w:rsidR="002C0108" w:rsidRDefault="00991A39" w:rsidP="002C0108">
      <w:pPr>
        <w:spacing w:after="0" w:line="240" w:lineRule="auto"/>
        <w:ind w:left="1134"/>
        <w:rPr>
          <w:rFonts w:ascii="Times New Roman" w:hAnsi="Times New Roman" w:cs="Times New Roman"/>
          <w:sz w:val="24"/>
          <w:szCs w:val="24"/>
        </w:rPr>
      </w:pPr>
      <w:proofErr w:type="spellStart"/>
      <w:r w:rsidRPr="00BB6E4D">
        <w:rPr>
          <w:rFonts w:ascii="Times New Roman" w:hAnsi="Times New Roman" w:cs="Times New Roman"/>
          <w:b/>
          <w:sz w:val="24"/>
          <w:szCs w:val="24"/>
        </w:rPr>
        <w:t>Udalova</w:t>
      </w:r>
      <w:proofErr w:type="spellEnd"/>
      <w:r>
        <w:rPr>
          <w:rFonts w:ascii="Times New Roman" w:hAnsi="Times New Roman" w:cs="Times New Roman"/>
          <w:b/>
          <w:sz w:val="24"/>
          <w:szCs w:val="24"/>
        </w:rPr>
        <w:t xml:space="preserve"> A.A</w:t>
      </w:r>
      <w:r w:rsidRPr="004F212E">
        <w:rPr>
          <w:rFonts w:ascii="Times New Roman" w:hAnsi="Times New Roman" w:cs="Times New Roman"/>
          <w:sz w:val="24"/>
          <w:szCs w:val="24"/>
        </w:rPr>
        <w:t xml:space="preserve">, </w:t>
      </w:r>
      <w:r w:rsidRPr="00D21586">
        <w:rPr>
          <w:rFonts w:ascii="Times New Roman" w:hAnsi="Times New Roman" w:cs="Times New Roman"/>
          <w:i/>
          <w:sz w:val="24"/>
          <w:szCs w:val="24"/>
        </w:rPr>
        <w:t xml:space="preserve">Professor </w:t>
      </w:r>
      <w:r w:rsidR="00465E6F" w:rsidRPr="00D21586">
        <w:rPr>
          <w:rFonts w:ascii="Times New Roman" w:hAnsi="Times New Roman" w:cs="Times New Roman"/>
          <w:i/>
          <w:sz w:val="24"/>
          <w:szCs w:val="24"/>
        </w:rPr>
        <w:t>IATE</w:t>
      </w:r>
      <w:r w:rsidR="00465E6F" w:rsidRPr="002C0108">
        <w:rPr>
          <w:rFonts w:ascii="Times New Roman" w:hAnsi="Times New Roman" w:cs="Times New Roman"/>
          <w:i/>
          <w:sz w:val="24"/>
          <w:szCs w:val="24"/>
        </w:rPr>
        <w:t xml:space="preserve"> NRNU </w:t>
      </w:r>
      <w:proofErr w:type="spellStart"/>
      <w:proofErr w:type="gramStart"/>
      <w:r w:rsidR="00465E6F" w:rsidRPr="002C0108">
        <w:rPr>
          <w:rFonts w:ascii="Times New Roman" w:hAnsi="Times New Roman" w:cs="Times New Roman"/>
          <w:i/>
          <w:sz w:val="24"/>
          <w:szCs w:val="24"/>
        </w:rPr>
        <w:t>MEPhI</w:t>
      </w:r>
      <w:proofErr w:type="spellEnd"/>
      <w:r w:rsidR="00465E6F" w:rsidRPr="002C0108">
        <w:rPr>
          <w:rFonts w:ascii="Times New Roman" w:hAnsi="Times New Roman" w:cs="Times New Roman"/>
          <w:sz w:val="24"/>
          <w:szCs w:val="24"/>
        </w:rPr>
        <w:t xml:space="preserve"> </w:t>
      </w:r>
      <w:r w:rsidR="00465E6F" w:rsidRPr="00465E6F">
        <w:rPr>
          <w:rFonts w:ascii="Times New Roman" w:hAnsi="Times New Roman" w:cs="Times New Roman"/>
          <w:sz w:val="24"/>
          <w:szCs w:val="24"/>
        </w:rPr>
        <w:t>,</w:t>
      </w:r>
      <w:proofErr w:type="gramEnd"/>
      <w:r w:rsidRPr="00D21586">
        <w:rPr>
          <w:rFonts w:ascii="Times New Roman" w:hAnsi="Times New Roman" w:cs="Times New Roman"/>
          <w:i/>
          <w:sz w:val="24"/>
          <w:szCs w:val="24"/>
        </w:rPr>
        <w:t>D.Sc</w:t>
      </w:r>
      <w:r>
        <w:rPr>
          <w:rFonts w:ascii="Times New Roman" w:hAnsi="Times New Roman" w:cs="Times New Roman"/>
          <w:sz w:val="24"/>
          <w:szCs w:val="24"/>
        </w:rPr>
        <w:t>.</w:t>
      </w:r>
    </w:p>
    <w:p w:rsidR="002C0108" w:rsidRPr="002C0108" w:rsidRDefault="002C0108" w:rsidP="002C0108">
      <w:pPr>
        <w:spacing w:after="0" w:line="240" w:lineRule="auto"/>
        <w:ind w:left="1134"/>
        <w:rPr>
          <w:rFonts w:ascii="Times New Roman" w:hAnsi="Times New Roman" w:cs="Times New Roman"/>
          <w:i/>
          <w:sz w:val="24"/>
          <w:szCs w:val="24"/>
        </w:rPr>
      </w:pPr>
      <w:proofErr w:type="spellStart"/>
      <w:r>
        <w:rPr>
          <w:rFonts w:ascii="Times New Roman" w:hAnsi="Times New Roman" w:cs="Times New Roman"/>
          <w:b/>
          <w:sz w:val="24"/>
          <w:szCs w:val="24"/>
        </w:rPr>
        <w:t>Tikhomirov</w:t>
      </w:r>
      <w:proofErr w:type="spellEnd"/>
      <w:r>
        <w:rPr>
          <w:rFonts w:ascii="Times New Roman" w:hAnsi="Times New Roman" w:cs="Times New Roman"/>
          <w:b/>
          <w:sz w:val="24"/>
          <w:szCs w:val="24"/>
        </w:rPr>
        <w:t xml:space="preserve"> G.</w:t>
      </w:r>
      <w:r w:rsidRPr="002C0108">
        <w:rPr>
          <w:rFonts w:ascii="Times New Roman" w:hAnsi="Times New Roman" w:cs="Times New Roman"/>
          <w:b/>
          <w:sz w:val="24"/>
          <w:szCs w:val="24"/>
        </w:rPr>
        <w:t xml:space="preserve"> V</w:t>
      </w:r>
      <w:r w:rsidRPr="002C0108">
        <w:rPr>
          <w:rFonts w:ascii="Times New Roman" w:hAnsi="Times New Roman" w:cs="Times New Roman"/>
          <w:b/>
          <w:i/>
          <w:sz w:val="24"/>
          <w:szCs w:val="24"/>
        </w:rPr>
        <w:t>.</w:t>
      </w:r>
      <w:r w:rsidRPr="002C0108">
        <w:rPr>
          <w:rFonts w:ascii="Times New Roman" w:hAnsi="Times New Roman" w:cs="Times New Roman"/>
          <w:i/>
          <w:sz w:val="24"/>
          <w:szCs w:val="24"/>
        </w:rPr>
        <w:t xml:space="preserve">, Deputy Director of the </w:t>
      </w:r>
      <w:proofErr w:type="spellStart"/>
      <w:r w:rsidRPr="002C0108">
        <w:rPr>
          <w:rFonts w:ascii="Times New Roman" w:hAnsi="Times New Roman" w:cs="Times New Roman"/>
          <w:i/>
          <w:sz w:val="24"/>
          <w:szCs w:val="24"/>
        </w:rPr>
        <w:t>INPhT</w:t>
      </w:r>
      <w:proofErr w:type="spellEnd"/>
      <w:r w:rsidRPr="002C0108">
        <w:rPr>
          <w:rFonts w:ascii="Times New Roman" w:hAnsi="Times New Roman" w:cs="Times New Roman"/>
          <w:i/>
          <w:sz w:val="24"/>
          <w:szCs w:val="24"/>
        </w:rPr>
        <w:t xml:space="preserve">, NRNU </w:t>
      </w:r>
      <w:proofErr w:type="spellStart"/>
      <w:r w:rsidRPr="002C0108">
        <w:rPr>
          <w:rFonts w:ascii="Times New Roman" w:hAnsi="Times New Roman" w:cs="Times New Roman"/>
          <w:i/>
          <w:sz w:val="24"/>
          <w:szCs w:val="24"/>
        </w:rPr>
        <w:t>MEPhI</w:t>
      </w:r>
      <w:proofErr w:type="spellEnd"/>
      <w:r w:rsidRPr="002C0108">
        <w:rPr>
          <w:rFonts w:ascii="Times New Roman" w:hAnsi="Times New Roman" w:cs="Times New Roman"/>
          <w:i/>
          <w:sz w:val="24"/>
          <w:szCs w:val="24"/>
        </w:rPr>
        <w:t>, Ph.D.</w:t>
      </w:r>
    </w:p>
    <w:p w:rsidR="00991A39" w:rsidRPr="00FA5726" w:rsidRDefault="00991A39" w:rsidP="00991A39">
      <w:pPr>
        <w:spacing w:before="120" w:after="120"/>
        <w:rPr>
          <w:rFonts w:eastAsia="Calibri"/>
          <w:b/>
          <w:i/>
          <w:sz w:val="24"/>
          <w:szCs w:val="24"/>
        </w:rPr>
      </w:pPr>
      <w:r w:rsidRPr="006F50D8">
        <w:rPr>
          <w:rFonts w:ascii="Times New Roman" w:hAnsi="Times New Roman" w:cs="Times New Roman"/>
          <w:b/>
          <w:i/>
          <w:sz w:val="24"/>
          <w:szCs w:val="24"/>
        </w:rPr>
        <w:t>Members of the Organizing Committee:</w:t>
      </w:r>
      <w:r w:rsidRPr="006F50D8">
        <w:rPr>
          <w:rFonts w:eastAsia="Calibri"/>
          <w:b/>
          <w:i/>
          <w:sz w:val="24"/>
          <w:szCs w:val="24"/>
        </w:rPr>
        <w:t xml:space="preserve"> </w:t>
      </w:r>
    </w:p>
    <w:p w:rsidR="002C0108" w:rsidRPr="002C0108" w:rsidRDefault="002C0108" w:rsidP="00465E6F">
      <w:pPr>
        <w:spacing w:after="0" w:line="240" w:lineRule="auto"/>
        <w:ind w:left="709" w:hanging="709"/>
        <w:rPr>
          <w:rFonts w:ascii="Times New Roman" w:hAnsi="Times New Roman" w:cs="Times New Roman"/>
          <w:b/>
          <w:sz w:val="24"/>
          <w:szCs w:val="24"/>
        </w:rPr>
      </w:pPr>
      <w:proofErr w:type="spellStart"/>
      <w:r w:rsidRPr="002C0108">
        <w:rPr>
          <w:rFonts w:ascii="Times New Roman" w:hAnsi="Times New Roman" w:cs="Times New Roman"/>
          <w:b/>
          <w:sz w:val="24"/>
          <w:szCs w:val="24"/>
        </w:rPr>
        <w:t>Samokhin</w:t>
      </w:r>
      <w:proofErr w:type="spellEnd"/>
      <w:r w:rsidRPr="002C0108">
        <w:rPr>
          <w:rFonts w:ascii="Times New Roman" w:hAnsi="Times New Roman" w:cs="Times New Roman"/>
          <w:b/>
          <w:sz w:val="24"/>
          <w:szCs w:val="24"/>
        </w:rPr>
        <w:t xml:space="preserve"> </w:t>
      </w:r>
      <w:r>
        <w:rPr>
          <w:rFonts w:ascii="Times New Roman" w:hAnsi="Times New Roman" w:cs="Times New Roman"/>
          <w:b/>
          <w:sz w:val="24"/>
          <w:szCs w:val="24"/>
        </w:rPr>
        <w:t>D.</w:t>
      </w:r>
      <w:r w:rsidRPr="002C0108">
        <w:rPr>
          <w:rFonts w:ascii="Times New Roman" w:hAnsi="Times New Roman" w:cs="Times New Roman"/>
          <w:b/>
          <w:sz w:val="24"/>
          <w:szCs w:val="24"/>
        </w:rPr>
        <w:t xml:space="preserve"> S., </w:t>
      </w:r>
      <w:r w:rsidR="00465E6F" w:rsidRPr="00D21586">
        <w:rPr>
          <w:rFonts w:ascii="Times New Roman" w:hAnsi="Times New Roman" w:cs="Times New Roman"/>
          <w:i/>
          <w:sz w:val="24"/>
          <w:szCs w:val="24"/>
        </w:rPr>
        <w:t>Associate Professor IATE</w:t>
      </w:r>
      <w:r w:rsidR="00465E6F" w:rsidRPr="002C0108">
        <w:rPr>
          <w:rFonts w:ascii="Times New Roman" w:hAnsi="Times New Roman" w:cs="Times New Roman"/>
          <w:i/>
          <w:sz w:val="24"/>
          <w:szCs w:val="24"/>
        </w:rPr>
        <w:t xml:space="preserve"> </w:t>
      </w:r>
      <w:r w:rsidRPr="002C0108">
        <w:rPr>
          <w:rFonts w:ascii="Times New Roman" w:hAnsi="Times New Roman" w:cs="Times New Roman"/>
          <w:i/>
          <w:sz w:val="24"/>
          <w:szCs w:val="24"/>
        </w:rPr>
        <w:t xml:space="preserve">NRNU </w:t>
      </w:r>
      <w:proofErr w:type="spellStart"/>
      <w:proofErr w:type="gramStart"/>
      <w:r w:rsidRPr="002C0108">
        <w:rPr>
          <w:rFonts w:ascii="Times New Roman" w:hAnsi="Times New Roman" w:cs="Times New Roman"/>
          <w:i/>
          <w:sz w:val="24"/>
          <w:szCs w:val="24"/>
        </w:rPr>
        <w:t>MEPhI</w:t>
      </w:r>
      <w:proofErr w:type="spellEnd"/>
      <w:r w:rsidRPr="002C0108">
        <w:rPr>
          <w:rFonts w:ascii="Times New Roman" w:hAnsi="Times New Roman" w:cs="Times New Roman"/>
          <w:sz w:val="24"/>
          <w:szCs w:val="24"/>
        </w:rPr>
        <w:t xml:space="preserve"> </w:t>
      </w:r>
      <w:r w:rsidR="00465E6F" w:rsidRPr="00465E6F">
        <w:rPr>
          <w:rFonts w:ascii="Times New Roman" w:hAnsi="Times New Roman" w:cs="Times New Roman"/>
          <w:sz w:val="24"/>
          <w:szCs w:val="24"/>
        </w:rPr>
        <w:t>,</w:t>
      </w:r>
      <w:proofErr w:type="gramEnd"/>
      <w:r w:rsidR="00465E6F">
        <w:rPr>
          <w:rFonts w:ascii="Times New Roman" w:hAnsi="Times New Roman" w:cs="Times New Roman"/>
          <w:i/>
          <w:sz w:val="24"/>
          <w:szCs w:val="24"/>
        </w:rPr>
        <w:t>Ph.D.</w:t>
      </w:r>
    </w:p>
    <w:p w:rsidR="00465E6F" w:rsidRDefault="00991A39" w:rsidP="002C0108">
      <w:pPr>
        <w:spacing w:after="0" w:line="240" w:lineRule="auto"/>
        <w:ind w:left="709" w:hanging="709"/>
        <w:rPr>
          <w:rFonts w:ascii="Times New Roman" w:hAnsi="Times New Roman" w:cs="Times New Roman"/>
          <w:sz w:val="24"/>
          <w:szCs w:val="24"/>
        </w:rPr>
      </w:pPr>
      <w:proofErr w:type="spellStart"/>
      <w:r w:rsidRPr="00BB6E4D">
        <w:rPr>
          <w:rFonts w:ascii="Times New Roman" w:hAnsi="Times New Roman" w:cs="Times New Roman"/>
          <w:b/>
          <w:sz w:val="24"/>
          <w:szCs w:val="24"/>
        </w:rPr>
        <w:t>Komarova</w:t>
      </w:r>
      <w:proofErr w:type="spellEnd"/>
      <w:r>
        <w:rPr>
          <w:rFonts w:ascii="Times New Roman" w:hAnsi="Times New Roman" w:cs="Times New Roman"/>
          <w:b/>
          <w:sz w:val="24"/>
          <w:szCs w:val="24"/>
        </w:rPr>
        <w:t xml:space="preserve"> L.N.</w:t>
      </w:r>
      <w:r w:rsidRPr="004F212E">
        <w:rPr>
          <w:rFonts w:ascii="Times New Roman" w:hAnsi="Times New Roman" w:cs="Times New Roman"/>
          <w:sz w:val="24"/>
          <w:szCs w:val="24"/>
        </w:rPr>
        <w:t xml:space="preserve">, </w:t>
      </w:r>
      <w:r w:rsidR="00465E6F" w:rsidRPr="00D21586">
        <w:rPr>
          <w:rFonts w:ascii="Times New Roman" w:hAnsi="Times New Roman" w:cs="Times New Roman"/>
          <w:i/>
          <w:sz w:val="24"/>
          <w:szCs w:val="24"/>
        </w:rPr>
        <w:t>Professor IATE</w:t>
      </w:r>
      <w:r w:rsidR="00465E6F" w:rsidRPr="002C0108">
        <w:rPr>
          <w:rFonts w:ascii="Times New Roman" w:hAnsi="Times New Roman" w:cs="Times New Roman"/>
          <w:i/>
          <w:sz w:val="24"/>
          <w:szCs w:val="24"/>
        </w:rPr>
        <w:t xml:space="preserve"> NRNU </w:t>
      </w:r>
      <w:proofErr w:type="spellStart"/>
      <w:proofErr w:type="gramStart"/>
      <w:r w:rsidR="00465E6F" w:rsidRPr="002C0108">
        <w:rPr>
          <w:rFonts w:ascii="Times New Roman" w:hAnsi="Times New Roman" w:cs="Times New Roman"/>
          <w:i/>
          <w:sz w:val="24"/>
          <w:szCs w:val="24"/>
        </w:rPr>
        <w:t>MEPhI</w:t>
      </w:r>
      <w:proofErr w:type="spellEnd"/>
      <w:r w:rsidR="00465E6F" w:rsidRPr="002C0108">
        <w:rPr>
          <w:rFonts w:ascii="Times New Roman" w:hAnsi="Times New Roman" w:cs="Times New Roman"/>
          <w:sz w:val="24"/>
          <w:szCs w:val="24"/>
        </w:rPr>
        <w:t xml:space="preserve"> </w:t>
      </w:r>
      <w:r w:rsidR="00465E6F" w:rsidRPr="00465E6F">
        <w:rPr>
          <w:rFonts w:ascii="Times New Roman" w:hAnsi="Times New Roman" w:cs="Times New Roman"/>
          <w:sz w:val="24"/>
          <w:szCs w:val="24"/>
        </w:rPr>
        <w:t>,</w:t>
      </w:r>
      <w:proofErr w:type="gramEnd"/>
      <w:r w:rsidR="00465E6F" w:rsidRPr="00D21586">
        <w:rPr>
          <w:rFonts w:ascii="Times New Roman" w:hAnsi="Times New Roman" w:cs="Times New Roman"/>
          <w:i/>
          <w:sz w:val="24"/>
          <w:szCs w:val="24"/>
        </w:rPr>
        <w:t>D.Sc</w:t>
      </w:r>
      <w:r w:rsidR="00465E6F">
        <w:rPr>
          <w:rFonts w:ascii="Times New Roman" w:hAnsi="Times New Roman" w:cs="Times New Roman"/>
          <w:sz w:val="24"/>
          <w:szCs w:val="24"/>
        </w:rPr>
        <w:t>.</w:t>
      </w:r>
    </w:p>
    <w:p w:rsidR="002C0108" w:rsidRPr="004F212E" w:rsidRDefault="002C0108" w:rsidP="002C0108">
      <w:pPr>
        <w:spacing w:after="0" w:line="240" w:lineRule="auto"/>
        <w:ind w:left="709" w:hanging="709"/>
        <w:rPr>
          <w:rFonts w:ascii="Times New Roman" w:hAnsi="Times New Roman" w:cs="Times New Roman"/>
          <w:sz w:val="24"/>
          <w:szCs w:val="24"/>
        </w:rPr>
      </w:pPr>
      <w:proofErr w:type="spellStart"/>
      <w:r w:rsidRPr="006F50D8">
        <w:rPr>
          <w:rFonts w:ascii="Times New Roman" w:hAnsi="Times New Roman" w:cs="Times New Roman"/>
          <w:b/>
          <w:sz w:val="24"/>
          <w:szCs w:val="24"/>
        </w:rPr>
        <w:t>Demin</w:t>
      </w:r>
      <w:proofErr w:type="spellEnd"/>
      <w:r w:rsidRPr="006F50D8">
        <w:rPr>
          <w:rFonts w:ascii="Times New Roman" w:hAnsi="Times New Roman" w:cs="Times New Roman"/>
          <w:b/>
          <w:sz w:val="24"/>
          <w:szCs w:val="24"/>
        </w:rPr>
        <w:t xml:space="preserve"> </w:t>
      </w:r>
      <w:r>
        <w:rPr>
          <w:rFonts w:ascii="Times New Roman" w:hAnsi="Times New Roman" w:cs="Times New Roman"/>
          <w:b/>
          <w:sz w:val="24"/>
          <w:szCs w:val="24"/>
        </w:rPr>
        <w:t>V.</w:t>
      </w:r>
      <w:r w:rsidRPr="006F50D8">
        <w:rPr>
          <w:rFonts w:ascii="Times New Roman" w:hAnsi="Times New Roman" w:cs="Times New Roman"/>
          <w:b/>
          <w:sz w:val="24"/>
          <w:szCs w:val="24"/>
        </w:rPr>
        <w:t xml:space="preserve"> M.</w:t>
      </w:r>
      <w:r>
        <w:rPr>
          <w:rFonts w:ascii="Times New Roman" w:hAnsi="Times New Roman" w:cs="Times New Roman"/>
          <w:sz w:val="24"/>
          <w:szCs w:val="24"/>
        </w:rPr>
        <w:t xml:space="preserve">, </w:t>
      </w:r>
      <w:r w:rsidRPr="00D21586">
        <w:rPr>
          <w:rFonts w:ascii="Times New Roman" w:hAnsi="Times New Roman" w:cs="Times New Roman"/>
          <w:i/>
          <w:sz w:val="24"/>
          <w:szCs w:val="24"/>
        </w:rPr>
        <w:t xml:space="preserve">Ph.D., Head of Department, </w:t>
      </w:r>
      <w:proofErr w:type="spellStart"/>
      <w:r w:rsidRPr="00D21586">
        <w:rPr>
          <w:rFonts w:ascii="Times New Roman" w:hAnsi="Times New Roman" w:cs="Times New Roman"/>
          <w:i/>
          <w:sz w:val="24"/>
          <w:szCs w:val="24"/>
        </w:rPr>
        <w:t>INPhE</w:t>
      </w:r>
      <w:proofErr w:type="spellEnd"/>
      <w:r w:rsidRPr="00D21586">
        <w:rPr>
          <w:rFonts w:ascii="Times New Roman" w:hAnsi="Times New Roman" w:cs="Times New Roman"/>
          <w:i/>
          <w:sz w:val="24"/>
          <w:szCs w:val="24"/>
        </w:rPr>
        <w:t xml:space="preserve"> NRNU </w:t>
      </w:r>
      <w:proofErr w:type="spellStart"/>
      <w:r w:rsidRPr="00D21586">
        <w:rPr>
          <w:rFonts w:ascii="Times New Roman" w:hAnsi="Times New Roman" w:cs="Times New Roman"/>
          <w:i/>
          <w:sz w:val="24"/>
          <w:szCs w:val="24"/>
        </w:rPr>
        <w:t>MEPhI</w:t>
      </w:r>
      <w:proofErr w:type="spellEnd"/>
    </w:p>
    <w:p w:rsidR="00991A39" w:rsidRPr="004F212E" w:rsidRDefault="00991A39" w:rsidP="00991A39">
      <w:pPr>
        <w:spacing w:after="0" w:line="240" w:lineRule="auto"/>
        <w:ind w:left="709" w:hanging="709"/>
        <w:rPr>
          <w:rFonts w:ascii="Times New Roman" w:hAnsi="Times New Roman" w:cs="Times New Roman"/>
          <w:sz w:val="24"/>
          <w:szCs w:val="24"/>
        </w:rPr>
      </w:pPr>
      <w:proofErr w:type="spellStart"/>
      <w:r w:rsidRPr="00BB6E4D">
        <w:rPr>
          <w:rFonts w:ascii="Times New Roman" w:hAnsi="Times New Roman" w:cs="Times New Roman"/>
          <w:b/>
          <w:sz w:val="24"/>
          <w:szCs w:val="24"/>
        </w:rPr>
        <w:t>Rasskazova</w:t>
      </w:r>
      <w:proofErr w:type="spellEnd"/>
      <w:r w:rsidRPr="00BB6E4D">
        <w:rPr>
          <w:rFonts w:ascii="Times New Roman" w:hAnsi="Times New Roman" w:cs="Times New Roman"/>
          <w:b/>
          <w:sz w:val="24"/>
          <w:szCs w:val="24"/>
        </w:rPr>
        <w:t xml:space="preserve"> M.M.</w:t>
      </w:r>
      <w:r w:rsidRPr="004F212E">
        <w:rPr>
          <w:rFonts w:ascii="Times New Roman" w:hAnsi="Times New Roman" w:cs="Times New Roman"/>
          <w:sz w:val="24"/>
          <w:szCs w:val="24"/>
        </w:rPr>
        <w:t xml:space="preserve">, </w:t>
      </w:r>
      <w:r w:rsidR="00465E6F" w:rsidRPr="00465E6F">
        <w:rPr>
          <w:rFonts w:ascii="Times New Roman" w:hAnsi="Times New Roman" w:cs="Times New Roman"/>
          <w:i/>
          <w:sz w:val="24"/>
          <w:szCs w:val="24"/>
        </w:rPr>
        <w:t xml:space="preserve">Associate Professor IATE NRNU </w:t>
      </w:r>
      <w:proofErr w:type="spellStart"/>
      <w:proofErr w:type="gramStart"/>
      <w:r w:rsidR="00465E6F" w:rsidRPr="00465E6F">
        <w:rPr>
          <w:rFonts w:ascii="Times New Roman" w:hAnsi="Times New Roman" w:cs="Times New Roman"/>
          <w:i/>
          <w:sz w:val="24"/>
          <w:szCs w:val="24"/>
        </w:rPr>
        <w:t>MEPhI</w:t>
      </w:r>
      <w:proofErr w:type="spellEnd"/>
      <w:r w:rsidR="00465E6F" w:rsidRPr="00465E6F">
        <w:rPr>
          <w:rFonts w:ascii="Times New Roman" w:hAnsi="Times New Roman" w:cs="Times New Roman"/>
          <w:i/>
          <w:sz w:val="24"/>
          <w:szCs w:val="24"/>
        </w:rPr>
        <w:t xml:space="preserve"> ,</w:t>
      </w:r>
      <w:proofErr w:type="gramEnd"/>
      <w:r w:rsidR="00465E6F" w:rsidRPr="00465E6F">
        <w:rPr>
          <w:rFonts w:ascii="Times New Roman" w:hAnsi="Times New Roman" w:cs="Times New Roman"/>
          <w:i/>
          <w:sz w:val="24"/>
          <w:szCs w:val="24"/>
        </w:rPr>
        <w:t>Ph.D.</w:t>
      </w:r>
    </w:p>
    <w:p w:rsidR="00991A39" w:rsidRPr="004F212E" w:rsidRDefault="00991A39" w:rsidP="00991A39">
      <w:pPr>
        <w:spacing w:after="0" w:line="240" w:lineRule="auto"/>
        <w:ind w:left="709" w:hanging="709"/>
        <w:rPr>
          <w:rFonts w:ascii="Times New Roman" w:hAnsi="Times New Roman" w:cs="Times New Roman"/>
          <w:sz w:val="24"/>
          <w:szCs w:val="24"/>
        </w:rPr>
      </w:pPr>
      <w:proofErr w:type="spellStart"/>
      <w:r w:rsidRPr="00BB6E4D">
        <w:rPr>
          <w:rFonts w:ascii="Times New Roman" w:hAnsi="Times New Roman" w:cs="Times New Roman"/>
          <w:b/>
          <w:sz w:val="24"/>
          <w:szCs w:val="24"/>
        </w:rPr>
        <w:t>Sarapultseva</w:t>
      </w:r>
      <w:proofErr w:type="spellEnd"/>
      <w:r>
        <w:rPr>
          <w:rFonts w:ascii="Times New Roman" w:hAnsi="Times New Roman" w:cs="Times New Roman"/>
          <w:b/>
          <w:sz w:val="24"/>
          <w:szCs w:val="24"/>
        </w:rPr>
        <w:t xml:space="preserve"> E.I.</w:t>
      </w:r>
      <w:r w:rsidRPr="004F212E">
        <w:rPr>
          <w:rFonts w:ascii="Times New Roman" w:hAnsi="Times New Roman" w:cs="Times New Roman"/>
          <w:sz w:val="24"/>
          <w:szCs w:val="24"/>
        </w:rPr>
        <w:t xml:space="preserve">, </w:t>
      </w:r>
      <w:r w:rsidRPr="00D21586">
        <w:rPr>
          <w:rFonts w:ascii="Times New Roman" w:hAnsi="Times New Roman" w:cs="Times New Roman"/>
          <w:i/>
          <w:sz w:val="24"/>
          <w:szCs w:val="24"/>
        </w:rPr>
        <w:t xml:space="preserve">Professor of Biotechnologies Department, NRNU </w:t>
      </w:r>
      <w:proofErr w:type="spellStart"/>
      <w:r w:rsidRPr="00D21586">
        <w:rPr>
          <w:rFonts w:ascii="Times New Roman" w:hAnsi="Times New Roman" w:cs="Times New Roman"/>
          <w:i/>
          <w:sz w:val="24"/>
          <w:szCs w:val="24"/>
        </w:rPr>
        <w:t>MEPhI</w:t>
      </w:r>
      <w:proofErr w:type="spellEnd"/>
      <w:r w:rsidRPr="00D21586">
        <w:rPr>
          <w:rFonts w:ascii="Times New Roman" w:hAnsi="Times New Roman" w:cs="Times New Roman"/>
          <w:i/>
          <w:sz w:val="24"/>
          <w:szCs w:val="24"/>
        </w:rPr>
        <w:t>, D.Sc</w:t>
      </w:r>
      <w:r w:rsidRPr="004F212E">
        <w:rPr>
          <w:rFonts w:ascii="Times New Roman" w:hAnsi="Times New Roman" w:cs="Times New Roman"/>
          <w:sz w:val="24"/>
          <w:szCs w:val="24"/>
        </w:rPr>
        <w:t>.</w:t>
      </w:r>
    </w:p>
    <w:p w:rsidR="00991A39" w:rsidRPr="004F212E" w:rsidRDefault="00991A39" w:rsidP="00991A39">
      <w:pPr>
        <w:spacing w:after="0" w:line="240" w:lineRule="auto"/>
        <w:ind w:left="709" w:hanging="709"/>
        <w:rPr>
          <w:rFonts w:ascii="Times New Roman" w:hAnsi="Times New Roman" w:cs="Times New Roman"/>
          <w:sz w:val="24"/>
          <w:szCs w:val="24"/>
        </w:rPr>
      </w:pPr>
      <w:proofErr w:type="spellStart"/>
      <w:r w:rsidRPr="00BB6E4D">
        <w:rPr>
          <w:rFonts w:ascii="Times New Roman" w:hAnsi="Times New Roman" w:cs="Times New Roman"/>
          <w:b/>
          <w:sz w:val="24"/>
          <w:szCs w:val="24"/>
        </w:rPr>
        <w:t>Synzynys</w:t>
      </w:r>
      <w:proofErr w:type="spellEnd"/>
      <w:r>
        <w:rPr>
          <w:rFonts w:ascii="Times New Roman" w:hAnsi="Times New Roman" w:cs="Times New Roman"/>
          <w:b/>
          <w:sz w:val="24"/>
          <w:szCs w:val="24"/>
        </w:rPr>
        <w:t xml:space="preserve"> B.I.</w:t>
      </w:r>
      <w:r w:rsidRPr="004F212E">
        <w:rPr>
          <w:rFonts w:ascii="Times New Roman" w:hAnsi="Times New Roman" w:cs="Times New Roman"/>
          <w:sz w:val="24"/>
          <w:szCs w:val="24"/>
        </w:rPr>
        <w:t xml:space="preserve">, </w:t>
      </w:r>
      <w:r w:rsidR="00465E6F" w:rsidRPr="00D21586">
        <w:rPr>
          <w:rFonts w:ascii="Times New Roman" w:hAnsi="Times New Roman" w:cs="Times New Roman"/>
          <w:i/>
          <w:sz w:val="24"/>
          <w:szCs w:val="24"/>
        </w:rPr>
        <w:t>Professor IATE</w:t>
      </w:r>
      <w:r w:rsidR="00465E6F" w:rsidRPr="002C0108">
        <w:rPr>
          <w:rFonts w:ascii="Times New Roman" w:hAnsi="Times New Roman" w:cs="Times New Roman"/>
          <w:i/>
          <w:sz w:val="24"/>
          <w:szCs w:val="24"/>
        </w:rPr>
        <w:t xml:space="preserve"> NRNU </w:t>
      </w:r>
      <w:proofErr w:type="spellStart"/>
      <w:proofErr w:type="gramStart"/>
      <w:r w:rsidR="00465E6F" w:rsidRPr="002C0108">
        <w:rPr>
          <w:rFonts w:ascii="Times New Roman" w:hAnsi="Times New Roman" w:cs="Times New Roman"/>
          <w:i/>
          <w:sz w:val="24"/>
          <w:szCs w:val="24"/>
        </w:rPr>
        <w:t>MEPhI</w:t>
      </w:r>
      <w:proofErr w:type="spellEnd"/>
      <w:r w:rsidR="00465E6F" w:rsidRPr="002C0108">
        <w:rPr>
          <w:rFonts w:ascii="Times New Roman" w:hAnsi="Times New Roman" w:cs="Times New Roman"/>
          <w:sz w:val="24"/>
          <w:szCs w:val="24"/>
        </w:rPr>
        <w:t xml:space="preserve"> </w:t>
      </w:r>
      <w:r w:rsidR="00465E6F" w:rsidRPr="00465E6F">
        <w:rPr>
          <w:rFonts w:ascii="Times New Roman" w:hAnsi="Times New Roman" w:cs="Times New Roman"/>
          <w:sz w:val="24"/>
          <w:szCs w:val="24"/>
        </w:rPr>
        <w:t>,</w:t>
      </w:r>
      <w:proofErr w:type="gramEnd"/>
      <w:r w:rsidR="00465E6F" w:rsidRPr="00D21586">
        <w:rPr>
          <w:rFonts w:ascii="Times New Roman" w:hAnsi="Times New Roman" w:cs="Times New Roman"/>
          <w:i/>
          <w:sz w:val="24"/>
          <w:szCs w:val="24"/>
        </w:rPr>
        <w:t>D.Sc</w:t>
      </w:r>
      <w:r w:rsidR="00465E6F">
        <w:rPr>
          <w:rFonts w:ascii="Times New Roman" w:hAnsi="Times New Roman" w:cs="Times New Roman"/>
          <w:sz w:val="24"/>
          <w:szCs w:val="24"/>
        </w:rPr>
        <w:t>.</w:t>
      </w:r>
    </w:p>
    <w:p w:rsidR="00991A39" w:rsidRPr="004F212E" w:rsidRDefault="00991A39" w:rsidP="00991A39">
      <w:pPr>
        <w:spacing w:after="0" w:line="240" w:lineRule="auto"/>
        <w:ind w:left="709" w:hanging="709"/>
        <w:rPr>
          <w:rFonts w:ascii="Times New Roman" w:hAnsi="Times New Roman" w:cs="Times New Roman"/>
          <w:sz w:val="24"/>
          <w:szCs w:val="24"/>
        </w:rPr>
      </w:pPr>
      <w:r w:rsidRPr="00BB6E4D">
        <w:rPr>
          <w:rFonts w:ascii="Times New Roman" w:hAnsi="Times New Roman" w:cs="Times New Roman"/>
          <w:b/>
          <w:sz w:val="24"/>
          <w:szCs w:val="24"/>
        </w:rPr>
        <w:t>Epstein</w:t>
      </w:r>
      <w:r>
        <w:rPr>
          <w:rFonts w:ascii="Times New Roman" w:hAnsi="Times New Roman" w:cs="Times New Roman"/>
          <w:b/>
          <w:sz w:val="24"/>
          <w:szCs w:val="24"/>
        </w:rPr>
        <w:t xml:space="preserve"> N.B.</w:t>
      </w:r>
      <w:r w:rsidRPr="004F212E">
        <w:rPr>
          <w:rFonts w:ascii="Times New Roman" w:hAnsi="Times New Roman" w:cs="Times New Roman"/>
          <w:sz w:val="24"/>
          <w:szCs w:val="24"/>
        </w:rPr>
        <w:t xml:space="preserve">, </w:t>
      </w:r>
      <w:r w:rsidRPr="00D21586">
        <w:rPr>
          <w:rFonts w:ascii="Times New Roman" w:hAnsi="Times New Roman" w:cs="Times New Roman"/>
          <w:i/>
          <w:sz w:val="24"/>
          <w:szCs w:val="24"/>
        </w:rPr>
        <w:t xml:space="preserve">Professor </w:t>
      </w:r>
      <w:proofErr w:type="spellStart"/>
      <w:r w:rsidR="00465E6F" w:rsidRPr="00465E6F">
        <w:rPr>
          <w:rFonts w:ascii="Times New Roman" w:hAnsi="Times New Roman" w:cs="Times New Roman"/>
          <w:i/>
          <w:sz w:val="24"/>
          <w:szCs w:val="24"/>
        </w:rPr>
        <w:t>Professor</w:t>
      </w:r>
      <w:proofErr w:type="spellEnd"/>
      <w:r w:rsidR="00465E6F" w:rsidRPr="00465E6F">
        <w:rPr>
          <w:rFonts w:ascii="Times New Roman" w:hAnsi="Times New Roman" w:cs="Times New Roman"/>
          <w:i/>
          <w:sz w:val="24"/>
          <w:szCs w:val="24"/>
        </w:rPr>
        <w:t xml:space="preserve"> IATE NRNU </w:t>
      </w:r>
      <w:proofErr w:type="spellStart"/>
      <w:r w:rsidR="00465E6F" w:rsidRPr="00465E6F">
        <w:rPr>
          <w:rFonts w:ascii="Times New Roman" w:hAnsi="Times New Roman" w:cs="Times New Roman"/>
          <w:i/>
          <w:sz w:val="24"/>
          <w:szCs w:val="24"/>
        </w:rPr>
        <w:t>MEPhI</w:t>
      </w:r>
      <w:proofErr w:type="spellEnd"/>
      <w:proofErr w:type="gramStart"/>
      <w:r w:rsidRPr="00D21586">
        <w:rPr>
          <w:rFonts w:ascii="Times New Roman" w:hAnsi="Times New Roman" w:cs="Times New Roman"/>
          <w:i/>
          <w:sz w:val="24"/>
          <w:szCs w:val="24"/>
        </w:rPr>
        <w:t xml:space="preserve">,  </w:t>
      </w:r>
      <w:proofErr w:type="spellStart"/>
      <w:r w:rsidRPr="00D21586">
        <w:rPr>
          <w:rFonts w:ascii="Times New Roman" w:hAnsi="Times New Roman" w:cs="Times New Roman"/>
          <w:bCs/>
          <w:i/>
          <w:sz w:val="24"/>
          <w:szCs w:val="24"/>
        </w:rPr>
        <w:t>Pharm.D</w:t>
      </w:r>
      <w:proofErr w:type="spellEnd"/>
      <w:r w:rsidRPr="004F212E">
        <w:rPr>
          <w:rFonts w:ascii="Times New Roman" w:hAnsi="Times New Roman" w:cs="Times New Roman"/>
          <w:bCs/>
          <w:sz w:val="24"/>
          <w:szCs w:val="24"/>
        </w:rPr>
        <w:t>.</w:t>
      </w:r>
      <w:proofErr w:type="gramEnd"/>
    </w:p>
    <w:p w:rsidR="00991A39" w:rsidRPr="006F50D8" w:rsidRDefault="00991A39" w:rsidP="00991A39">
      <w:pPr>
        <w:spacing w:before="120" w:after="120"/>
        <w:rPr>
          <w:rFonts w:eastAsia="Calibri"/>
          <w:b/>
          <w:i/>
          <w:sz w:val="24"/>
          <w:szCs w:val="24"/>
        </w:rPr>
      </w:pPr>
      <w:r w:rsidRPr="006F50D8">
        <w:rPr>
          <w:rFonts w:ascii="Times New Roman" w:hAnsi="Times New Roman" w:cs="Times New Roman"/>
          <w:b/>
          <w:i/>
          <w:sz w:val="24"/>
          <w:szCs w:val="24"/>
        </w:rPr>
        <w:t>Conference Secretary</w:t>
      </w:r>
    </w:p>
    <w:p w:rsidR="00991A39" w:rsidRDefault="00991A39" w:rsidP="00991A39">
      <w:pPr>
        <w:spacing w:after="0" w:line="240" w:lineRule="auto"/>
        <w:ind w:left="709" w:hanging="709"/>
        <w:rPr>
          <w:rFonts w:ascii="Times New Roman" w:hAnsi="Times New Roman" w:cs="Times New Roman"/>
          <w:i/>
          <w:sz w:val="24"/>
          <w:szCs w:val="24"/>
        </w:rPr>
      </w:pPr>
      <w:proofErr w:type="spellStart"/>
      <w:r w:rsidRPr="00BB6E4D">
        <w:rPr>
          <w:rFonts w:ascii="Times New Roman" w:hAnsi="Times New Roman" w:cs="Times New Roman"/>
          <w:b/>
          <w:sz w:val="24"/>
          <w:szCs w:val="24"/>
        </w:rPr>
        <w:t>Kiseleva</w:t>
      </w:r>
      <w:proofErr w:type="spellEnd"/>
      <w:r>
        <w:rPr>
          <w:rFonts w:ascii="Times New Roman" w:hAnsi="Times New Roman" w:cs="Times New Roman"/>
          <w:b/>
          <w:sz w:val="24"/>
          <w:szCs w:val="24"/>
        </w:rPr>
        <w:t xml:space="preserve"> L.A.</w:t>
      </w:r>
      <w:r>
        <w:rPr>
          <w:rFonts w:ascii="Times New Roman" w:hAnsi="Times New Roman" w:cs="Times New Roman"/>
          <w:sz w:val="24"/>
          <w:szCs w:val="24"/>
        </w:rPr>
        <w:t xml:space="preserve">, </w:t>
      </w:r>
      <w:r w:rsidRPr="00D21586">
        <w:rPr>
          <w:rFonts w:ascii="Times New Roman" w:hAnsi="Times New Roman" w:cs="Times New Roman"/>
          <w:i/>
          <w:sz w:val="24"/>
          <w:szCs w:val="24"/>
        </w:rPr>
        <w:t xml:space="preserve">Leading Engineer of the Resource Center, </w:t>
      </w:r>
      <w:proofErr w:type="spellStart"/>
      <w:r w:rsidRPr="00D21586">
        <w:rPr>
          <w:rFonts w:ascii="Times New Roman" w:hAnsi="Times New Roman" w:cs="Times New Roman"/>
          <w:i/>
          <w:sz w:val="24"/>
          <w:szCs w:val="24"/>
        </w:rPr>
        <w:t>INPhE</w:t>
      </w:r>
      <w:proofErr w:type="spellEnd"/>
      <w:r w:rsidRPr="00D21586">
        <w:rPr>
          <w:rFonts w:ascii="Times New Roman" w:hAnsi="Times New Roman" w:cs="Times New Roman"/>
          <w:i/>
          <w:sz w:val="24"/>
          <w:szCs w:val="24"/>
        </w:rPr>
        <w:t xml:space="preserve"> NRNU </w:t>
      </w:r>
      <w:proofErr w:type="spellStart"/>
      <w:r w:rsidRPr="00D21586">
        <w:rPr>
          <w:rFonts w:ascii="Times New Roman" w:hAnsi="Times New Roman" w:cs="Times New Roman"/>
          <w:i/>
          <w:sz w:val="24"/>
          <w:szCs w:val="24"/>
        </w:rPr>
        <w:t>MEPhI</w:t>
      </w:r>
      <w:proofErr w:type="spellEnd"/>
    </w:p>
    <w:p w:rsidR="00E061E7" w:rsidRPr="00E061E7" w:rsidRDefault="00E061E7" w:rsidP="00991A39">
      <w:pPr>
        <w:spacing w:after="0" w:line="240" w:lineRule="auto"/>
        <w:ind w:left="709" w:hanging="709"/>
        <w:rPr>
          <w:rFonts w:ascii="Times New Roman" w:hAnsi="Times New Roman" w:cs="Times New Roman"/>
          <w:i/>
          <w:sz w:val="24"/>
          <w:szCs w:val="24"/>
        </w:rPr>
      </w:pPr>
      <w:proofErr w:type="spellStart"/>
      <w:r w:rsidRPr="00E061E7">
        <w:rPr>
          <w:rFonts w:ascii="Times New Roman" w:hAnsi="Times New Roman" w:cs="Times New Roman"/>
          <w:b/>
          <w:sz w:val="24"/>
          <w:szCs w:val="24"/>
        </w:rPr>
        <w:t>Shpilko</w:t>
      </w:r>
      <w:proofErr w:type="spellEnd"/>
      <w:r w:rsidRPr="00E061E7">
        <w:rPr>
          <w:rFonts w:ascii="Times New Roman" w:hAnsi="Times New Roman" w:cs="Times New Roman"/>
          <w:b/>
          <w:sz w:val="24"/>
          <w:szCs w:val="24"/>
        </w:rPr>
        <w:t xml:space="preserve"> M</w:t>
      </w:r>
      <w:r>
        <w:rPr>
          <w:rFonts w:ascii="Times New Roman" w:hAnsi="Times New Roman" w:cs="Times New Roman"/>
          <w:b/>
          <w:sz w:val="24"/>
          <w:szCs w:val="24"/>
        </w:rPr>
        <w:t>.</w:t>
      </w:r>
      <w:r w:rsidRPr="00E061E7">
        <w:rPr>
          <w:rFonts w:ascii="Times New Roman" w:hAnsi="Times New Roman" w:cs="Times New Roman"/>
          <w:b/>
          <w:sz w:val="24"/>
          <w:szCs w:val="24"/>
        </w:rPr>
        <w:t xml:space="preserve"> A</w:t>
      </w:r>
      <w:r>
        <w:rPr>
          <w:rFonts w:ascii="Times New Roman" w:hAnsi="Times New Roman" w:cs="Times New Roman"/>
          <w:b/>
          <w:sz w:val="24"/>
          <w:szCs w:val="24"/>
        </w:rPr>
        <w:t>.</w:t>
      </w:r>
      <w:r w:rsidRPr="00E061E7">
        <w:rPr>
          <w:rFonts w:ascii="Times New Roman" w:hAnsi="Times New Roman" w:cs="Times New Roman"/>
          <w:sz w:val="24"/>
          <w:szCs w:val="24"/>
        </w:rPr>
        <w:t xml:space="preserve">, </w:t>
      </w:r>
      <w:r w:rsidRPr="00E061E7">
        <w:rPr>
          <w:rFonts w:ascii="Times New Roman" w:hAnsi="Times New Roman" w:cs="Times New Roman"/>
          <w:i/>
          <w:sz w:val="24"/>
          <w:szCs w:val="24"/>
        </w:rPr>
        <w:t>Secretary of the</w:t>
      </w:r>
      <w:r>
        <w:rPr>
          <w:rFonts w:ascii="Times New Roman" w:hAnsi="Times New Roman" w:cs="Times New Roman"/>
          <w:i/>
          <w:sz w:val="24"/>
          <w:szCs w:val="24"/>
        </w:rPr>
        <w:t xml:space="preserve"> </w:t>
      </w:r>
      <w:proofErr w:type="spellStart"/>
      <w:r w:rsidRPr="00D21586">
        <w:rPr>
          <w:rFonts w:ascii="Times New Roman" w:hAnsi="Times New Roman" w:cs="Times New Roman"/>
          <w:i/>
          <w:sz w:val="24"/>
          <w:szCs w:val="24"/>
        </w:rPr>
        <w:t>INPhE</w:t>
      </w:r>
      <w:proofErr w:type="spellEnd"/>
      <w:r w:rsidRPr="00E061E7">
        <w:rPr>
          <w:rFonts w:ascii="Times New Roman" w:hAnsi="Times New Roman" w:cs="Times New Roman"/>
          <w:i/>
          <w:sz w:val="24"/>
          <w:szCs w:val="24"/>
        </w:rPr>
        <w:t xml:space="preserve"> NRNU </w:t>
      </w:r>
      <w:proofErr w:type="spellStart"/>
      <w:r w:rsidRPr="00E061E7">
        <w:rPr>
          <w:rFonts w:ascii="Times New Roman" w:hAnsi="Times New Roman" w:cs="Times New Roman"/>
          <w:i/>
          <w:sz w:val="24"/>
          <w:szCs w:val="24"/>
        </w:rPr>
        <w:t>MEPhI</w:t>
      </w:r>
      <w:proofErr w:type="spellEnd"/>
    </w:p>
    <w:p w:rsidR="00F211FA" w:rsidRPr="004F212E" w:rsidRDefault="00F211FA" w:rsidP="00BB6E4D">
      <w:pPr>
        <w:spacing w:after="0" w:line="240" w:lineRule="auto"/>
        <w:rPr>
          <w:rFonts w:ascii="Times New Roman" w:hAnsi="Times New Roman" w:cs="Times New Roman"/>
          <w:sz w:val="24"/>
          <w:szCs w:val="24"/>
        </w:rPr>
      </w:pPr>
    </w:p>
    <w:p w:rsidR="00B7353A" w:rsidRDefault="00B7353A">
      <w:pPr>
        <w:rPr>
          <w:rFonts w:ascii="Times New Roman" w:hAnsi="Times New Roman" w:cs="Times New Roman"/>
          <w:b/>
          <w:caps/>
          <w:sz w:val="24"/>
          <w:szCs w:val="24"/>
        </w:rPr>
      </w:pPr>
      <w:r>
        <w:rPr>
          <w:rFonts w:ascii="Times New Roman" w:hAnsi="Times New Roman" w:cs="Times New Roman"/>
          <w:b/>
          <w:caps/>
          <w:sz w:val="24"/>
          <w:szCs w:val="24"/>
        </w:rPr>
        <w:br w:type="page"/>
      </w:r>
    </w:p>
    <w:p w:rsidR="00B7353A" w:rsidRPr="004F212E" w:rsidRDefault="00F211FA" w:rsidP="00B7353A">
      <w:pPr>
        <w:jc w:val="center"/>
        <w:rPr>
          <w:rFonts w:ascii="Times New Roman" w:hAnsi="Times New Roman" w:cs="Times New Roman"/>
          <w:b/>
          <w:sz w:val="24"/>
          <w:szCs w:val="24"/>
        </w:rPr>
      </w:pPr>
      <w:r w:rsidRPr="006F50D8">
        <w:rPr>
          <w:rFonts w:ascii="Times New Roman" w:hAnsi="Times New Roman" w:cs="Times New Roman"/>
          <w:b/>
          <w:caps/>
          <w:sz w:val="24"/>
          <w:szCs w:val="24"/>
        </w:rPr>
        <w:lastRenderedPageBreak/>
        <w:t>Program Committee</w:t>
      </w:r>
    </w:p>
    <w:p w:rsidR="00F211FA" w:rsidRPr="00465E6F" w:rsidRDefault="00E061E7" w:rsidP="00465E6F">
      <w:pPr>
        <w:spacing w:after="0" w:line="240" w:lineRule="auto"/>
        <w:ind w:left="709" w:hanging="709"/>
        <w:rPr>
          <w:rFonts w:ascii="Times New Roman" w:hAnsi="Times New Roman" w:cs="Times New Roman"/>
          <w:i/>
          <w:sz w:val="24"/>
          <w:szCs w:val="24"/>
        </w:rPr>
      </w:pPr>
      <w:bookmarkStart w:id="0" w:name="_GoBack"/>
      <w:r w:rsidRPr="00E061E7">
        <w:rPr>
          <w:rFonts w:ascii="Times New Roman" w:hAnsi="Times New Roman" w:cs="Times New Roman"/>
          <w:b/>
          <w:i/>
          <w:sz w:val="24"/>
          <w:szCs w:val="24"/>
        </w:rPr>
        <w:t>Chairman:</w:t>
      </w:r>
      <w:r>
        <w:rPr>
          <w:rFonts w:ascii="Times New Roman" w:hAnsi="Times New Roman" w:cs="Times New Roman"/>
          <w:b/>
          <w:sz w:val="24"/>
          <w:szCs w:val="24"/>
        </w:rPr>
        <w:t xml:space="preserve"> </w:t>
      </w:r>
      <w:proofErr w:type="spellStart"/>
      <w:r w:rsidR="006F50D8" w:rsidRPr="006F50D8">
        <w:rPr>
          <w:rFonts w:ascii="Times New Roman" w:hAnsi="Times New Roman" w:cs="Times New Roman"/>
          <w:b/>
          <w:sz w:val="24"/>
          <w:szCs w:val="24"/>
        </w:rPr>
        <w:t>Udalova</w:t>
      </w:r>
      <w:proofErr w:type="spellEnd"/>
      <w:r w:rsidR="006F50D8" w:rsidRPr="006F50D8">
        <w:rPr>
          <w:rFonts w:ascii="Times New Roman" w:hAnsi="Times New Roman" w:cs="Times New Roman"/>
          <w:b/>
          <w:sz w:val="24"/>
          <w:szCs w:val="24"/>
        </w:rPr>
        <w:t xml:space="preserve"> </w:t>
      </w:r>
      <w:proofErr w:type="spellStart"/>
      <w:r w:rsidR="00F211FA" w:rsidRPr="006F50D8">
        <w:rPr>
          <w:rFonts w:ascii="Times New Roman" w:hAnsi="Times New Roman" w:cs="Times New Roman"/>
          <w:b/>
          <w:sz w:val="24"/>
          <w:szCs w:val="24"/>
        </w:rPr>
        <w:t>Alla</w:t>
      </w:r>
      <w:proofErr w:type="spellEnd"/>
      <w:r w:rsidR="006F50D8">
        <w:rPr>
          <w:rFonts w:ascii="Times New Roman" w:hAnsi="Times New Roman" w:cs="Times New Roman"/>
          <w:b/>
          <w:sz w:val="24"/>
          <w:szCs w:val="24"/>
        </w:rPr>
        <w:t xml:space="preserve"> A</w:t>
      </w:r>
      <w:r>
        <w:rPr>
          <w:rFonts w:ascii="Times New Roman" w:hAnsi="Times New Roman" w:cs="Times New Roman"/>
          <w:b/>
          <w:sz w:val="24"/>
          <w:szCs w:val="24"/>
        </w:rPr>
        <w:t>lexandrovna</w:t>
      </w:r>
      <w:r w:rsidR="00F211FA" w:rsidRPr="004F212E">
        <w:rPr>
          <w:rFonts w:ascii="Times New Roman" w:hAnsi="Times New Roman" w:cs="Times New Roman"/>
          <w:sz w:val="24"/>
          <w:szCs w:val="24"/>
        </w:rPr>
        <w:t xml:space="preserve">, </w:t>
      </w:r>
      <w:r w:rsidR="0063091E" w:rsidRPr="00D21586">
        <w:rPr>
          <w:rFonts w:ascii="Times New Roman" w:hAnsi="Times New Roman" w:cs="Times New Roman"/>
          <w:i/>
          <w:sz w:val="24"/>
          <w:szCs w:val="24"/>
        </w:rPr>
        <w:t>D.Sc.</w:t>
      </w:r>
      <w:r w:rsidR="00465E6F">
        <w:rPr>
          <w:rFonts w:ascii="Times New Roman" w:hAnsi="Times New Roman" w:cs="Times New Roman"/>
          <w:i/>
          <w:sz w:val="24"/>
          <w:szCs w:val="24"/>
        </w:rPr>
        <w:t xml:space="preserve">, Professor </w:t>
      </w:r>
      <w:r w:rsidR="00465E6F" w:rsidRPr="00465E6F">
        <w:rPr>
          <w:rFonts w:ascii="Times New Roman" w:hAnsi="Times New Roman" w:cs="Times New Roman"/>
          <w:i/>
          <w:sz w:val="24"/>
          <w:szCs w:val="24"/>
        </w:rPr>
        <w:t xml:space="preserve">IATE NRNU </w:t>
      </w:r>
      <w:proofErr w:type="spellStart"/>
      <w:r w:rsidR="00465E6F" w:rsidRPr="00465E6F">
        <w:rPr>
          <w:rFonts w:ascii="Times New Roman" w:hAnsi="Times New Roman" w:cs="Times New Roman"/>
          <w:i/>
          <w:sz w:val="24"/>
          <w:szCs w:val="24"/>
        </w:rPr>
        <w:t>MEPhI</w:t>
      </w:r>
      <w:proofErr w:type="spellEnd"/>
    </w:p>
    <w:p w:rsidR="00F211FA" w:rsidRPr="00465E6F" w:rsidRDefault="006F50D8" w:rsidP="00465E6F">
      <w:pPr>
        <w:spacing w:after="0" w:line="240" w:lineRule="auto"/>
        <w:ind w:left="709" w:hanging="709"/>
        <w:rPr>
          <w:rFonts w:ascii="Times New Roman" w:hAnsi="Times New Roman" w:cs="Times New Roman"/>
          <w:i/>
          <w:sz w:val="24"/>
          <w:szCs w:val="24"/>
        </w:rPr>
      </w:pPr>
      <w:proofErr w:type="spellStart"/>
      <w:r w:rsidRPr="006F50D8">
        <w:rPr>
          <w:rFonts w:ascii="Times New Roman" w:hAnsi="Times New Roman" w:cs="Times New Roman"/>
          <w:b/>
          <w:sz w:val="24"/>
          <w:szCs w:val="24"/>
        </w:rPr>
        <w:t>Samokhin</w:t>
      </w:r>
      <w:proofErr w:type="spellEnd"/>
      <w:r w:rsidRPr="006F50D8">
        <w:rPr>
          <w:rFonts w:ascii="Times New Roman" w:hAnsi="Times New Roman" w:cs="Times New Roman"/>
          <w:b/>
          <w:sz w:val="24"/>
          <w:szCs w:val="24"/>
        </w:rPr>
        <w:t xml:space="preserve"> </w:t>
      </w:r>
      <w:r w:rsidR="00F211FA" w:rsidRPr="006F50D8">
        <w:rPr>
          <w:rFonts w:ascii="Times New Roman" w:hAnsi="Times New Roman" w:cs="Times New Roman"/>
          <w:b/>
          <w:sz w:val="24"/>
          <w:szCs w:val="24"/>
        </w:rPr>
        <w:t>Dmitry</w:t>
      </w:r>
      <w:r>
        <w:rPr>
          <w:rFonts w:ascii="Times New Roman" w:hAnsi="Times New Roman" w:cs="Times New Roman"/>
          <w:b/>
          <w:sz w:val="24"/>
          <w:szCs w:val="24"/>
        </w:rPr>
        <w:t xml:space="preserve"> S.</w:t>
      </w:r>
      <w:r w:rsidR="00D21586">
        <w:rPr>
          <w:rFonts w:ascii="Times New Roman" w:hAnsi="Times New Roman" w:cs="Times New Roman"/>
          <w:sz w:val="24"/>
          <w:szCs w:val="24"/>
        </w:rPr>
        <w:t xml:space="preserve">, </w:t>
      </w:r>
      <w:r w:rsidR="00D21586" w:rsidRPr="00D21586">
        <w:rPr>
          <w:rFonts w:ascii="Times New Roman" w:hAnsi="Times New Roman" w:cs="Times New Roman"/>
          <w:i/>
          <w:sz w:val="24"/>
          <w:szCs w:val="24"/>
        </w:rPr>
        <w:t>Ph.</w:t>
      </w:r>
      <w:r w:rsidR="00D21586">
        <w:rPr>
          <w:rFonts w:ascii="Times New Roman" w:hAnsi="Times New Roman" w:cs="Times New Roman"/>
          <w:i/>
          <w:sz w:val="24"/>
          <w:szCs w:val="24"/>
        </w:rPr>
        <w:t xml:space="preserve">D., </w:t>
      </w:r>
      <w:r w:rsidR="00465E6F" w:rsidRPr="00465E6F">
        <w:rPr>
          <w:rFonts w:ascii="Times New Roman" w:hAnsi="Times New Roman" w:cs="Times New Roman"/>
          <w:i/>
          <w:sz w:val="24"/>
          <w:szCs w:val="24"/>
        </w:rPr>
        <w:t xml:space="preserve">Associate Professor IATE NRNU </w:t>
      </w:r>
      <w:proofErr w:type="spellStart"/>
      <w:r w:rsidR="00465E6F" w:rsidRPr="00465E6F">
        <w:rPr>
          <w:rFonts w:ascii="Times New Roman" w:hAnsi="Times New Roman" w:cs="Times New Roman"/>
          <w:i/>
          <w:sz w:val="24"/>
          <w:szCs w:val="24"/>
        </w:rPr>
        <w:t>MEPhI</w:t>
      </w:r>
      <w:proofErr w:type="spellEnd"/>
    </w:p>
    <w:p w:rsidR="00F211FA" w:rsidRPr="004F212E" w:rsidRDefault="006F50D8" w:rsidP="0063091E">
      <w:pPr>
        <w:spacing w:after="0" w:line="240" w:lineRule="auto"/>
        <w:ind w:left="709" w:hanging="709"/>
        <w:rPr>
          <w:rFonts w:ascii="Times New Roman" w:hAnsi="Times New Roman" w:cs="Times New Roman"/>
          <w:sz w:val="24"/>
          <w:szCs w:val="24"/>
        </w:rPr>
      </w:pPr>
      <w:proofErr w:type="spellStart"/>
      <w:r w:rsidRPr="006F50D8">
        <w:rPr>
          <w:rFonts w:ascii="Times New Roman" w:hAnsi="Times New Roman" w:cs="Times New Roman"/>
          <w:b/>
          <w:sz w:val="24"/>
          <w:szCs w:val="24"/>
        </w:rPr>
        <w:t>Lavrentieva</w:t>
      </w:r>
      <w:proofErr w:type="spellEnd"/>
      <w:r w:rsidRPr="006F50D8">
        <w:rPr>
          <w:rFonts w:ascii="Times New Roman" w:hAnsi="Times New Roman" w:cs="Times New Roman"/>
          <w:b/>
          <w:sz w:val="24"/>
          <w:szCs w:val="24"/>
        </w:rPr>
        <w:t xml:space="preserve"> </w:t>
      </w:r>
      <w:r w:rsidR="00F211FA" w:rsidRPr="006F50D8">
        <w:rPr>
          <w:rFonts w:ascii="Times New Roman" w:hAnsi="Times New Roman" w:cs="Times New Roman"/>
          <w:b/>
          <w:sz w:val="24"/>
          <w:szCs w:val="24"/>
        </w:rPr>
        <w:t>Galina</w:t>
      </w:r>
      <w:r>
        <w:rPr>
          <w:rFonts w:ascii="Times New Roman" w:hAnsi="Times New Roman" w:cs="Times New Roman"/>
          <w:b/>
          <w:sz w:val="24"/>
          <w:szCs w:val="24"/>
        </w:rPr>
        <w:t xml:space="preserve"> V.</w:t>
      </w:r>
      <w:r w:rsidR="00D21586">
        <w:rPr>
          <w:rFonts w:ascii="Times New Roman" w:hAnsi="Times New Roman" w:cs="Times New Roman"/>
          <w:sz w:val="24"/>
          <w:szCs w:val="24"/>
        </w:rPr>
        <w:t xml:space="preserve">, </w:t>
      </w:r>
      <w:r w:rsidR="00465E6F" w:rsidRPr="00465E6F">
        <w:rPr>
          <w:rFonts w:ascii="Times New Roman" w:hAnsi="Times New Roman" w:cs="Times New Roman"/>
          <w:i/>
          <w:sz w:val="24"/>
          <w:szCs w:val="24"/>
        </w:rPr>
        <w:t xml:space="preserve">D.Sc., </w:t>
      </w:r>
      <w:proofErr w:type="gramStart"/>
      <w:r w:rsidR="00465E6F" w:rsidRPr="00465E6F">
        <w:rPr>
          <w:rFonts w:ascii="Times New Roman" w:hAnsi="Times New Roman" w:cs="Times New Roman"/>
          <w:i/>
          <w:sz w:val="24"/>
          <w:szCs w:val="24"/>
        </w:rPr>
        <w:t xml:space="preserve">Professor </w:t>
      </w:r>
      <w:r w:rsidR="00D21586" w:rsidRPr="00465E6F">
        <w:rPr>
          <w:rFonts w:ascii="Times New Roman" w:hAnsi="Times New Roman" w:cs="Times New Roman"/>
          <w:i/>
          <w:sz w:val="24"/>
          <w:szCs w:val="24"/>
        </w:rPr>
        <w:t>,</w:t>
      </w:r>
      <w:proofErr w:type="gramEnd"/>
      <w:r w:rsidR="00D21586" w:rsidRPr="00D21586">
        <w:rPr>
          <w:rFonts w:ascii="Times New Roman" w:hAnsi="Times New Roman" w:cs="Times New Roman"/>
          <w:i/>
          <w:sz w:val="24"/>
          <w:szCs w:val="24"/>
        </w:rPr>
        <w:t xml:space="preserve"> Bauman Moscow S</w:t>
      </w:r>
      <w:r w:rsidR="00F211FA" w:rsidRPr="00D21586">
        <w:rPr>
          <w:rFonts w:ascii="Times New Roman" w:hAnsi="Times New Roman" w:cs="Times New Roman"/>
          <w:i/>
          <w:sz w:val="24"/>
          <w:szCs w:val="24"/>
        </w:rPr>
        <w:t xml:space="preserve">tate </w:t>
      </w:r>
      <w:r w:rsidR="00D21586" w:rsidRPr="00D21586">
        <w:rPr>
          <w:rFonts w:ascii="Times New Roman" w:hAnsi="Times New Roman" w:cs="Times New Roman"/>
          <w:i/>
          <w:sz w:val="24"/>
          <w:szCs w:val="24"/>
        </w:rPr>
        <w:t>Technical University</w:t>
      </w:r>
    </w:p>
    <w:p w:rsidR="00F211FA" w:rsidRPr="00465E6F" w:rsidRDefault="00F211FA" w:rsidP="00465E6F">
      <w:pPr>
        <w:spacing w:after="0" w:line="240" w:lineRule="auto"/>
        <w:ind w:left="709" w:hanging="709"/>
        <w:rPr>
          <w:rFonts w:ascii="Times New Roman" w:hAnsi="Times New Roman" w:cs="Times New Roman"/>
          <w:i/>
          <w:sz w:val="24"/>
          <w:szCs w:val="24"/>
        </w:rPr>
      </w:pPr>
      <w:proofErr w:type="spellStart"/>
      <w:r w:rsidRPr="006F50D8">
        <w:rPr>
          <w:rFonts w:ascii="Times New Roman" w:hAnsi="Times New Roman" w:cs="Times New Roman"/>
          <w:b/>
          <w:sz w:val="24"/>
          <w:szCs w:val="24"/>
        </w:rPr>
        <w:t>Synzynys</w:t>
      </w:r>
      <w:proofErr w:type="spellEnd"/>
      <w:r w:rsidRPr="006F50D8">
        <w:rPr>
          <w:rFonts w:ascii="Times New Roman" w:hAnsi="Times New Roman" w:cs="Times New Roman"/>
          <w:b/>
          <w:sz w:val="24"/>
          <w:szCs w:val="24"/>
        </w:rPr>
        <w:t xml:space="preserve"> Boris</w:t>
      </w:r>
      <w:r w:rsidR="006F50D8">
        <w:rPr>
          <w:rFonts w:ascii="Times New Roman" w:hAnsi="Times New Roman" w:cs="Times New Roman"/>
          <w:b/>
          <w:sz w:val="24"/>
          <w:szCs w:val="24"/>
        </w:rPr>
        <w:t xml:space="preserve"> I.</w:t>
      </w:r>
      <w:r w:rsidRPr="004F212E">
        <w:rPr>
          <w:rFonts w:ascii="Times New Roman" w:hAnsi="Times New Roman" w:cs="Times New Roman"/>
          <w:sz w:val="24"/>
          <w:szCs w:val="24"/>
        </w:rPr>
        <w:t xml:space="preserve">, </w:t>
      </w:r>
      <w:r w:rsidR="0063091E" w:rsidRPr="00D21586">
        <w:rPr>
          <w:rFonts w:ascii="Times New Roman" w:hAnsi="Times New Roman" w:cs="Times New Roman"/>
          <w:i/>
          <w:sz w:val="24"/>
          <w:szCs w:val="24"/>
        </w:rPr>
        <w:t xml:space="preserve">D.Sc., </w:t>
      </w:r>
      <w:r w:rsidR="00465E6F" w:rsidRPr="00465E6F">
        <w:rPr>
          <w:rFonts w:ascii="Times New Roman" w:hAnsi="Times New Roman" w:cs="Times New Roman"/>
          <w:i/>
          <w:sz w:val="24"/>
          <w:szCs w:val="24"/>
        </w:rPr>
        <w:t xml:space="preserve">Professor IATE NRNU </w:t>
      </w:r>
      <w:proofErr w:type="spellStart"/>
      <w:r w:rsidR="00465E6F" w:rsidRPr="00465E6F">
        <w:rPr>
          <w:rFonts w:ascii="Times New Roman" w:hAnsi="Times New Roman" w:cs="Times New Roman"/>
          <w:i/>
          <w:sz w:val="24"/>
          <w:szCs w:val="24"/>
        </w:rPr>
        <w:t>MEPhI</w:t>
      </w:r>
      <w:proofErr w:type="spellEnd"/>
    </w:p>
    <w:p w:rsidR="00F211FA" w:rsidRPr="004F212E" w:rsidRDefault="006F50D8" w:rsidP="0063091E">
      <w:pPr>
        <w:spacing w:after="0" w:line="240" w:lineRule="auto"/>
        <w:ind w:left="709" w:hanging="709"/>
        <w:rPr>
          <w:rFonts w:ascii="Times New Roman" w:hAnsi="Times New Roman" w:cs="Times New Roman"/>
          <w:sz w:val="24"/>
          <w:szCs w:val="24"/>
        </w:rPr>
      </w:pPr>
      <w:proofErr w:type="spellStart"/>
      <w:r w:rsidRPr="006F50D8">
        <w:rPr>
          <w:rFonts w:ascii="Times New Roman" w:hAnsi="Times New Roman" w:cs="Times New Roman"/>
          <w:b/>
          <w:sz w:val="24"/>
          <w:szCs w:val="24"/>
        </w:rPr>
        <w:t>Sarapultseva</w:t>
      </w:r>
      <w:proofErr w:type="spellEnd"/>
      <w:r w:rsidRPr="006F50D8">
        <w:rPr>
          <w:rFonts w:ascii="Times New Roman" w:hAnsi="Times New Roman" w:cs="Times New Roman"/>
          <w:b/>
          <w:sz w:val="24"/>
          <w:szCs w:val="24"/>
        </w:rPr>
        <w:t xml:space="preserve"> </w:t>
      </w:r>
      <w:r w:rsidR="00F211FA" w:rsidRPr="006F50D8">
        <w:rPr>
          <w:rFonts w:ascii="Times New Roman" w:hAnsi="Times New Roman" w:cs="Times New Roman"/>
          <w:b/>
          <w:sz w:val="24"/>
          <w:szCs w:val="24"/>
        </w:rPr>
        <w:t>Elena</w:t>
      </w:r>
      <w:r>
        <w:rPr>
          <w:rFonts w:ascii="Times New Roman" w:hAnsi="Times New Roman" w:cs="Times New Roman"/>
          <w:b/>
          <w:sz w:val="24"/>
          <w:szCs w:val="24"/>
        </w:rPr>
        <w:t xml:space="preserve"> I.</w:t>
      </w:r>
      <w:r w:rsidR="00F211FA" w:rsidRPr="004F212E">
        <w:rPr>
          <w:rFonts w:ascii="Times New Roman" w:hAnsi="Times New Roman" w:cs="Times New Roman"/>
          <w:sz w:val="24"/>
          <w:szCs w:val="24"/>
        </w:rPr>
        <w:t xml:space="preserve">, </w:t>
      </w:r>
      <w:r w:rsidR="0063091E" w:rsidRPr="00D21586">
        <w:rPr>
          <w:rFonts w:ascii="Times New Roman" w:hAnsi="Times New Roman" w:cs="Times New Roman"/>
          <w:i/>
          <w:sz w:val="24"/>
          <w:szCs w:val="24"/>
        </w:rPr>
        <w:t xml:space="preserve">D.Sc., </w:t>
      </w:r>
      <w:r w:rsidR="00F211FA" w:rsidRPr="00D21586">
        <w:rPr>
          <w:rFonts w:ascii="Times New Roman" w:hAnsi="Times New Roman" w:cs="Times New Roman"/>
          <w:i/>
          <w:sz w:val="24"/>
          <w:szCs w:val="24"/>
        </w:rPr>
        <w:t xml:space="preserve">Professor of </w:t>
      </w:r>
      <w:r w:rsidR="00B73CDF" w:rsidRPr="00D21586">
        <w:rPr>
          <w:rFonts w:ascii="Times New Roman" w:hAnsi="Times New Roman" w:cs="Times New Roman"/>
          <w:i/>
          <w:sz w:val="24"/>
          <w:szCs w:val="24"/>
        </w:rPr>
        <w:t xml:space="preserve">Biotechnologies Department, </w:t>
      </w:r>
      <w:r w:rsidR="00F211FA" w:rsidRPr="00D21586">
        <w:rPr>
          <w:rFonts w:ascii="Times New Roman" w:hAnsi="Times New Roman" w:cs="Times New Roman"/>
          <w:i/>
          <w:sz w:val="24"/>
          <w:szCs w:val="24"/>
        </w:rPr>
        <w:t xml:space="preserve">NRNU </w:t>
      </w:r>
      <w:proofErr w:type="spellStart"/>
      <w:r w:rsidR="00F211FA" w:rsidRPr="00D21586">
        <w:rPr>
          <w:rFonts w:ascii="Times New Roman" w:hAnsi="Times New Roman" w:cs="Times New Roman"/>
          <w:i/>
          <w:sz w:val="24"/>
          <w:szCs w:val="24"/>
        </w:rPr>
        <w:t>MEPhI</w:t>
      </w:r>
      <w:proofErr w:type="spellEnd"/>
    </w:p>
    <w:p w:rsidR="006F50D8" w:rsidRPr="00465E6F" w:rsidRDefault="00F211FA" w:rsidP="00465E6F">
      <w:pPr>
        <w:spacing w:after="0" w:line="240" w:lineRule="auto"/>
        <w:ind w:left="709" w:hanging="709"/>
        <w:rPr>
          <w:rFonts w:ascii="Times New Roman" w:hAnsi="Times New Roman" w:cs="Times New Roman"/>
          <w:i/>
          <w:sz w:val="24"/>
          <w:szCs w:val="24"/>
        </w:rPr>
      </w:pPr>
      <w:r w:rsidRPr="006F50D8">
        <w:rPr>
          <w:rFonts w:ascii="Times New Roman" w:hAnsi="Times New Roman" w:cs="Times New Roman"/>
          <w:b/>
          <w:sz w:val="24"/>
          <w:szCs w:val="24"/>
        </w:rPr>
        <w:t>Epstein Natalya</w:t>
      </w:r>
      <w:r w:rsidR="006F50D8">
        <w:rPr>
          <w:rFonts w:ascii="Times New Roman" w:hAnsi="Times New Roman" w:cs="Times New Roman"/>
          <w:b/>
          <w:sz w:val="24"/>
          <w:szCs w:val="24"/>
        </w:rPr>
        <w:t xml:space="preserve"> B.</w:t>
      </w:r>
      <w:r w:rsidRPr="004F212E">
        <w:rPr>
          <w:rFonts w:ascii="Times New Roman" w:hAnsi="Times New Roman" w:cs="Times New Roman"/>
          <w:sz w:val="24"/>
          <w:szCs w:val="24"/>
        </w:rPr>
        <w:t xml:space="preserve">, </w:t>
      </w:r>
      <w:proofErr w:type="spellStart"/>
      <w:r w:rsidRPr="00D21586">
        <w:rPr>
          <w:rFonts w:ascii="Times New Roman" w:hAnsi="Times New Roman" w:cs="Times New Roman"/>
          <w:bCs/>
          <w:i/>
          <w:sz w:val="24"/>
          <w:szCs w:val="24"/>
        </w:rPr>
        <w:t>Pharm.D</w:t>
      </w:r>
      <w:proofErr w:type="spellEnd"/>
      <w:r w:rsidRPr="00D21586">
        <w:rPr>
          <w:rFonts w:ascii="Times New Roman" w:hAnsi="Times New Roman" w:cs="Times New Roman"/>
          <w:bCs/>
          <w:i/>
          <w:sz w:val="24"/>
          <w:szCs w:val="24"/>
        </w:rPr>
        <w:t>.</w:t>
      </w:r>
      <w:r w:rsidR="00465E6F" w:rsidRPr="00465E6F">
        <w:rPr>
          <w:rFonts w:ascii="Times New Roman" w:hAnsi="Times New Roman" w:cs="Times New Roman"/>
          <w:i/>
          <w:sz w:val="24"/>
          <w:szCs w:val="24"/>
        </w:rPr>
        <w:t xml:space="preserve">, Professor IATE NRNU </w:t>
      </w:r>
      <w:proofErr w:type="spellStart"/>
      <w:r w:rsidR="00465E6F" w:rsidRPr="00465E6F">
        <w:rPr>
          <w:rFonts w:ascii="Times New Roman" w:hAnsi="Times New Roman" w:cs="Times New Roman"/>
          <w:i/>
          <w:sz w:val="24"/>
          <w:szCs w:val="24"/>
        </w:rPr>
        <w:t>MEPhI</w:t>
      </w:r>
      <w:proofErr w:type="spellEnd"/>
    </w:p>
    <w:p w:rsidR="00E061E7" w:rsidRPr="00465E6F" w:rsidRDefault="006F50D8" w:rsidP="00465E6F">
      <w:pPr>
        <w:spacing w:after="0" w:line="240" w:lineRule="auto"/>
        <w:ind w:left="709" w:hanging="709"/>
        <w:rPr>
          <w:rFonts w:ascii="Times New Roman" w:hAnsi="Times New Roman" w:cs="Times New Roman"/>
          <w:i/>
          <w:sz w:val="24"/>
          <w:szCs w:val="24"/>
        </w:rPr>
      </w:pPr>
      <w:proofErr w:type="spellStart"/>
      <w:r w:rsidRPr="006F50D8">
        <w:rPr>
          <w:rFonts w:ascii="Times New Roman" w:hAnsi="Times New Roman" w:cs="Times New Roman"/>
          <w:b/>
          <w:sz w:val="24"/>
          <w:szCs w:val="24"/>
        </w:rPr>
        <w:t>Komarova</w:t>
      </w:r>
      <w:proofErr w:type="spellEnd"/>
      <w:r w:rsidRPr="006F50D8">
        <w:rPr>
          <w:rFonts w:ascii="Times New Roman" w:hAnsi="Times New Roman" w:cs="Times New Roman"/>
          <w:b/>
          <w:sz w:val="24"/>
          <w:szCs w:val="24"/>
        </w:rPr>
        <w:t xml:space="preserve"> </w:t>
      </w:r>
      <w:r w:rsidR="00F211FA" w:rsidRPr="006F50D8">
        <w:rPr>
          <w:rFonts w:ascii="Times New Roman" w:hAnsi="Times New Roman" w:cs="Times New Roman"/>
          <w:b/>
          <w:sz w:val="24"/>
          <w:szCs w:val="24"/>
        </w:rPr>
        <w:t>Lyudmila</w:t>
      </w:r>
      <w:r>
        <w:rPr>
          <w:rFonts w:ascii="Times New Roman" w:hAnsi="Times New Roman" w:cs="Times New Roman"/>
          <w:b/>
          <w:sz w:val="24"/>
          <w:szCs w:val="24"/>
        </w:rPr>
        <w:t xml:space="preserve"> N.</w:t>
      </w:r>
      <w:r w:rsidR="00F211FA" w:rsidRPr="004F212E">
        <w:rPr>
          <w:rFonts w:ascii="Times New Roman" w:hAnsi="Times New Roman" w:cs="Times New Roman"/>
          <w:sz w:val="24"/>
          <w:szCs w:val="24"/>
        </w:rPr>
        <w:t xml:space="preserve">, </w:t>
      </w:r>
      <w:r w:rsidR="0063091E" w:rsidRPr="00D21586">
        <w:rPr>
          <w:rFonts w:ascii="Times New Roman" w:hAnsi="Times New Roman" w:cs="Times New Roman"/>
          <w:i/>
          <w:sz w:val="24"/>
          <w:szCs w:val="24"/>
        </w:rPr>
        <w:t xml:space="preserve">D.Sc., </w:t>
      </w:r>
      <w:r w:rsidR="00465E6F" w:rsidRPr="00465E6F">
        <w:rPr>
          <w:rFonts w:ascii="Times New Roman" w:hAnsi="Times New Roman" w:cs="Times New Roman"/>
          <w:i/>
          <w:sz w:val="24"/>
          <w:szCs w:val="24"/>
        </w:rPr>
        <w:t xml:space="preserve">D.Sc., Professor IATE NRNU </w:t>
      </w:r>
      <w:proofErr w:type="spellStart"/>
      <w:r w:rsidR="00465E6F" w:rsidRPr="00465E6F">
        <w:rPr>
          <w:rFonts w:ascii="Times New Roman" w:hAnsi="Times New Roman" w:cs="Times New Roman"/>
          <w:i/>
          <w:sz w:val="24"/>
          <w:szCs w:val="24"/>
        </w:rPr>
        <w:t>MEPhI</w:t>
      </w:r>
      <w:proofErr w:type="spellEnd"/>
    </w:p>
    <w:p w:rsidR="00E061E7" w:rsidRDefault="00E061E7" w:rsidP="00465E6F">
      <w:pPr>
        <w:spacing w:after="0"/>
        <w:ind w:left="567" w:hanging="567"/>
        <w:rPr>
          <w:rFonts w:ascii="Times New Roman" w:eastAsia="Calibri" w:hAnsi="Times New Roman" w:cs="Times New Roman"/>
          <w:i/>
          <w:sz w:val="24"/>
          <w:szCs w:val="24"/>
        </w:rPr>
      </w:pPr>
      <w:r w:rsidRPr="00E061E7">
        <w:rPr>
          <w:rFonts w:ascii="Times New Roman" w:eastAsia="Calibri" w:hAnsi="Times New Roman" w:cs="Times New Roman"/>
          <w:b/>
          <w:sz w:val="24"/>
          <w:szCs w:val="24"/>
        </w:rPr>
        <w:t>Al-</w:t>
      </w:r>
      <w:proofErr w:type="spellStart"/>
      <w:r w:rsidRPr="00E061E7">
        <w:rPr>
          <w:rFonts w:ascii="Times New Roman" w:eastAsia="Calibri" w:hAnsi="Times New Roman" w:cs="Times New Roman"/>
          <w:b/>
          <w:sz w:val="24"/>
          <w:szCs w:val="24"/>
        </w:rPr>
        <w:t>Kotb</w:t>
      </w:r>
      <w:proofErr w:type="spellEnd"/>
      <w:r w:rsidRPr="00E061E7">
        <w:rPr>
          <w:rFonts w:ascii="Times New Roman" w:eastAsia="Calibri" w:hAnsi="Times New Roman" w:cs="Times New Roman"/>
          <w:b/>
          <w:sz w:val="24"/>
          <w:szCs w:val="24"/>
        </w:rPr>
        <w:t xml:space="preserve"> M.S., </w:t>
      </w:r>
      <w:r w:rsidRPr="00E061E7">
        <w:rPr>
          <w:rFonts w:ascii="Times New Roman" w:eastAsia="Calibri" w:hAnsi="Times New Roman" w:cs="Times New Roman"/>
          <w:i/>
          <w:sz w:val="24"/>
          <w:szCs w:val="24"/>
        </w:rPr>
        <w:t>Ph.D., Director of Projects Development, Innovation and Intellectual Property Centre, Ain-Shams University, Cairo, Egypt</w:t>
      </w:r>
    </w:p>
    <w:p w:rsidR="00E061E7" w:rsidRPr="00E061E7" w:rsidRDefault="00E061E7" w:rsidP="00465E6F">
      <w:pPr>
        <w:spacing w:after="0"/>
        <w:ind w:left="567" w:hanging="567"/>
        <w:rPr>
          <w:rFonts w:ascii="Times New Roman" w:eastAsia="Calibri" w:hAnsi="Times New Roman" w:cs="Times New Roman"/>
          <w:i/>
          <w:sz w:val="24"/>
          <w:szCs w:val="24"/>
        </w:rPr>
      </w:pPr>
      <w:r w:rsidRPr="00E061E7">
        <w:rPr>
          <w:rFonts w:ascii="Times New Roman" w:eastAsia="Calibri" w:hAnsi="Times New Roman" w:cs="Times New Roman"/>
          <w:b/>
          <w:sz w:val="24"/>
          <w:szCs w:val="24"/>
        </w:rPr>
        <w:t xml:space="preserve">Salah </w:t>
      </w:r>
      <w:proofErr w:type="spellStart"/>
      <w:r w:rsidRPr="00E061E7">
        <w:rPr>
          <w:rFonts w:ascii="Times New Roman" w:eastAsia="Calibri" w:hAnsi="Times New Roman" w:cs="Times New Roman"/>
          <w:b/>
          <w:sz w:val="24"/>
          <w:szCs w:val="24"/>
        </w:rPr>
        <w:t>Ud</w:t>
      </w:r>
      <w:proofErr w:type="spellEnd"/>
      <w:r w:rsidRPr="00E061E7">
        <w:rPr>
          <w:rFonts w:ascii="Times New Roman" w:eastAsia="Calibri" w:hAnsi="Times New Roman" w:cs="Times New Roman"/>
          <w:b/>
          <w:sz w:val="24"/>
          <w:szCs w:val="24"/>
        </w:rPr>
        <w:t>-Din Khan</w:t>
      </w:r>
      <w:r w:rsidRPr="00E061E7">
        <w:rPr>
          <w:rFonts w:ascii="Times New Roman" w:eastAsia="Calibri" w:hAnsi="Times New Roman" w:cs="Times New Roman"/>
          <w:i/>
          <w:sz w:val="24"/>
          <w:szCs w:val="24"/>
        </w:rPr>
        <w:t xml:space="preserve">, </w:t>
      </w:r>
      <w:proofErr w:type="spellStart"/>
      <w:proofErr w:type="gramStart"/>
      <w:r w:rsidRPr="00E061E7">
        <w:rPr>
          <w:rFonts w:ascii="Times New Roman" w:eastAsia="Calibri" w:hAnsi="Times New Roman" w:cs="Times New Roman"/>
          <w:i/>
          <w:sz w:val="24"/>
          <w:szCs w:val="24"/>
        </w:rPr>
        <w:t>Ph.D</w:t>
      </w:r>
      <w:proofErr w:type="spellEnd"/>
      <w:proofErr w:type="gramEnd"/>
      <w:r w:rsidRPr="00E061E7">
        <w:rPr>
          <w:rFonts w:ascii="Times New Roman" w:eastAsia="Calibri" w:hAnsi="Times New Roman" w:cs="Times New Roman"/>
          <w:i/>
          <w:sz w:val="24"/>
          <w:szCs w:val="24"/>
        </w:rPr>
        <w:t>, Associate Professor, King Saud University, Riyadh. Saudi Arabia</w:t>
      </w:r>
    </w:p>
    <w:p w:rsidR="00F211FA" w:rsidRPr="004F212E" w:rsidRDefault="00F211FA" w:rsidP="00465E6F">
      <w:pPr>
        <w:spacing w:after="0" w:line="240" w:lineRule="auto"/>
        <w:ind w:left="709" w:hanging="709"/>
        <w:rPr>
          <w:rFonts w:ascii="Times New Roman" w:hAnsi="Times New Roman" w:cs="Times New Roman"/>
          <w:sz w:val="24"/>
          <w:szCs w:val="24"/>
        </w:rPr>
      </w:pPr>
      <w:proofErr w:type="spellStart"/>
      <w:r w:rsidRPr="006F50D8">
        <w:rPr>
          <w:rFonts w:ascii="Times New Roman" w:hAnsi="Times New Roman" w:cs="Times New Roman"/>
          <w:b/>
          <w:sz w:val="24"/>
          <w:szCs w:val="24"/>
        </w:rPr>
        <w:t>Gadirova</w:t>
      </w:r>
      <w:proofErr w:type="spellEnd"/>
      <w:r w:rsidRPr="006F50D8">
        <w:rPr>
          <w:rFonts w:ascii="Times New Roman" w:hAnsi="Times New Roman" w:cs="Times New Roman"/>
          <w:b/>
          <w:sz w:val="24"/>
          <w:szCs w:val="24"/>
        </w:rPr>
        <w:t xml:space="preserve"> Elmina M</w:t>
      </w:r>
      <w:r w:rsidRPr="004F212E">
        <w:rPr>
          <w:rFonts w:ascii="Times New Roman" w:hAnsi="Times New Roman" w:cs="Times New Roman"/>
          <w:sz w:val="24"/>
          <w:szCs w:val="24"/>
        </w:rPr>
        <w:t xml:space="preserve">., </w:t>
      </w:r>
      <w:r w:rsidR="0063091E" w:rsidRPr="00D21586">
        <w:rPr>
          <w:rFonts w:ascii="Times New Roman" w:hAnsi="Times New Roman" w:cs="Times New Roman"/>
          <w:i/>
          <w:sz w:val="24"/>
          <w:szCs w:val="24"/>
        </w:rPr>
        <w:t xml:space="preserve">Ph.D., </w:t>
      </w:r>
      <w:r w:rsidRPr="00D21586">
        <w:rPr>
          <w:rFonts w:ascii="Times New Roman" w:hAnsi="Times New Roman" w:cs="Times New Roman"/>
          <w:i/>
          <w:sz w:val="24"/>
          <w:szCs w:val="24"/>
        </w:rPr>
        <w:t>Associate Professor, Department of Environmental Chemistry, Baku State University, Baku, Republic of Azerbaijan</w:t>
      </w:r>
    </w:p>
    <w:p w:rsidR="00E061E7" w:rsidRPr="00E061E7" w:rsidRDefault="00E061E7" w:rsidP="00E061E7">
      <w:pPr>
        <w:spacing w:after="0" w:line="240" w:lineRule="auto"/>
        <w:ind w:left="567" w:hanging="567"/>
        <w:rPr>
          <w:rFonts w:ascii="Times New Roman" w:eastAsia="Calibri" w:hAnsi="Times New Roman" w:cs="Times New Roman"/>
          <w:i/>
          <w:iCs/>
          <w:sz w:val="24"/>
          <w:szCs w:val="24"/>
        </w:rPr>
      </w:pPr>
      <w:proofErr w:type="spellStart"/>
      <w:r w:rsidRPr="00E061E7">
        <w:rPr>
          <w:rFonts w:ascii="Times New Roman" w:eastAsia="Calibri" w:hAnsi="Times New Roman" w:cs="Times New Roman"/>
          <w:b/>
          <w:iCs/>
          <w:sz w:val="24"/>
          <w:szCs w:val="24"/>
        </w:rPr>
        <w:t>Ticona</w:t>
      </w:r>
      <w:proofErr w:type="spellEnd"/>
      <w:r w:rsidRPr="00E061E7">
        <w:rPr>
          <w:rFonts w:ascii="Times New Roman" w:eastAsia="Calibri" w:hAnsi="Times New Roman" w:cs="Times New Roman"/>
          <w:b/>
          <w:iCs/>
          <w:sz w:val="24"/>
          <w:szCs w:val="24"/>
        </w:rPr>
        <w:t xml:space="preserve"> Peralta R.D.</w:t>
      </w:r>
      <w:r w:rsidRPr="00E061E7">
        <w:rPr>
          <w:rFonts w:ascii="Times New Roman" w:eastAsia="Calibri" w:hAnsi="Times New Roman" w:cs="Times New Roman"/>
          <w:i/>
          <w:iCs/>
          <w:sz w:val="24"/>
          <w:szCs w:val="24"/>
        </w:rPr>
        <w:t>,</w:t>
      </w:r>
      <w:r w:rsidRPr="00E061E7">
        <w:rPr>
          <w:rFonts w:ascii="Times New Roman" w:eastAsia="Calibri" w:hAnsi="Times New Roman" w:cs="Times New Roman"/>
          <w:i/>
          <w:iCs/>
          <w:sz w:val="24"/>
          <w:szCs w:val="24"/>
        </w:rPr>
        <w:tab/>
        <w:t>PhD., Academic Director, Department of Physics, Universidad Mayor de San Andrés, La Paz, Bolivia</w:t>
      </w:r>
    </w:p>
    <w:p w:rsidR="00E061E7" w:rsidRPr="00E061E7" w:rsidRDefault="00E061E7" w:rsidP="00E061E7">
      <w:pPr>
        <w:shd w:val="clear" w:color="auto" w:fill="FFFFFF"/>
        <w:spacing w:after="0" w:line="240" w:lineRule="auto"/>
        <w:ind w:left="567" w:hanging="567"/>
        <w:rPr>
          <w:rFonts w:ascii="Times New Roman" w:eastAsia="Times New Roman" w:hAnsi="Times New Roman" w:cs="Times New Roman"/>
          <w:i/>
          <w:sz w:val="24"/>
          <w:szCs w:val="24"/>
          <w:lang w:eastAsia="ru-RU"/>
        </w:rPr>
      </w:pPr>
      <w:proofErr w:type="spellStart"/>
      <w:r w:rsidRPr="00E061E7">
        <w:rPr>
          <w:rFonts w:ascii="Times New Roman" w:eastAsia="Times New Roman" w:hAnsi="Times New Roman" w:cs="Times New Roman"/>
          <w:b/>
          <w:sz w:val="24"/>
          <w:szCs w:val="24"/>
          <w:lang w:eastAsia="ru-RU"/>
        </w:rPr>
        <w:t>Şenturk</w:t>
      </w:r>
      <w:proofErr w:type="spellEnd"/>
      <w:r w:rsidRPr="00E061E7">
        <w:rPr>
          <w:rFonts w:ascii="Times New Roman" w:eastAsia="Times New Roman" w:hAnsi="Times New Roman" w:cs="Times New Roman"/>
          <w:b/>
          <w:sz w:val="24"/>
          <w:szCs w:val="24"/>
          <w:lang w:eastAsia="ru-RU"/>
        </w:rPr>
        <w:t xml:space="preserve"> </w:t>
      </w:r>
      <w:proofErr w:type="spellStart"/>
      <w:r w:rsidRPr="00E061E7">
        <w:rPr>
          <w:rFonts w:ascii="Times New Roman" w:eastAsia="Times New Roman" w:hAnsi="Times New Roman" w:cs="Times New Roman"/>
          <w:b/>
          <w:sz w:val="24"/>
          <w:szCs w:val="24"/>
          <w:lang w:eastAsia="ru-RU"/>
        </w:rPr>
        <w:t>Lule</w:t>
      </w:r>
      <w:proofErr w:type="spellEnd"/>
      <w:r w:rsidRPr="00E061E7">
        <w:rPr>
          <w:rFonts w:ascii="Times New Roman" w:eastAsia="Times New Roman" w:hAnsi="Times New Roman" w:cs="Times New Roman"/>
          <w:b/>
          <w:sz w:val="24"/>
          <w:szCs w:val="24"/>
          <w:lang w:eastAsia="ru-RU"/>
        </w:rPr>
        <w:t xml:space="preserve"> </w:t>
      </w:r>
      <w:proofErr w:type="spellStart"/>
      <w:proofErr w:type="gramStart"/>
      <w:r w:rsidRPr="00E061E7">
        <w:rPr>
          <w:rFonts w:ascii="Times New Roman" w:eastAsia="Times New Roman" w:hAnsi="Times New Roman" w:cs="Times New Roman"/>
          <w:b/>
          <w:sz w:val="24"/>
          <w:szCs w:val="24"/>
          <w:lang w:eastAsia="ru-RU"/>
        </w:rPr>
        <w:t>S</w:t>
      </w:r>
      <w:r w:rsidRPr="00E061E7">
        <w:rPr>
          <w:rFonts w:ascii="Times New Roman" w:eastAsia="Times New Roman" w:hAnsi="Times New Roman" w:cs="Times New Roman"/>
          <w:i/>
          <w:sz w:val="24"/>
          <w:szCs w:val="24"/>
          <w:lang w:eastAsia="ru-RU"/>
        </w:rPr>
        <w:t>.,Assistant</w:t>
      </w:r>
      <w:proofErr w:type="spellEnd"/>
      <w:proofErr w:type="gramEnd"/>
      <w:r w:rsidRPr="00E061E7">
        <w:rPr>
          <w:rFonts w:ascii="Times New Roman" w:eastAsia="Times New Roman" w:hAnsi="Times New Roman" w:cs="Times New Roman"/>
          <w:i/>
          <w:sz w:val="24"/>
          <w:szCs w:val="24"/>
          <w:lang w:eastAsia="ru-RU"/>
        </w:rPr>
        <w:t xml:space="preserve"> Professor, Deputy Director of ITU Energy Institute, Istanbul, Turkey</w:t>
      </w:r>
    </w:p>
    <w:p w:rsidR="00E061E7" w:rsidRPr="00E061E7" w:rsidRDefault="00E061E7" w:rsidP="00E061E7">
      <w:pPr>
        <w:shd w:val="clear" w:color="auto" w:fill="FFFFFF"/>
        <w:spacing w:after="0" w:line="240" w:lineRule="auto"/>
        <w:ind w:left="567" w:hanging="567"/>
        <w:rPr>
          <w:rFonts w:ascii="Times New Roman" w:eastAsia="Times New Roman" w:hAnsi="Times New Roman" w:cs="Times New Roman"/>
          <w:i/>
          <w:sz w:val="24"/>
          <w:szCs w:val="24"/>
          <w:highlight w:val="yellow"/>
          <w:lang w:eastAsia="ru-RU"/>
        </w:rPr>
      </w:pPr>
      <w:proofErr w:type="spellStart"/>
      <w:r w:rsidRPr="00E061E7">
        <w:rPr>
          <w:rFonts w:ascii="Times New Roman" w:eastAsia="Times New Roman" w:hAnsi="Times New Roman" w:cs="Times New Roman"/>
          <w:b/>
          <w:sz w:val="24"/>
          <w:szCs w:val="24"/>
          <w:lang w:eastAsia="ru-RU"/>
        </w:rPr>
        <w:t>Shafiqul</w:t>
      </w:r>
      <w:proofErr w:type="spellEnd"/>
      <w:r w:rsidRPr="00E061E7">
        <w:rPr>
          <w:rFonts w:ascii="Times New Roman" w:eastAsia="Times New Roman" w:hAnsi="Times New Roman" w:cs="Times New Roman"/>
          <w:b/>
          <w:sz w:val="24"/>
          <w:szCs w:val="24"/>
          <w:lang w:eastAsia="ru-RU"/>
        </w:rPr>
        <w:t xml:space="preserve"> Islam </w:t>
      </w:r>
      <w:proofErr w:type="spellStart"/>
      <w:r w:rsidRPr="00E061E7">
        <w:rPr>
          <w:rFonts w:ascii="Times New Roman" w:eastAsia="Times New Roman" w:hAnsi="Times New Roman" w:cs="Times New Roman"/>
          <w:b/>
          <w:sz w:val="24"/>
          <w:szCs w:val="24"/>
          <w:lang w:eastAsia="ru-RU"/>
        </w:rPr>
        <w:t>Md.Dr</w:t>
      </w:r>
      <w:proofErr w:type="spellEnd"/>
      <w:r w:rsidRPr="00E061E7">
        <w:rPr>
          <w:rFonts w:ascii="Times New Roman" w:eastAsia="Times New Roman" w:hAnsi="Times New Roman" w:cs="Times New Roman"/>
          <w:b/>
          <w:sz w:val="24"/>
          <w:szCs w:val="24"/>
          <w:lang w:eastAsia="ru-RU"/>
        </w:rPr>
        <w:t>.,</w:t>
      </w:r>
      <w:r w:rsidRPr="00E061E7">
        <w:rPr>
          <w:rFonts w:ascii="Times New Roman" w:eastAsia="Times New Roman" w:hAnsi="Times New Roman" w:cs="Times New Roman"/>
          <w:i/>
          <w:sz w:val="24"/>
          <w:szCs w:val="24"/>
          <w:lang w:eastAsia="ru-RU"/>
        </w:rPr>
        <w:t xml:space="preserve"> Chairman &amp; Associated Professor, Department of Nuclear Engineering, Faculty of Engineering &amp; Technology, University of Dhaka, Dhaka, Bangladesh</w:t>
      </w:r>
    </w:p>
    <w:p w:rsidR="00F211FA" w:rsidRPr="004F212E" w:rsidRDefault="006F50D8" w:rsidP="0063091E">
      <w:pPr>
        <w:shd w:val="clear" w:color="auto" w:fill="FFFFFF"/>
        <w:spacing w:after="0" w:line="240" w:lineRule="auto"/>
        <w:ind w:left="709" w:hanging="709"/>
        <w:rPr>
          <w:rFonts w:ascii="Times New Roman" w:hAnsi="Times New Roman" w:cs="Times New Roman"/>
          <w:sz w:val="24"/>
          <w:szCs w:val="24"/>
        </w:rPr>
      </w:pPr>
      <w:proofErr w:type="spellStart"/>
      <w:r w:rsidRPr="006F50D8">
        <w:rPr>
          <w:rFonts w:ascii="Times New Roman" w:hAnsi="Times New Roman" w:cs="Times New Roman"/>
          <w:b/>
          <w:sz w:val="24"/>
          <w:szCs w:val="24"/>
        </w:rPr>
        <w:t>Maskevich</w:t>
      </w:r>
      <w:proofErr w:type="spellEnd"/>
      <w:r w:rsidRPr="006F50D8">
        <w:rPr>
          <w:rFonts w:ascii="Times New Roman" w:hAnsi="Times New Roman" w:cs="Times New Roman"/>
          <w:b/>
          <w:sz w:val="24"/>
          <w:szCs w:val="24"/>
        </w:rPr>
        <w:t xml:space="preserve"> </w:t>
      </w:r>
      <w:r w:rsidR="00F211FA" w:rsidRPr="006F50D8">
        <w:rPr>
          <w:rFonts w:ascii="Times New Roman" w:hAnsi="Times New Roman" w:cs="Times New Roman"/>
          <w:b/>
          <w:sz w:val="24"/>
          <w:szCs w:val="24"/>
        </w:rPr>
        <w:t>Sergey A</w:t>
      </w:r>
      <w:r w:rsidR="00F211FA" w:rsidRPr="004F212E">
        <w:rPr>
          <w:rFonts w:ascii="Times New Roman" w:hAnsi="Times New Roman" w:cs="Times New Roman"/>
          <w:sz w:val="24"/>
          <w:szCs w:val="24"/>
        </w:rPr>
        <w:t xml:space="preserve">., </w:t>
      </w:r>
      <w:r w:rsidR="0063091E" w:rsidRPr="00D21586">
        <w:rPr>
          <w:rFonts w:ascii="Times New Roman" w:hAnsi="Times New Roman" w:cs="Times New Roman"/>
          <w:i/>
          <w:sz w:val="24"/>
          <w:szCs w:val="24"/>
        </w:rPr>
        <w:t xml:space="preserve">D.Sc., </w:t>
      </w:r>
      <w:r w:rsidR="00F211FA" w:rsidRPr="00D21586">
        <w:rPr>
          <w:rFonts w:ascii="Times New Roman" w:hAnsi="Times New Roman" w:cs="Times New Roman"/>
          <w:i/>
          <w:sz w:val="24"/>
          <w:szCs w:val="24"/>
        </w:rPr>
        <w:t xml:space="preserve">Professor, Director of </w:t>
      </w:r>
      <w:r w:rsidR="0063091E" w:rsidRPr="00D21586">
        <w:rPr>
          <w:rFonts w:ascii="Times New Roman" w:hAnsi="Times New Roman" w:cs="Times New Roman"/>
          <w:i/>
          <w:sz w:val="24"/>
          <w:szCs w:val="24"/>
        </w:rPr>
        <w:t xml:space="preserve">the Sakharov International </w:t>
      </w:r>
      <w:r w:rsidR="00F211FA" w:rsidRPr="00D21586">
        <w:rPr>
          <w:rFonts w:ascii="Times New Roman" w:hAnsi="Times New Roman" w:cs="Times New Roman"/>
          <w:i/>
          <w:sz w:val="24"/>
          <w:szCs w:val="24"/>
        </w:rPr>
        <w:t>State</w:t>
      </w:r>
      <w:r w:rsidR="0063091E" w:rsidRPr="00D21586">
        <w:rPr>
          <w:rFonts w:ascii="Times New Roman" w:hAnsi="Times New Roman" w:cs="Times New Roman"/>
          <w:i/>
          <w:sz w:val="24"/>
          <w:szCs w:val="24"/>
        </w:rPr>
        <w:t xml:space="preserve"> Environmental</w:t>
      </w:r>
      <w:r w:rsidR="00F211FA" w:rsidRPr="00D21586">
        <w:rPr>
          <w:rFonts w:ascii="Times New Roman" w:hAnsi="Times New Roman" w:cs="Times New Roman"/>
          <w:i/>
          <w:sz w:val="24"/>
          <w:szCs w:val="24"/>
        </w:rPr>
        <w:t xml:space="preserve"> University</w:t>
      </w:r>
      <w:r w:rsidR="0063091E" w:rsidRPr="00D21586">
        <w:rPr>
          <w:rFonts w:ascii="Times New Roman" w:hAnsi="Times New Roman" w:cs="Times New Roman"/>
          <w:i/>
          <w:sz w:val="24"/>
          <w:szCs w:val="24"/>
        </w:rPr>
        <w:t>,</w:t>
      </w:r>
      <w:r w:rsidR="00F211FA" w:rsidRPr="00D21586">
        <w:rPr>
          <w:rFonts w:ascii="Times New Roman" w:hAnsi="Times New Roman" w:cs="Times New Roman"/>
          <w:i/>
          <w:sz w:val="24"/>
          <w:szCs w:val="24"/>
        </w:rPr>
        <w:t xml:space="preserve"> Belarusian State University, Minsk, Belarus</w:t>
      </w:r>
      <w:r w:rsidR="00F211FA" w:rsidRPr="004F212E">
        <w:rPr>
          <w:rFonts w:ascii="Times New Roman" w:hAnsi="Times New Roman" w:cs="Times New Roman"/>
          <w:sz w:val="24"/>
          <w:szCs w:val="24"/>
        </w:rPr>
        <w:t xml:space="preserve"> </w:t>
      </w:r>
    </w:p>
    <w:p w:rsidR="00F211FA" w:rsidRPr="004F212E" w:rsidRDefault="00F211FA" w:rsidP="0063091E">
      <w:pPr>
        <w:spacing w:after="0" w:line="240" w:lineRule="auto"/>
        <w:ind w:left="709" w:hanging="709"/>
        <w:rPr>
          <w:rFonts w:ascii="Times New Roman" w:hAnsi="Times New Roman" w:cs="Times New Roman"/>
          <w:sz w:val="24"/>
          <w:szCs w:val="24"/>
        </w:rPr>
      </w:pPr>
      <w:proofErr w:type="spellStart"/>
      <w:r w:rsidRPr="006F50D8">
        <w:rPr>
          <w:rFonts w:ascii="Times New Roman" w:hAnsi="Times New Roman" w:cs="Times New Roman"/>
          <w:b/>
          <w:sz w:val="24"/>
          <w:szCs w:val="24"/>
        </w:rPr>
        <w:t>Seged</w:t>
      </w:r>
      <w:r w:rsidR="006F50D8" w:rsidRPr="006F50D8">
        <w:rPr>
          <w:rFonts w:ascii="Times New Roman" w:hAnsi="Times New Roman" w:cs="Times New Roman"/>
          <w:b/>
          <w:sz w:val="24"/>
          <w:szCs w:val="24"/>
        </w:rPr>
        <w:t>a</w:t>
      </w:r>
      <w:proofErr w:type="spellEnd"/>
      <w:r w:rsidRPr="006F50D8">
        <w:rPr>
          <w:rFonts w:ascii="Times New Roman" w:hAnsi="Times New Roman" w:cs="Times New Roman"/>
          <w:b/>
          <w:sz w:val="24"/>
          <w:szCs w:val="24"/>
        </w:rPr>
        <w:t xml:space="preserve"> Tamara A</w:t>
      </w:r>
      <w:r w:rsidR="006F50D8" w:rsidRPr="006F50D8">
        <w:rPr>
          <w:rFonts w:ascii="Times New Roman" w:hAnsi="Times New Roman" w:cs="Times New Roman"/>
          <w:b/>
          <w:sz w:val="24"/>
          <w:szCs w:val="24"/>
        </w:rPr>
        <w:t>.</w:t>
      </w:r>
      <w:r w:rsidR="0063091E">
        <w:rPr>
          <w:rFonts w:ascii="Times New Roman" w:hAnsi="Times New Roman" w:cs="Times New Roman"/>
          <w:sz w:val="24"/>
          <w:szCs w:val="24"/>
        </w:rPr>
        <w:t xml:space="preserve">, </w:t>
      </w:r>
      <w:r w:rsidR="0063091E" w:rsidRPr="00D21586">
        <w:rPr>
          <w:rFonts w:ascii="Times New Roman" w:hAnsi="Times New Roman" w:cs="Times New Roman"/>
          <w:i/>
          <w:sz w:val="24"/>
          <w:szCs w:val="24"/>
        </w:rPr>
        <w:t>Ph.D., D</w:t>
      </w:r>
      <w:r w:rsidRPr="00D21586">
        <w:rPr>
          <w:rFonts w:ascii="Times New Roman" w:hAnsi="Times New Roman" w:cs="Times New Roman"/>
          <w:i/>
          <w:sz w:val="24"/>
          <w:szCs w:val="24"/>
        </w:rPr>
        <w:t>irector of the center for international educational programs</w:t>
      </w:r>
      <w:r w:rsidR="0063091E" w:rsidRPr="00D21586">
        <w:rPr>
          <w:rFonts w:ascii="Times New Roman" w:hAnsi="Times New Roman" w:cs="Times New Roman"/>
          <w:i/>
          <w:sz w:val="24"/>
          <w:szCs w:val="24"/>
        </w:rPr>
        <w:t xml:space="preserve">, </w:t>
      </w:r>
      <w:proofErr w:type="spellStart"/>
      <w:r w:rsidR="00D21586">
        <w:rPr>
          <w:rFonts w:ascii="Times New Roman" w:hAnsi="Times New Roman" w:cs="Times New Roman"/>
          <w:i/>
          <w:sz w:val="24"/>
          <w:szCs w:val="24"/>
        </w:rPr>
        <w:t>D.</w:t>
      </w:r>
      <w:r w:rsidR="0063091E" w:rsidRPr="00D21586">
        <w:rPr>
          <w:rFonts w:ascii="Times New Roman" w:hAnsi="Times New Roman" w:cs="Times New Roman"/>
          <w:i/>
          <w:sz w:val="24"/>
          <w:szCs w:val="24"/>
        </w:rPr>
        <w:t>S</w:t>
      </w:r>
      <w:r w:rsidRPr="00D21586">
        <w:rPr>
          <w:rFonts w:ascii="Times New Roman" w:hAnsi="Times New Roman" w:cs="Times New Roman"/>
          <w:i/>
          <w:sz w:val="24"/>
          <w:szCs w:val="24"/>
        </w:rPr>
        <w:t>erikbayev</w:t>
      </w:r>
      <w:proofErr w:type="spellEnd"/>
      <w:r w:rsidR="0063091E" w:rsidRPr="00D21586">
        <w:rPr>
          <w:rFonts w:ascii="Times New Roman" w:hAnsi="Times New Roman" w:cs="Times New Roman"/>
          <w:i/>
          <w:sz w:val="24"/>
          <w:szCs w:val="24"/>
        </w:rPr>
        <w:t xml:space="preserve"> </w:t>
      </w:r>
      <w:r w:rsidR="00D21586">
        <w:rPr>
          <w:rFonts w:ascii="Times New Roman" w:hAnsi="Times New Roman" w:cs="Times New Roman"/>
          <w:i/>
          <w:sz w:val="24"/>
          <w:szCs w:val="24"/>
        </w:rPr>
        <w:t xml:space="preserve">East Kazakhstan State Technical </w:t>
      </w:r>
      <w:r w:rsidR="0063091E" w:rsidRPr="00D21586">
        <w:rPr>
          <w:rFonts w:ascii="Times New Roman" w:hAnsi="Times New Roman" w:cs="Times New Roman"/>
          <w:i/>
          <w:sz w:val="24"/>
          <w:szCs w:val="24"/>
        </w:rPr>
        <w:t>University</w:t>
      </w:r>
      <w:r w:rsidRPr="00D21586">
        <w:rPr>
          <w:rFonts w:ascii="Times New Roman" w:hAnsi="Times New Roman" w:cs="Times New Roman"/>
          <w:i/>
          <w:sz w:val="24"/>
          <w:szCs w:val="24"/>
        </w:rPr>
        <w:t>, Ust-Kamenogorsk, Kazakhstan</w:t>
      </w:r>
      <w:r w:rsidRPr="004F212E">
        <w:rPr>
          <w:rFonts w:ascii="Times New Roman" w:hAnsi="Times New Roman" w:cs="Times New Roman"/>
          <w:sz w:val="24"/>
          <w:szCs w:val="24"/>
        </w:rPr>
        <w:t xml:space="preserve"> </w:t>
      </w:r>
    </w:p>
    <w:p w:rsidR="00F211FA" w:rsidRPr="004F212E" w:rsidRDefault="00F211FA" w:rsidP="0063091E">
      <w:pPr>
        <w:spacing w:after="0" w:line="240" w:lineRule="auto"/>
        <w:ind w:left="709" w:hanging="709"/>
        <w:rPr>
          <w:rFonts w:ascii="Times New Roman" w:hAnsi="Times New Roman" w:cs="Times New Roman"/>
          <w:sz w:val="24"/>
          <w:szCs w:val="24"/>
        </w:rPr>
      </w:pPr>
      <w:proofErr w:type="spellStart"/>
      <w:r w:rsidRPr="006F50D8">
        <w:rPr>
          <w:rFonts w:ascii="Times New Roman" w:hAnsi="Times New Roman" w:cs="Times New Roman"/>
          <w:b/>
          <w:sz w:val="24"/>
          <w:szCs w:val="24"/>
        </w:rPr>
        <w:t>Aleksanov</w:t>
      </w:r>
      <w:proofErr w:type="spellEnd"/>
      <w:r w:rsidRPr="006F50D8">
        <w:rPr>
          <w:rFonts w:ascii="Times New Roman" w:hAnsi="Times New Roman" w:cs="Times New Roman"/>
          <w:b/>
          <w:sz w:val="24"/>
          <w:szCs w:val="24"/>
        </w:rPr>
        <w:t xml:space="preserve"> Victor V</w:t>
      </w:r>
      <w:r w:rsidR="006F50D8" w:rsidRPr="006F50D8">
        <w:rPr>
          <w:rFonts w:ascii="Times New Roman" w:hAnsi="Times New Roman" w:cs="Times New Roman"/>
          <w:b/>
          <w:sz w:val="24"/>
          <w:szCs w:val="24"/>
        </w:rPr>
        <w:t>.</w:t>
      </w:r>
      <w:r w:rsidRPr="004F212E">
        <w:rPr>
          <w:rFonts w:ascii="Times New Roman" w:hAnsi="Times New Roman" w:cs="Times New Roman"/>
          <w:sz w:val="24"/>
          <w:szCs w:val="24"/>
        </w:rPr>
        <w:t xml:space="preserve">, </w:t>
      </w:r>
      <w:r w:rsidRPr="00D21586">
        <w:rPr>
          <w:rFonts w:ascii="Times New Roman" w:hAnsi="Times New Roman" w:cs="Times New Roman"/>
          <w:i/>
          <w:sz w:val="24"/>
          <w:szCs w:val="24"/>
        </w:rPr>
        <w:t>Ph.D., Ecological and Biological Center of the Kaluga Region</w:t>
      </w:r>
    </w:p>
    <w:p w:rsidR="00F211FA" w:rsidRPr="004F212E" w:rsidRDefault="006F50D8" w:rsidP="0063091E">
      <w:pPr>
        <w:spacing w:after="0" w:line="240" w:lineRule="auto"/>
        <w:ind w:left="709" w:hanging="709"/>
        <w:rPr>
          <w:rFonts w:ascii="Times New Roman" w:hAnsi="Times New Roman" w:cs="Times New Roman"/>
          <w:sz w:val="24"/>
          <w:szCs w:val="24"/>
        </w:rPr>
      </w:pPr>
      <w:proofErr w:type="spellStart"/>
      <w:r w:rsidRPr="006F50D8">
        <w:rPr>
          <w:rFonts w:ascii="Times New Roman" w:hAnsi="Times New Roman" w:cs="Times New Roman"/>
          <w:b/>
          <w:sz w:val="24"/>
          <w:szCs w:val="24"/>
        </w:rPr>
        <w:t>Geraskin</w:t>
      </w:r>
      <w:proofErr w:type="spellEnd"/>
      <w:r w:rsidRPr="006F50D8">
        <w:rPr>
          <w:rFonts w:ascii="Times New Roman" w:hAnsi="Times New Roman" w:cs="Times New Roman"/>
          <w:b/>
          <w:sz w:val="24"/>
          <w:szCs w:val="24"/>
        </w:rPr>
        <w:t xml:space="preserve"> </w:t>
      </w:r>
      <w:r w:rsidR="00F211FA" w:rsidRPr="006F50D8">
        <w:rPr>
          <w:rFonts w:ascii="Times New Roman" w:hAnsi="Times New Roman" w:cs="Times New Roman"/>
          <w:b/>
          <w:sz w:val="24"/>
          <w:szCs w:val="24"/>
        </w:rPr>
        <w:t>Stanislav A</w:t>
      </w:r>
      <w:r w:rsidR="00F211FA" w:rsidRPr="004F212E">
        <w:rPr>
          <w:rFonts w:ascii="Times New Roman" w:hAnsi="Times New Roman" w:cs="Times New Roman"/>
          <w:sz w:val="24"/>
          <w:szCs w:val="24"/>
        </w:rPr>
        <w:t xml:space="preserve">., </w:t>
      </w:r>
      <w:r w:rsidR="0063091E" w:rsidRPr="00D21586">
        <w:rPr>
          <w:rFonts w:ascii="Times New Roman" w:hAnsi="Times New Roman" w:cs="Times New Roman"/>
          <w:i/>
          <w:sz w:val="24"/>
          <w:szCs w:val="24"/>
        </w:rPr>
        <w:t xml:space="preserve">D.Sc., </w:t>
      </w:r>
      <w:r w:rsidR="00F211FA" w:rsidRPr="00D21586">
        <w:rPr>
          <w:rFonts w:ascii="Times New Roman" w:hAnsi="Times New Roman" w:cs="Times New Roman"/>
          <w:i/>
          <w:sz w:val="24"/>
          <w:szCs w:val="24"/>
        </w:rPr>
        <w:t xml:space="preserve">Professor, </w:t>
      </w:r>
      <w:r w:rsidR="00423C79" w:rsidRPr="00D21586">
        <w:rPr>
          <w:rFonts w:ascii="Times New Roman" w:hAnsi="Times New Roman" w:cs="Times New Roman"/>
          <w:i/>
          <w:sz w:val="24"/>
          <w:szCs w:val="24"/>
        </w:rPr>
        <w:t>H</w:t>
      </w:r>
      <w:r w:rsidR="00F211FA" w:rsidRPr="00D21586">
        <w:rPr>
          <w:rFonts w:ascii="Times New Roman" w:hAnsi="Times New Roman" w:cs="Times New Roman"/>
          <w:i/>
          <w:sz w:val="24"/>
          <w:szCs w:val="24"/>
        </w:rPr>
        <w:t>ead of laboratory, All-Russian Scientific Research Institute of Radiology and Agroecology</w:t>
      </w:r>
    </w:p>
    <w:p w:rsidR="00F211FA" w:rsidRPr="004F212E" w:rsidRDefault="006F50D8" w:rsidP="0063091E">
      <w:pPr>
        <w:spacing w:after="0" w:line="240" w:lineRule="auto"/>
        <w:ind w:left="709" w:hanging="709"/>
        <w:rPr>
          <w:rFonts w:ascii="Times New Roman" w:hAnsi="Times New Roman" w:cs="Times New Roman"/>
          <w:sz w:val="24"/>
          <w:szCs w:val="24"/>
        </w:rPr>
      </w:pPr>
      <w:proofErr w:type="spellStart"/>
      <w:r w:rsidRPr="006F50D8">
        <w:rPr>
          <w:rFonts w:ascii="Times New Roman" w:hAnsi="Times New Roman" w:cs="Times New Roman"/>
          <w:b/>
          <w:sz w:val="24"/>
          <w:szCs w:val="24"/>
        </w:rPr>
        <w:t>Demin</w:t>
      </w:r>
      <w:proofErr w:type="spellEnd"/>
      <w:r w:rsidRPr="006F50D8">
        <w:rPr>
          <w:rFonts w:ascii="Times New Roman" w:hAnsi="Times New Roman" w:cs="Times New Roman"/>
          <w:b/>
          <w:sz w:val="24"/>
          <w:szCs w:val="24"/>
        </w:rPr>
        <w:t xml:space="preserve"> </w:t>
      </w:r>
      <w:r w:rsidR="00F211FA" w:rsidRPr="006F50D8">
        <w:rPr>
          <w:rFonts w:ascii="Times New Roman" w:hAnsi="Times New Roman" w:cs="Times New Roman"/>
          <w:b/>
          <w:sz w:val="24"/>
          <w:szCs w:val="24"/>
        </w:rPr>
        <w:t>Viktor M</w:t>
      </w:r>
      <w:r w:rsidRPr="006F50D8">
        <w:rPr>
          <w:rFonts w:ascii="Times New Roman" w:hAnsi="Times New Roman" w:cs="Times New Roman"/>
          <w:b/>
          <w:sz w:val="24"/>
          <w:szCs w:val="24"/>
        </w:rPr>
        <w:t>.</w:t>
      </w:r>
      <w:r w:rsidR="0063091E">
        <w:rPr>
          <w:rFonts w:ascii="Times New Roman" w:hAnsi="Times New Roman" w:cs="Times New Roman"/>
          <w:sz w:val="24"/>
          <w:szCs w:val="24"/>
        </w:rPr>
        <w:t xml:space="preserve">, </w:t>
      </w:r>
      <w:r w:rsidR="0063091E" w:rsidRPr="00D21586">
        <w:rPr>
          <w:rFonts w:ascii="Times New Roman" w:hAnsi="Times New Roman" w:cs="Times New Roman"/>
          <w:i/>
          <w:sz w:val="24"/>
          <w:szCs w:val="24"/>
        </w:rPr>
        <w:t>Ph.</w:t>
      </w:r>
      <w:r w:rsidR="00423C79" w:rsidRPr="00D21586">
        <w:rPr>
          <w:rFonts w:ascii="Times New Roman" w:hAnsi="Times New Roman" w:cs="Times New Roman"/>
          <w:i/>
          <w:sz w:val="24"/>
          <w:szCs w:val="24"/>
        </w:rPr>
        <w:t>D., H</w:t>
      </w:r>
      <w:r w:rsidR="00F211FA" w:rsidRPr="00D21586">
        <w:rPr>
          <w:rFonts w:ascii="Times New Roman" w:hAnsi="Times New Roman" w:cs="Times New Roman"/>
          <w:i/>
          <w:sz w:val="24"/>
          <w:szCs w:val="24"/>
        </w:rPr>
        <w:t>ead of Department</w:t>
      </w:r>
      <w:r w:rsidR="00423C79" w:rsidRPr="00D21586">
        <w:rPr>
          <w:rFonts w:ascii="Times New Roman" w:hAnsi="Times New Roman" w:cs="Times New Roman"/>
          <w:i/>
          <w:sz w:val="24"/>
          <w:szCs w:val="24"/>
        </w:rPr>
        <w:t>,</w:t>
      </w:r>
      <w:r w:rsidR="00F211FA" w:rsidRPr="00D21586">
        <w:rPr>
          <w:rFonts w:ascii="Times New Roman" w:hAnsi="Times New Roman" w:cs="Times New Roman"/>
          <w:i/>
          <w:sz w:val="24"/>
          <w:szCs w:val="24"/>
        </w:rPr>
        <w:t xml:space="preserve"> </w:t>
      </w:r>
      <w:proofErr w:type="spellStart"/>
      <w:r w:rsidR="00F211FA" w:rsidRPr="00D21586">
        <w:rPr>
          <w:rFonts w:ascii="Times New Roman" w:hAnsi="Times New Roman" w:cs="Times New Roman"/>
          <w:i/>
          <w:sz w:val="24"/>
          <w:szCs w:val="24"/>
        </w:rPr>
        <w:t>INPhE</w:t>
      </w:r>
      <w:proofErr w:type="spellEnd"/>
      <w:r w:rsidR="00F211FA" w:rsidRPr="00D21586">
        <w:rPr>
          <w:rFonts w:ascii="Times New Roman" w:hAnsi="Times New Roman" w:cs="Times New Roman"/>
          <w:i/>
          <w:sz w:val="24"/>
          <w:szCs w:val="24"/>
        </w:rPr>
        <w:t xml:space="preserve"> NRNU </w:t>
      </w:r>
      <w:proofErr w:type="spellStart"/>
      <w:r w:rsidR="00F211FA" w:rsidRPr="00D21586">
        <w:rPr>
          <w:rFonts w:ascii="Times New Roman" w:hAnsi="Times New Roman" w:cs="Times New Roman"/>
          <w:i/>
          <w:sz w:val="24"/>
          <w:szCs w:val="24"/>
        </w:rPr>
        <w:t>MEPhI</w:t>
      </w:r>
      <w:proofErr w:type="spellEnd"/>
    </w:p>
    <w:p w:rsidR="003610D4" w:rsidRDefault="008D2CB5" w:rsidP="003610D4">
      <w:pPr>
        <w:spacing w:after="0" w:line="240" w:lineRule="auto"/>
        <w:ind w:left="709" w:hanging="709"/>
        <w:rPr>
          <w:rFonts w:ascii="Times New Roman" w:hAnsi="Times New Roman" w:cs="Times New Roman"/>
          <w:i/>
          <w:sz w:val="24"/>
          <w:szCs w:val="24"/>
          <w:lang w:val="en"/>
        </w:rPr>
      </w:pPr>
      <w:proofErr w:type="spellStart"/>
      <w:r>
        <w:rPr>
          <w:rFonts w:ascii="Times New Roman" w:hAnsi="Times New Roman" w:cs="Times New Roman"/>
          <w:b/>
          <w:sz w:val="24"/>
          <w:szCs w:val="24"/>
          <w:lang w:val="en"/>
        </w:rPr>
        <w:t>Katkova</w:t>
      </w:r>
      <w:proofErr w:type="spellEnd"/>
      <w:r>
        <w:rPr>
          <w:rFonts w:ascii="Times New Roman" w:hAnsi="Times New Roman" w:cs="Times New Roman"/>
          <w:b/>
          <w:sz w:val="24"/>
          <w:szCs w:val="24"/>
          <w:lang w:val="en"/>
        </w:rPr>
        <w:t xml:space="preserve"> Margarita </w:t>
      </w:r>
      <w:r>
        <w:rPr>
          <w:rFonts w:ascii="Times New Roman" w:hAnsi="Times New Roman" w:cs="Times New Roman"/>
          <w:b/>
          <w:sz w:val="24"/>
          <w:szCs w:val="24"/>
        </w:rPr>
        <w:t>N.</w:t>
      </w:r>
      <w:r w:rsidR="003610D4">
        <w:rPr>
          <w:rFonts w:ascii="Times New Roman" w:hAnsi="Times New Roman" w:cs="Times New Roman"/>
          <w:i/>
          <w:sz w:val="24"/>
          <w:szCs w:val="24"/>
        </w:rPr>
        <w:t xml:space="preserve">, </w:t>
      </w:r>
      <w:r w:rsidR="003610D4" w:rsidRPr="00D21586">
        <w:rPr>
          <w:rFonts w:ascii="Times New Roman" w:hAnsi="Times New Roman" w:cs="Times New Roman"/>
          <w:i/>
          <w:sz w:val="24"/>
          <w:szCs w:val="24"/>
        </w:rPr>
        <w:t>Ph.D</w:t>
      </w:r>
      <w:r w:rsidR="003610D4">
        <w:rPr>
          <w:rFonts w:ascii="Times New Roman" w:hAnsi="Times New Roman" w:cs="Times New Roman"/>
          <w:i/>
          <w:sz w:val="24"/>
          <w:szCs w:val="24"/>
        </w:rPr>
        <w:t>.,</w:t>
      </w:r>
      <w:r w:rsidR="003610D4" w:rsidRPr="003610D4">
        <w:rPr>
          <w:rFonts w:ascii="inherit" w:eastAsia="Times New Roman" w:hAnsi="inherit" w:cs="Courier New"/>
          <w:color w:val="202124"/>
          <w:sz w:val="42"/>
          <w:szCs w:val="42"/>
          <w:lang w:val="en" w:eastAsia="ru-RU"/>
        </w:rPr>
        <w:t xml:space="preserve"> </w:t>
      </w:r>
      <w:r w:rsidR="003610D4" w:rsidRPr="003610D4">
        <w:rPr>
          <w:rFonts w:ascii="Times New Roman" w:hAnsi="Times New Roman" w:cs="Times New Roman"/>
          <w:i/>
          <w:sz w:val="24"/>
          <w:szCs w:val="24"/>
          <w:lang w:val="en"/>
        </w:rPr>
        <w:t xml:space="preserve">Head of the Radiation Monitoring </w:t>
      </w:r>
      <w:r w:rsidR="00E061E7">
        <w:rPr>
          <w:rFonts w:ascii="Times New Roman" w:hAnsi="Times New Roman" w:cs="Times New Roman"/>
          <w:i/>
          <w:sz w:val="24"/>
          <w:szCs w:val="24"/>
          <w:lang w:val="en"/>
        </w:rPr>
        <w:t>Laboratory, NPO Typhoon</w:t>
      </w:r>
    </w:p>
    <w:p w:rsidR="00F211FA" w:rsidRDefault="0063091E" w:rsidP="003610D4">
      <w:pPr>
        <w:spacing w:after="0" w:line="240" w:lineRule="auto"/>
        <w:ind w:left="709" w:hanging="709"/>
        <w:rPr>
          <w:rFonts w:ascii="Times New Roman" w:hAnsi="Times New Roman" w:cs="Times New Roman"/>
          <w:i/>
          <w:sz w:val="24"/>
          <w:szCs w:val="24"/>
        </w:rPr>
      </w:pPr>
      <w:proofErr w:type="spellStart"/>
      <w:r w:rsidRPr="0063091E">
        <w:rPr>
          <w:rFonts w:ascii="Times New Roman" w:hAnsi="Times New Roman" w:cs="Times New Roman"/>
          <w:b/>
          <w:sz w:val="24"/>
          <w:szCs w:val="24"/>
        </w:rPr>
        <w:t>Kozmin</w:t>
      </w:r>
      <w:proofErr w:type="spellEnd"/>
      <w:r w:rsidRPr="0063091E">
        <w:rPr>
          <w:rFonts w:ascii="Times New Roman" w:hAnsi="Times New Roman" w:cs="Times New Roman"/>
          <w:b/>
          <w:sz w:val="24"/>
          <w:szCs w:val="24"/>
        </w:rPr>
        <w:t xml:space="preserve"> </w:t>
      </w:r>
      <w:r w:rsidR="00F211FA" w:rsidRPr="0063091E">
        <w:rPr>
          <w:rFonts w:ascii="Times New Roman" w:hAnsi="Times New Roman" w:cs="Times New Roman"/>
          <w:b/>
          <w:sz w:val="24"/>
          <w:szCs w:val="24"/>
        </w:rPr>
        <w:t>Gennady</w:t>
      </w:r>
      <w:r w:rsidRPr="0063091E">
        <w:rPr>
          <w:rFonts w:ascii="Times New Roman" w:hAnsi="Times New Roman" w:cs="Times New Roman"/>
          <w:b/>
          <w:sz w:val="24"/>
          <w:szCs w:val="24"/>
        </w:rPr>
        <w:t xml:space="preserve"> V</w:t>
      </w:r>
      <w:r>
        <w:rPr>
          <w:rFonts w:ascii="Times New Roman" w:hAnsi="Times New Roman" w:cs="Times New Roman"/>
          <w:sz w:val="24"/>
          <w:szCs w:val="24"/>
        </w:rPr>
        <w:t>.</w:t>
      </w:r>
      <w:r w:rsidR="00423C79">
        <w:rPr>
          <w:rFonts w:ascii="Times New Roman" w:hAnsi="Times New Roman" w:cs="Times New Roman"/>
          <w:sz w:val="24"/>
          <w:szCs w:val="24"/>
        </w:rPr>
        <w:t xml:space="preserve">, </w:t>
      </w:r>
      <w:r w:rsidR="00423C79" w:rsidRPr="00D21586">
        <w:rPr>
          <w:rFonts w:ascii="Times New Roman" w:hAnsi="Times New Roman" w:cs="Times New Roman"/>
          <w:i/>
          <w:sz w:val="24"/>
          <w:szCs w:val="24"/>
        </w:rPr>
        <w:t>Ph.D., Leading R</w:t>
      </w:r>
      <w:r w:rsidR="00F211FA" w:rsidRPr="00D21586">
        <w:rPr>
          <w:rFonts w:ascii="Times New Roman" w:hAnsi="Times New Roman" w:cs="Times New Roman"/>
          <w:i/>
          <w:sz w:val="24"/>
          <w:szCs w:val="24"/>
        </w:rPr>
        <w:t xml:space="preserve">esearcher, </w:t>
      </w:r>
      <w:r w:rsidR="00423C79" w:rsidRPr="00D21586">
        <w:rPr>
          <w:rFonts w:ascii="Times New Roman" w:hAnsi="Times New Roman" w:cs="Times New Roman"/>
          <w:i/>
          <w:sz w:val="24"/>
          <w:szCs w:val="24"/>
        </w:rPr>
        <w:t xml:space="preserve">All-Russian Scientific Research Institute of Radiology and </w:t>
      </w:r>
      <w:proofErr w:type="spellStart"/>
      <w:r w:rsidR="00423C79" w:rsidRPr="00D21586">
        <w:rPr>
          <w:rFonts w:ascii="Times New Roman" w:hAnsi="Times New Roman" w:cs="Times New Roman"/>
          <w:i/>
          <w:sz w:val="24"/>
          <w:szCs w:val="24"/>
        </w:rPr>
        <w:t>Agroecology</w:t>
      </w:r>
      <w:proofErr w:type="spellEnd"/>
    </w:p>
    <w:p w:rsidR="003610D4" w:rsidRDefault="003610D4" w:rsidP="003610D4">
      <w:pPr>
        <w:spacing w:after="0" w:line="240" w:lineRule="auto"/>
        <w:ind w:left="709" w:hanging="709"/>
        <w:rPr>
          <w:rFonts w:ascii="Times New Roman" w:hAnsi="Times New Roman" w:cs="Times New Roman"/>
          <w:i/>
          <w:sz w:val="24"/>
          <w:szCs w:val="24"/>
          <w:lang w:val="en"/>
        </w:rPr>
      </w:pPr>
      <w:proofErr w:type="spellStart"/>
      <w:r w:rsidRPr="00435D68">
        <w:rPr>
          <w:rFonts w:ascii="Times New Roman" w:hAnsi="Times New Roman" w:cs="Times New Roman"/>
          <w:b/>
          <w:sz w:val="24"/>
          <w:szCs w:val="24"/>
        </w:rPr>
        <w:t>Kolesov</w:t>
      </w:r>
      <w:proofErr w:type="spellEnd"/>
      <w:r w:rsidRPr="00435D68">
        <w:rPr>
          <w:rFonts w:ascii="Times New Roman" w:hAnsi="Times New Roman" w:cs="Times New Roman"/>
          <w:b/>
          <w:sz w:val="24"/>
          <w:szCs w:val="24"/>
        </w:rPr>
        <w:t xml:space="preserve"> Valery V.</w:t>
      </w:r>
      <w:r w:rsidRPr="00435D68">
        <w:rPr>
          <w:rFonts w:ascii="Times New Roman" w:hAnsi="Times New Roman" w:cs="Times New Roman"/>
          <w:i/>
          <w:sz w:val="24"/>
          <w:szCs w:val="24"/>
        </w:rPr>
        <w:t xml:space="preserve">, Ph.D., </w:t>
      </w:r>
      <w:r w:rsidRPr="00435D68">
        <w:rPr>
          <w:rFonts w:ascii="Times New Roman" w:hAnsi="Times New Roman" w:cs="Times New Roman"/>
          <w:i/>
          <w:sz w:val="24"/>
          <w:szCs w:val="24"/>
          <w:lang w:val="en"/>
        </w:rPr>
        <w:t>Head of Laboratory, National Research Center “</w:t>
      </w:r>
      <w:proofErr w:type="spellStart"/>
      <w:r w:rsidRPr="00435D68">
        <w:rPr>
          <w:rFonts w:ascii="Times New Roman" w:hAnsi="Times New Roman" w:cs="Times New Roman"/>
          <w:i/>
          <w:sz w:val="24"/>
          <w:szCs w:val="24"/>
          <w:lang w:val="en"/>
        </w:rPr>
        <w:t>Kurchatov</w:t>
      </w:r>
      <w:proofErr w:type="spellEnd"/>
      <w:r w:rsidRPr="00435D68">
        <w:rPr>
          <w:rFonts w:ascii="Times New Roman" w:hAnsi="Times New Roman" w:cs="Times New Roman"/>
          <w:i/>
          <w:sz w:val="24"/>
          <w:szCs w:val="24"/>
          <w:lang w:val="en"/>
        </w:rPr>
        <w:t xml:space="preserve"> Institute”</w:t>
      </w:r>
    </w:p>
    <w:p w:rsidR="00F211FA" w:rsidRPr="00465E6F" w:rsidRDefault="00F211FA" w:rsidP="00465E6F">
      <w:pPr>
        <w:spacing w:after="0" w:line="240" w:lineRule="auto"/>
        <w:ind w:left="709" w:hanging="709"/>
        <w:rPr>
          <w:rFonts w:ascii="Times New Roman" w:hAnsi="Times New Roman" w:cs="Times New Roman"/>
          <w:i/>
          <w:sz w:val="24"/>
          <w:szCs w:val="24"/>
        </w:rPr>
      </w:pPr>
      <w:proofErr w:type="spellStart"/>
      <w:r w:rsidRPr="0063091E">
        <w:rPr>
          <w:rFonts w:ascii="Times New Roman" w:hAnsi="Times New Roman" w:cs="Times New Roman"/>
          <w:b/>
          <w:sz w:val="24"/>
          <w:szCs w:val="24"/>
        </w:rPr>
        <w:t>Melnikova</w:t>
      </w:r>
      <w:proofErr w:type="spellEnd"/>
      <w:r w:rsidRPr="0063091E">
        <w:rPr>
          <w:rFonts w:ascii="Times New Roman" w:hAnsi="Times New Roman" w:cs="Times New Roman"/>
          <w:b/>
          <w:sz w:val="24"/>
          <w:szCs w:val="24"/>
        </w:rPr>
        <w:t xml:space="preserve"> Tatyana V</w:t>
      </w:r>
      <w:r w:rsidR="0063091E" w:rsidRPr="0063091E">
        <w:rPr>
          <w:rFonts w:ascii="Times New Roman" w:hAnsi="Times New Roman" w:cs="Times New Roman"/>
          <w:b/>
          <w:sz w:val="24"/>
          <w:szCs w:val="24"/>
        </w:rPr>
        <w:t>.</w:t>
      </w:r>
      <w:r w:rsidRPr="004F212E">
        <w:rPr>
          <w:rFonts w:ascii="Times New Roman" w:hAnsi="Times New Roman" w:cs="Times New Roman"/>
          <w:sz w:val="24"/>
          <w:szCs w:val="24"/>
        </w:rPr>
        <w:t xml:space="preserve">, </w:t>
      </w:r>
      <w:r w:rsidR="00465E6F">
        <w:rPr>
          <w:rFonts w:ascii="Times New Roman" w:hAnsi="Times New Roman" w:cs="Times New Roman"/>
          <w:i/>
          <w:sz w:val="24"/>
          <w:szCs w:val="24"/>
        </w:rPr>
        <w:t xml:space="preserve">Ph.D., Associate </w:t>
      </w:r>
      <w:proofErr w:type="gramStart"/>
      <w:r w:rsidR="00465E6F">
        <w:rPr>
          <w:rFonts w:ascii="Times New Roman" w:hAnsi="Times New Roman" w:cs="Times New Roman"/>
          <w:i/>
          <w:sz w:val="24"/>
          <w:szCs w:val="24"/>
        </w:rPr>
        <w:t xml:space="preserve">Professor </w:t>
      </w:r>
      <w:r w:rsidRPr="00D21586">
        <w:rPr>
          <w:rFonts w:ascii="Times New Roman" w:hAnsi="Times New Roman" w:cs="Times New Roman"/>
          <w:i/>
          <w:sz w:val="24"/>
          <w:szCs w:val="24"/>
        </w:rPr>
        <w:t xml:space="preserve"> </w:t>
      </w:r>
      <w:r w:rsidR="00465E6F" w:rsidRPr="00465E6F">
        <w:rPr>
          <w:rFonts w:ascii="Times New Roman" w:hAnsi="Times New Roman" w:cs="Times New Roman"/>
          <w:i/>
          <w:sz w:val="24"/>
          <w:szCs w:val="24"/>
        </w:rPr>
        <w:t>IATE</w:t>
      </w:r>
      <w:proofErr w:type="gramEnd"/>
      <w:r w:rsidR="00465E6F" w:rsidRPr="00465E6F">
        <w:rPr>
          <w:rFonts w:ascii="Times New Roman" w:hAnsi="Times New Roman" w:cs="Times New Roman"/>
          <w:i/>
          <w:sz w:val="24"/>
          <w:szCs w:val="24"/>
        </w:rPr>
        <w:t xml:space="preserve"> NRNU </w:t>
      </w:r>
      <w:proofErr w:type="spellStart"/>
      <w:r w:rsidR="00465E6F" w:rsidRPr="00465E6F">
        <w:rPr>
          <w:rFonts w:ascii="Times New Roman" w:hAnsi="Times New Roman" w:cs="Times New Roman"/>
          <w:i/>
          <w:sz w:val="24"/>
          <w:szCs w:val="24"/>
        </w:rPr>
        <w:t>MEPhI</w:t>
      </w:r>
      <w:proofErr w:type="spellEnd"/>
    </w:p>
    <w:p w:rsidR="00465E6F" w:rsidRDefault="00E061E7" w:rsidP="003610D4">
      <w:pPr>
        <w:spacing w:after="0" w:line="240" w:lineRule="auto"/>
        <w:ind w:left="709" w:hanging="709"/>
        <w:rPr>
          <w:rFonts w:ascii="Times New Roman" w:hAnsi="Times New Roman" w:cs="Times New Roman"/>
          <w:i/>
          <w:sz w:val="24"/>
          <w:szCs w:val="24"/>
        </w:rPr>
      </w:pPr>
      <w:proofErr w:type="spellStart"/>
      <w:r w:rsidRPr="00E061E7">
        <w:rPr>
          <w:rFonts w:ascii="Times New Roman" w:hAnsi="Times New Roman" w:cs="Times New Roman"/>
          <w:b/>
          <w:sz w:val="24"/>
          <w:szCs w:val="24"/>
        </w:rPr>
        <w:t>Nakhabov</w:t>
      </w:r>
      <w:proofErr w:type="spellEnd"/>
      <w:r w:rsidRPr="00E061E7">
        <w:rPr>
          <w:rFonts w:ascii="Times New Roman" w:hAnsi="Times New Roman" w:cs="Times New Roman"/>
          <w:b/>
          <w:sz w:val="24"/>
          <w:szCs w:val="24"/>
        </w:rPr>
        <w:t xml:space="preserve"> Alexander V</w:t>
      </w:r>
      <w:r>
        <w:rPr>
          <w:rFonts w:ascii="Times New Roman" w:hAnsi="Times New Roman" w:cs="Times New Roman"/>
          <w:b/>
          <w:sz w:val="24"/>
          <w:szCs w:val="24"/>
        </w:rPr>
        <w:t>.</w:t>
      </w:r>
      <w:r w:rsidRPr="00E061E7">
        <w:rPr>
          <w:rFonts w:ascii="Times New Roman" w:hAnsi="Times New Roman" w:cs="Times New Roman"/>
          <w:b/>
          <w:sz w:val="24"/>
          <w:szCs w:val="24"/>
        </w:rPr>
        <w:t>,</w:t>
      </w:r>
      <w:r w:rsidRPr="00E061E7">
        <w:rPr>
          <w:rFonts w:ascii="Times New Roman" w:hAnsi="Times New Roman" w:cs="Times New Roman"/>
          <w:i/>
          <w:sz w:val="24"/>
          <w:szCs w:val="24"/>
        </w:rPr>
        <w:t xml:space="preserve"> Ph.D.</w:t>
      </w:r>
      <w:r>
        <w:rPr>
          <w:rFonts w:ascii="Times New Roman" w:hAnsi="Times New Roman" w:cs="Times New Roman"/>
          <w:i/>
          <w:sz w:val="24"/>
          <w:szCs w:val="24"/>
        </w:rPr>
        <w:t>,</w:t>
      </w:r>
      <w:r w:rsidR="00465E6F">
        <w:rPr>
          <w:rFonts w:ascii="Times New Roman" w:hAnsi="Times New Roman" w:cs="Times New Roman"/>
          <w:i/>
          <w:sz w:val="24"/>
          <w:szCs w:val="24"/>
        </w:rPr>
        <w:t xml:space="preserve"> Associate </w:t>
      </w:r>
      <w:proofErr w:type="gramStart"/>
      <w:r w:rsidR="00465E6F">
        <w:rPr>
          <w:rFonts w:ascii="Times New Roman" w:hAnsi="Times New Roman" w:cs="Times New Roman"/>
          <w:i/>
          <w:sz w:val="24"/>
          <w:szCs w:val="24"/>
        </w:rPr>
        <w:t xml:space="preserve">Professor </w:t>
      </w:r>
      <w:r w:rsidRPr="00D21586">
        <w:rPr>
          <w:rFonts w:ascii="Times New Roman" w:hAnsi="Times New Roman" w:cs="Times New Roman"/>
          <w:i/>
          <w:sz w:val="24"/>
          <w:szCs w:val="24"/>
        </w:rPr>
        <w:t xml:space="preserve"> </w:t>
      </w:r>
      <w:r w:rsidR="00465E6F" w:rsidRPr="00465E6F">
        <w:rPr>
          <w:rFonts w:ascii="Times New Roman" w:hAnsi="Times New Roman" w:cs="Times New Roman"/>
          <w:i/>
          <w:sz w:val="24"/>
          <w:szCs w:val="24"/>
        </w:rPr>
        <w:t>IATE</w:t>
      </w:r>
      <w:proofErr w:type="gramEnd"/>
      <w:r w:rsidR="00465E6F" w:rsidRPr="00465E6F">
        <w:rPr>
          <w:rFonts w:ascii="Times New Roman" w:hAnsi="Times New Roman" w:cs="Times New Roman"/>
          <w:i/>
          <w:sz w:val="24"/>
          <w:szCs w:val="24"/>
        </w:rPr>
        <w:t xml:space="preserve"> NRNU </w:t>
      </w:r>
      <w:proofErr w:type="spellStart"/>
      <w:r w:rsidR="00465E6F" w:rsidRPr="00465E6F">
        <w:rPr>
          <w:rFonts w:ascii="Times New Roman" w:hAnsi="Times New Roman" w:cs="Times New Roman"/>
          <w:i/>
          <w:sz w:val="24"/>
          <w:szCs w:val="24"/>
        </w:rPr>
        <w:t>MEPhI</w:t>
      </w:r>
      <w:proofErr w:type="spellEnd"/>
      <w:r w:rsidR="00465E6F" w:rsidRPr="00465E6F">
        <w:rPr>
          <w:rFonts w:ascii="Times New Roman" w:hAnsi="Times New Roman" w:cs="Times New Roman"/>
          <w:i/>
          <w:sz w:val="24"/>
          <w:szCs w:val="24"/>
        </w:rPr>
        <w:t xml:space="preserve"> </w:t>
      </w:r>
    </w:p>
    <w:p w:rsidR="00F211FA" w:rsidRPr="004F212E" w:rsidRDefault="0063091E" w:rsidP="003610D4">
      <w:pPr>
        <w:spacing w:after="0" w:line="240" w:lineRule="auto"/>
        <w:ind w:left="709" w:hanging="709"/>
        <w:rPr>
          <w:rFonts w:ascii="Times New Roman" w:hAnsi="Times New Roman" w:cs="Times New Roman"/>
          <w:sz w:val="24"/>
          <w:szCs w:val="24"/>
        </w:rPr>
      </w:pPr>
      <w:proofErr w:type="spellStart"/>
      <w:r w:rsidRPr="0063091E">
        <w:rPr>
          <w:rFonts w:ascii="Times New Roman" w:hAnsi="Times New Roman" w:cs="Times New Roman"/>
          <w:b/>
          <w:sz w:val="24"/>
          <w:szCs w:val="24"/>
        </w:rPr>
        <w:t>Perov</w:t>
      </w:r>
      <w:proofErr w:type="spellEnd"/>
      <w:r w:rsidRPr="0063091E">
        <w:rPr>
          <w:rFonts w:ascii="Times New Roman" w:hAnsi="Times New Roman" w:cs="Times New Roman"/>
          <w:b/>
          <w:sz w:val="24"/>
          <w:szCs w:val="24"/>
        </w:rPr>
        <w:t xml:space="preserve"> </w:t>
      </w:r>
      <w:r w:rsidR="00F211FA" w:rsidRPr="0063091E">
        <w:rPr>
          <w:rFonts w:ascii="Times New Roman" w:hAnsi="Times New Roman" w:cs="Times New Roman"/>
          <w:b/>
          <w:sz w:val="24"/>
          <w:szCs w:val="24"/>
        </w:rPr>
        <w:t>Sergey</w:t>
      </w:r>
      <w:r w:rsidRPr="0063091E">
        <w:rPr>
          <w:rFonts w:ascii="Times New Roman" w:hAnsi="Times New Roman" w:cs="Times New Roman"/>
          <w:b/>
          <w:sz w:val="24"/>
          <w:szCs w:val="24"/>
        </w:rPr>
        <w:t xml:space="preserve"> Yu.</w:t>
      </w:r>
      <w:r w:rsidR="00F211FA" w:rsidRPr="004F212E">
        <w:rPr>
          <w:rFonts w:ascii="Times New Roman" w:hAnsi="Times New Roman" w:cs="Times New Roman"/>
          <w:sz w:val="24"/>
          <w:szCs w:val="24"/>
        </w:rPr>
        <w:t xml:space="preserve">, </w:t>
      </w:r>
      <w:r w:rsidRPr="00D21586">
        <w:rPr>
          <w:rFonts w:ascii="Times New Roman" w:hAnsi="Times New Roman" w:cs="Times New Roman"/>
          <w:i/>
          <w:sz w:val="24"/>
          <w:szCs w:val="24"/>
        </w:rPr>
        <w:t>D.Sc.,</w:t>
      </w:r>
      <w:r w:rsidR="00F211FA" w:rsidRPr="00D21586">
        <w:rPr>
          <w:rFonts w:ascii="Times New Roman" w:hAnsi="Times New Roman" w:cs="Times New Roman"/>
          <w:i/>
          <w:sz w:val="24"/>
          <w:szCs w:val="24"/>
        </w:rPr>
        <w:t xml:space="preserve"> </w:t>
      </w:r>
      <w:r w:rsidR="00423C79" w:rsidRPr="00D21586">
        <w:rPr>
          <w:rFonts w:ascii="Times New Roman" w:hAnsi="Times New Roman" w:cs="Times New Roman"/>
          <w:i/>
          <w:sz w:val="24"/>
          <w:szCs w:val="24"/>
        </w:rPr>
        <w:t xml:space="preserve">Leading Researcher, </w:t>
      </w:r>
      <w:proofErr w:type="spellStart"/>
      <w:r w:rsidR="00423C79" w:rsidRPr="00D21586">
        <w:rPr>
          <w:rFonts w:ascii="Times New Roman" w:hAnsi="Times New Roman" w:cs="Times New Roman"/>
          <w:i/>
          <w:sz w:val="24"/>
          <w:szCs w:val="24"/>
        </w:rPr>
        <w:t>Izmerov</w:t>
      </w:r>
      <w:proofErr w:type="spellEnd"/>
      <w:r w:rsidR="00423C79" w:rsidRPr="00D21586">
        <w:rPr>
          <w:rFonts w:ascii="Times New Roman" w:hAnsi="Times New Roman" w:cs="Times New Roman"/>
          <w:i/>
          <w:sz w:val="24"/>
          <w:szCs w:val="24"/>
        </w:rPr>
        <w:t xml:space="preserve"> R</w:t>
      </w:r>
      <w:r w:rsidR="00F211FA" w:rsidRPr="00D21586">
        <w:rPr>
          <w:rFonts w:ascii="Times New Roman" w:hAnsi="Times New Roman" w:cs="Times New Roman"/>
          <w:i/>
          <w:sz w:val="24"/>
          <w:szCs w:val="24"/>
        </w:rPr>
        <w:t xml:space="preserve">esearch Institute of </w:t>
      </w:r>
      <w:r w:rsidR="00423C79" w:rsidRPr="00D21586">
        <w:rPr>
          <w:rFonts w:ascii="Times New Roman" w:hAnsi="Times New Roman" w:cs="Times New Roman"/>
          <w:i/>
          <w:sz w:val="24"/>
          <w:szCs w:val="24"/>
        </w:rPr>
        <w:t>Occupational Health</w:t>
      </w:r>
    </w:p>
    <w:p w:rsidR="00F211FA" w:rsidRPr="00465E6F" w:rsidRDefault="0063091E" w:rsidP="00465E6F">
      <w:pPr>
        <w:spacing w:after="0" w:line="240" w:lineRule="auto"/>
        <w:ind w:left="709" w:hanging="709"/>
        <w:rPr>
          <w:rFonts w:ascii="Times New Roman" w:hAnsi="Times New Roman" w:cs="Times New Roman"/>
          <w:i/>
          <w:sz w:val="24"/>
          <w:szCs w:val="24"/>
        </w:rPr>
      </w:pPr>
      <w:proofErr w:type="spellStart"/>
      <w:r w:rsidRPr="0063091E">
        <w:rPr>
          <w:rFonts w:ascii="Times New Roman" w:hAnsi="Times New Roman" w:cs="Times New Roman"/>
          <w:b/>
          <w:sz w:val="24"/>
          <w:szCs w:val="24"/>
        </w:rPr>
        <w:t>Polyakova</w:t>
      </w:r>
      <w:proofErr w:type="spellEnd"/>
      <w:r w:rsidRPr="0063091E">
        <w:rPr>
          <w:rFonts w:ascii="Times New Roman" w:hAnsi="Times New Roman" w:cs="Times New Roman"/>
          <w:b/>
          <w:sz w:val="24"/>
          <w:szCs w:val="24"/>
        </w:rPr>
        <w:t xml:space="preserve"> </w:t>
      </w:r>
      <w:r w:rsidR="00F211FA" w:rsidRPr="0063091E">
        <w:rPr>
          <w:rFonts w:ascii="Times New Roman" w:hAnsi="Times New Roman" w:cs="Times New Roman"/>
          <w:b/>
          <w:sz w:val="24"/>
          <w:szCs w:val="24"/>
        </w:rPr>
        <w:t>Lyudmila</w:t>
      </w:r>
      <w:r w:rsidRPr="0063091E">
        <w:rPr>
          <w:rFonts w:ascii="Times New Roman" w:hAnsi="Times New Roman" w:cs="Times New Roman"/>
          <w:b/>
          <w:sz w:val="24"/>
          <w:szCs w:val="24"/>
        </w:rPr>
        <w:t xml:space="preserve"> N.</w:t>
      </w:r>
      <w:r>
        <w:rPr>
          <w:rFonts w:ascii="Times New Roman" w:hAnsi="Times New Roman" w:cs="Times New Roman"/>
          <w:sz w:val="24"/>
          <w:szCs w:val="24"/>
        </w:rPr>
        <w:t xml:space="preserve">, </w:t>
      </w:r>
      <w:r w:rsidRPr="00B7353A">
        <w:rPr>
          <w:rFonts w:ascii="Times New Roman" w:hAnsi="Times New Roman" w:cs="Times New Roman"/>
          <w:i/>
          <w:sz w:val="24"/>
          <w:szCs w:val="24"/>
        </w:rPr>
        <w:t>Ph.</w:t>
      </w:r>
      <w:r w:rsidR="00465E6F">
        <w:rPr>
          <w:rFonts w:ascii="Times New Roman" w:hAnsi="Times New Roman" w:cs="Times New Roman"/>
          <w:i/>
          <w:sz w:val="24"/>
          <w:szCs w:val="24"/>
        </w:rPr>
        <w:t xml:space="preserve">D., Associate Professor </w:t>
      </w:r>
      <w:r w:rsidR="00465E6F" w:rsidRPr="00465E6F">
        <w:rPr>
          <w:rFonts w:ascii="Times New Roman" w:hAnsi="Times New Roman" w:cs="Times New Roman"/>
          <w:i/>
          <w:sz w:val="24"/>
          <w:szCs w:val="24"/>
        </w:rPr>
        <w:t xml:space="preserve">IATE NRNU </w:t>
      </w:r>
      <w:proofErr w:type="spellStart"/>
      <w:r w:rsidR="00465E6F" w:rsidRPr="00465E6F">
        <w:rPr>
          <w:rFonts w:ascii="Times New Roman" w:hAnsi="Times New Roman" w:cs="Times New Roman"/>
          <w:i/>
          <w:sz w:val="24"/>
          <w:szCs w:val="24"/>
        </w:rPr>
        <w:t>MEPhI</w:t>
      </w:r>
      <w:proofErr w:type="spellEnd"/>
    </w:p>
    <w:p w:rsidR="00F211FA" w:rsidRPr="00B7353A" w:rsidRDefault="0063091E" w:rsidP="0063091E">
      <w:pPr>
        <w:spacing w:after="0" w:line="240" w:lineRule="auto"/>
        <w:ind w:left="709" w:hanging="709"/>
        <w:rPr>
          <w:rFonts w:ascii="Times New Roman" w:hAnsi="Times New Roman" w:cs="Times New Roman"/>
          <w:i/>
          <w:sz w:val="24"/>
          <w:szCs w:val="24"/>
        </w:rPr>
      </w:pPr>
      <w:proofErr w:type="spellStart"/>
      <w:r w:rsidRPr="0063091E">
        <w:rPr>
          <w:rFonts w:ascii="Times New Roman" w:hAnsi="Times New Roman" w:cs="Times New Roman"/>
          <w:b/>
          <w:sz w:val="24"/>
          <w:szCs w:val="24"/>
        </w:rPr>
        <w:t>Rasskazova</w:t>
      </w:r>
      <w:proofErr w:type="spellEnd"/>
      <w:r w:rsidRPr="0063091E">
        <w:rPr>
          <w:rFonts w:ascii="Times New Roman" w:hAnsi="Times New Roman" w:cs="Times New Roman"/>
          <w:b/>
          <w:sz w:val="24"/>
          <w:szCs w:val="24"/>
        </w:rPr>
        <w:t xml:space="preserve"> </w:t>
      </w:r>
      <w:r w:rsidR="00F211FA" w:rsidRPr="0063091E">
        <w:rPr>
          <w:rFonts w:ascii="Times New Roman" w:hAnsi="Times New Roman" w:cs="Times New Roman"/>
          <w:b/>
          <w:sz w:val="24"/>
          <w:szCs w:val="24"/>
        </w:rPr>
        <w:t>Marina</w:t>
      </w:r>
      <w:r w:rsidRPr="0063091E">
        <w:rPr>
          <w:rFonts w:ascii="Times New Roman" w:hAnsi="Times New Roman" w:cs="Times New Roman"/>
          <w:b/>
          <w:sz w:val="24"/>
          <w:szCs w:val="24"/>
        </w:rPr>
        <w:t xml:space="preserve"> M.</w:t>
      </w:r>
      <w:r>
        <w:rPr>
          <w:rFonts w:ascii="Times New Roman" w:hAnsi="Times New Roman" w:cs="Times New Roman"/>
          <w:sz w:val="24"/>
          <w:szCs w:val="24"/>
        </w:rPr>
        <w:t xml:space="preserve">, </w:t>
      </w:r>
      <w:r w:rsidRPr="00B7353A">
        <w:rPr>
          <w:rFonts w:ascii="Times New Roman" w:hAnsi="Times New Roman" w:cs="Times New Roman"/>
          <w:i/>
          <w:sz w:val="24"/>
          <w:szCs w:val="24"/>
        </w:rPr>
        <w:t>Ph.</w:t>
      </w:r>
      <w:r w:rsidR="00F211FA" w:rsidRPr="00B7353A">
        <w:rPr>
          <w:rFonts w:ascii="Times New Roman" w:hAnsi="Times New Roman" w:cs="Times New Roman"/>
          <w:i/>
          <w:sz w:val="24"/>
          <w:szCs w:val="24"/>
        </w:rPr>
        <w:t>D., Ass</w:t>
      </w:r>
      <w:r w:rsidR="00423C79" w:rsidRPr="00B7353A">
        <w:rPr>
          <w:rFonts w:ascii="Times New Roman" w:hAnsi="Times New Roman" w:cs="Times New Roman"/>
          <w:i/>
          <w:sz w:val="24"/>
          <w:szCs w:val="24"/>
        </w:rPr>
        <w:t xml:space="preserve">ociate Professor </w:t>
      </w:r>
      <w:r w:rsidR="00C00F5E" w:rsidRPr="00C00F5E">
        <w:rPr>
          <w:rFonts w:ascii="Times New Roman" w:hAnsi="Times New Roman" w:cs="Times New Roman"/>
          <w:i/>
          <w:sz w:val="24"/>
          <w:szCs w:val="24"/>
        </w:rPr>
        <w:t xml:space="preserve">IATE NRNU </w:t>
      </w:r>
      <w:proofErr w:type="spellStart"/>
      <w:r w:rsidR="00C00F5E" w:rsidRPr="00C00F5E">
        <w:rPr>
          <w:rFonts w:ascii="Times New Roman" w:hAnsi="Times New Roman" w:cs="Times New Roman"/>
          <w:i/>
          <w:sz w:val="24"/>
          <w:szCs w:val="24"/>
        </w:rPr>
        <w:t>MEPhI</w:t>
      </w:r>
      <w:proofErr w:type="spellEnd"/>
    </w:p>
    <w:p w:rsidR="00F211FA" w:rsidRPr="00465E6F" w:rsidRDefault="0063091E" w:rsidP="00465E6F">
      <w:pPr>
        <w:spacing w:after="0" w:line="240" w:lineRule="auto"/>
        <w:ind w:left="709" w:hanging="709"/>
        <w:rPr>
          <w:rFonts w:ascii="Times New Roman" w:hAnsi="Times New Roman" w:cs="Times New Roman"/>
          <w:i/>
          <w:sz w:val="24"/>
          <w:szCs w:val="24"/>
        </w:rPr>
      </w:pPr>
      <w:proofErr w:type="spellStart"/>
      <w:r w:rsidRPr="0063091E">
        <w:rPr>
          <w:rFonts w:ascii="Times New Roman" w:hAnsi="Times New Roman" w:cs="Times New Roman"/>
          <w:b/>
          <w:sz w:val="24"/>
          <w:szCs w:val="24"/>
        </w:rPr>
        <w:t>Terekhova</w:t>
      </w:r>
      <w:proofErr w:type="spellEnd"/>
      <w:r w:rsidRPr="0063091E">
        <w:rPr>
          <w:rFonts w:ascii="Times New Roman" w:hAnsi="Times New Roman" w:cs="Times New Roman"/>
          <w:b/>
          <w:sz w:val="24"/>
          <w:szCs w:val="24"/>
        </w:rPr>
        <w:t xml:space="preserve"> </w:t>
      </w:r>
      <w:r w:rsidR="00F211FA" w:rsidRPr="0063091E">
        <w:rPr>
          <w:rFonts w:ascii="Times New Roman" w:hAnsi="Times New Roman" w:cs="Times New Roman"/>
          <w:b/>
          <w:sz w:val="24"/>
          <w:szCs w:val="24"/>
        </w:rPr>
        <w:t>Anna</w:t>
      </w:r>
      <w:r w:rsidRPr="0063091E">
        <w:rPr>
          <w:rFonts w:ascii="Times New Roman" w:hAnsi="Times New Roman" w:cs="Times New Roman"/>
          <w:b/>
          <w:sz w:val="24"/>
          <w:szCs w:val="24"/>
        </w:rPr>
        <w:t xml:space="preserve"> M.</w:t>
      </w:r>
      <w:r w:rsidR="00423C79">
        <w:rPr>
          <w:rFonts w:ascii="Times New Roman" w:hAnsi="Times New Roman" w:cs="Times New Roman"/>
          <w:sz w:val="24"/>
          <w:szCs w:val="24"/>
        </w:rPr>
        <w:t xml:space="preserve">, </w:t>
      </w:r>
      <w:r w:rsidR="00423C79" w:rsidRPr="00B7353A">
        <w:rPr>
          <w:rFonts w:ascii="Times New Roman" w:hAnsi="Times New Roman" w:cs="Times New Roman"/>
          <w:i/>
          <w:sz w:val="24"/>
          <w:szCs w:val="24"/>
        </w:rPr>
        <w:t xml:space="preserve">senior teacher </w:t>
      </w:r>
      <w:r w:rsidR="00465E6F" w:rsidRPr="00465E6F">
        <w:rPr>
          <w:rFonts w:ascii="Times New Roman" w:hAnsi="Times New Roman" w:cs="Times New Roman"/>
          <w:i/>
          <w:sz w:val="24"/>
          <w:szCs w:val="24"/>
        </w:rPr>
        <w:t xml:space="preserve">IATE NRNU </w:t>
      </w:r>
      <w:proofErr w:type="spellStart"/>
      <w:r w:rsidR="00465E6F" w:rsidRPr="00465E6F">
        <w:rPr>
          <w:rFonts w:ascii="Times New Roman" w:hAnsi="Times New Roman" w:cs="Times New Roman"/>
          <w:i/>
          <w:sz w:val="24"/>
          <w:szCs w:val="24"/>
        </w:rPr>
        <w:t>MEPhI</w:t>
      </w:r>
      <w:proofErr w:type="spellEnd"/>
    </w:p>
    <w:p w:rsidR="00F211FA" w:rsidRPr="004F212E" w:rsidRDefault="00F211FA" w:rsidP="0063091E">
      <w:pPr>
        <w:spacing w:after="0" w:line="240" w:lineRule="auto"/>
        <w:ind w:left="709" w:hanging="709"/>
        <w:rPr>
          <w:rFonts w:ascii="Times New Roman" w:hAnsi="Times New Roman" w:cs="Times New Roman"/>
          <w:sz w:val="24"/>
          <w:szCs w:val="24"/>
        </w:rPr>
      </w:pPr>
      <w:proofErr w:type="spellStart"/>
      <w:r w:rsidRPr="0063091E">
        <w:rPr>
          <w:rFonts w:ascii="Times New Roman" w:hAnsi="Times New Roman" w:cs="Times New Roman"/>
          <w:b/>
          <w:sz w:val="24"/>
          <w:szCs w:val="24"/>
        </w:rPr>
        <w:t>Tiras</w:t>
      </w:r>
      <w:proofErr w:type="spellEnd"/>
      <w:r w:rsidRPr="0063091E">
        <w:rPr>
          <w:rFonts w:ascii="Times New Roman" w:hAnsi="Times New Roman" w:cs="Times New Roman"/>
          <w:b/>
          <w:sz w:val="24"/>
          <w:szCs w:val="24"/>
        </w:rPr>
        <w:t xml:space="preserve"> </w:t>
      </w:r>
      <w:proofErr w:type="spellStart"/>
      <w:r w:rsidRPr="0063091E">
        <w:rPr>
          <w:rFonts w:ascii="Times New Roman" w:hAnsi="Times New Roman" w:cs="Times New Roman"/>
          <w:b/>
          <w:sz w:val="24"/>
          <w:szCs w:val="24"/>
        </w:rPr>
        <w:t>Harlampy</w:t>
      </w:r>
      <w:proofErr w:type="spellEnd"/>
      <w:r w:rsidRPr="0063091E">
        <w:rPr>
          <w:rFonts w:ascii="Times New Roman" w:hAnsi="Times New Roman" w:cs="Times New Roman"/>
          <w:b/>
          <w:sz w:val="24"/>
          <w:szCs w:val="24"/>
        </w:rPr>
        <w:t xml:space="preserve"> P</w:t>
      </w:r>
      <w:r w:rsidR="0063091E" w:rsidRPr="0063091E">
        <w:rPr>
          <w:rFonts w:ascii="Times New Roman" w:hAnsi="Times New Roman" w:cs="Times New Roman"/>
          <w:b/>
          <w:sz w:val="24"/>
          <w:szCs w:val="24"/>
        </w:rPr>
        <w:t>.</w:t>
      </w:r>
      <w:r w:rsidRPr="004F212E">
        <w:rPr>
          <w:rFonts w:ascii="Times New Roman" w:hAnsi="Times New Roman" w:cs="Times New Roman"/>
          <w:sz w:val="24"/>
          <w:szCs w:val="24"/>
        </w:rPr>
        <w:t xml:space="preserve">, </w:t>
      </w:r>
      <w:r w:rsidR="0063091E" w:rsidRPr="00B7353A">
        <w:rPr>
          <w:rFonts w:ascii="Times New Roman" w:hAnsi="Times New Roman" w:cs="Times New Roman"/>
          <w:i/>
          <w:sz w:val="24"/>
          <w:szCs w:val="24"/>
        </w:rPr>
        <w:t xml:space="preserve">D.Sc., </w:t>
      </w:r>
      <w:r w:rsidRPr="00B7353A">
        <w:rPr>
          <w:rFonts w:ascii="Times New Roman" w:hAnsi="Times New Roman" w:cs="Times New Roman"/>
          <w:i/>
          <w:sz w:val="24"/>
          <w:szCs w:val="24"/>
        </w:rPr>
        <w:t xml:space="preserve">Leading </w:t>
      </w:r>
      <w:r w:rsidR="00423C79" w:rsidRPr="00B7353A">
        <w:rPr>
          <w:rFonts w:ascii="Times New Roman" w:hAnsi="Times New Roman" w:cs="Times New Roman"/>
          <w:i/>
          <w:sz w:val="24"/>
          <w:szCs w:val="24"/>
        </w:rPr>
        <w:t>Researcher at the Institute of Experimental and T</w:t>
      </w:r>
      <w:r w:rsidRPr="00B7353A">
        <w:rPr>
          <w:rFonts w:ascii="Times New Roman" w:hAnsi="Times New Roman" w:cs="Times New Roman"/>
          <w:i/>
          <w:sz w:val="24"/>
          <w:szCs w:val="24"/>
        </w:rPr>
        <w:t>heoretical Biophysics</w:t>
      </w:r>
      <w:r w:rsidR="00423C79" w:rsidRPr="00B7353A">
        <w:rPr>
          <w:rFonts w:ascii="Times New Roman" w:hAnsi="Times New Roman" w:cs="Times New Roman"/>
          <w:i/>
          <w:sz w:val="24"/>
          <w:szCs w:val="24"/>
        </w:rPr>
        <w:t>,</w:t>
      </w:r>
      <w:r w:rsidRPr="00B7353A">
        <w:rPr>
          <w:rFonts w:ascii="Times New Roman" w:hAnsi="Times New Roman" w:cs="Times New Roman"/>
          <w:i/>
          <w:sz w:val="24"/>
          <w:szCs w:val="24"/>
        </w:rPr>
        <w:t xml:space="preserve"> Russian Academy of Sciences</w:t>
      </w:r>
    </w:p>
    <w:p w:rsidR="00F211FA" w:rsidRPr="004F212E" w:rsidRDefault="0063091E" w:rsidP="0063091E">
      <w:pPr>
        <w:spacing w:after="0" w:line="240" w:lineRule="auto"/>
        <w:ind w:left="709" w:hanging="709"/>
        <w:rPr>
          <w:rFonts w:ascii="Times New Roman" w:hAnsi="Times New Roman" w:cs="Times New Roman"/>
          <w:sz w:val="24"/>
          <w:szCs w:val="24"/>
        </w:rPr>
      </w:pPr>
      <w:proofErr w:type="spellStart"/>
      <w:r w:rsidRPr="0063091E">
        <w:rPr>
          <w:rFonts w:ascii="Times New Roman" w:hAnsi="Times New Roman" w:cs="Times New Roman"/>
          <w:b/>
          <w:sz w:val="24"/>
          <w:szCs w:val="24"/>
        </w:rPr>
        <w:t>Shershakov</w:t>
      </w:r>
      <w:proofErr w:type="spellEnd"/>
      <w:r w:rsidRPr="0063091E">
        <w:rPr>
          <w:rFonts w:ascii="Times New Roman" w:hAnsi="Times New Roman" w:cs="Times New Roman"/>
          <w:b/>
          <w:sz w:val="24"/>
          <w:szCs w:val="24"/>
        </w:rPr>
        <w:t xml:space="preserve"> </w:t>
      </w:r>
      <w:proofErr w:type="spellStart"/>
      <w:r w:rsidR="00F211FA" w:rsidRPr="0063091E">
        <w:rPr>
          <w:rFonts w:ascii="Times New Roman" w:hAnsi="Times New Roman" w:cs="Times New Roman"/>
          <w:b/>
          <w:sz w:val="24"/>
          <w:szCs w:val="24"/>
        </w:rPr>
        <w:t>Vyacheslav</w:t>
      </w:r>
      <w:proofErr w:type="spellEnd"/>
      <w:r w:rsidRPr="0063091E">
        <w:rPr>
          <w:rFonts w:ascii="Times New Roman" w:hAnsi="Times New Roman" w:cs="Times New Roman"/>
          <w:b/>
          <w:sz w:val="24"/>
          <w:szCs w:val="24"/>
        </w:rPr>
        <w:t xml:space="preserve"> M.</w:t>
      </w:r>
      <w:r w:rsidR="00F211FA" w:rsidRPr="004F212E">
        <w:rPr>
          <w:rFonts w:ascii="Times New Roman" w:hAnsi="Times New Roman" w:cs="Times New Roman"/>
          <w:sz w:val="24"/>
          <w:szCs w:val="24"/>
        </w:rPr>
        <w:t xml:space="preserve">, </w:t>
      </w:r>
      <w:r w:rsidRPr="00B7353A">
        <w:rPr>
          <w:rFonts w:ascii="Times New Roman" w:hAnsi="Times New Roman" w:cs="Times New Roman"/>
          <w:i/>
          <w:sz w:val="24"/>
          <w:szCs w:val="24"/>
        </w:rPr>
        <w:t>D.Sc.,</w:t>
      </w:r>
      <w:r w:rsidR="00F211FA" w:rsidRPr="00B7353A">
        <w:rPr>
          <w:rFonts w:ascii="Times New Roman" w:hAnsi="Times New Roman" w:cs="Times New Roman"/>
          <w:i/>
          <w:sz w:val="24"/>
          <w:szCs w:val="24"/>
        </w:rPr>
        <w:t xml:space="preserve"> General Director of </w:t>
      </w:r>
      <w:r w:rsidR="00B7353A">
        <w:rPr>
          <w:rFonts w:ascii="Times New Roman" w:hAnsi="Times New Roman" w:cs="Times New Roman"/>
          <w:i/>
          <w:sz w:val="24"/>
          <w:szCs w:val="24"/>
        </w:rPr>
        <w:t xml:space="preserve">the </w:t>
      </w:r>
      <w:r w:rsidR="00F211FA" w:rsidRPr="00B7353A">
        <w:rPr>
          <w:rFonts w:ascii="Times New Roman" w:hAnsi="Times New Roman" w:cs="Times New Roman"/>
          <w:i/>
          <w:sz w:val="24"/>
          <w:szCs w:val="24"/>
        </w:rPr>
        <w:t>Typhoon</w:t>
      </w:r>
      <w:r w:rsidR="00423C79" w:rsidRPr="00B7353A">
        <w:rPr>
          <w:rFonts w:ascii="Times New Roman" w:hAnsi="Times New Roman" w:cs="Times New Roman"/>
          <w:i/>
          <w:sz w:val="24"/>
          <w:szCs w:val="24"/>
        </w:rPr>
        <w:t xml:space="preserve"> RPA</w:t>
      </w:r>
    </w:p>
    <w:p w:rsidR="00F211FA" w:rsidRPr="004F212E" w:rsidRDefault="0063091E" w:rsidP="0063091E">
      <w:pPr>
        <w:spacing w:after="0" w:line="240" w:lineRule="auto"/>
        <w:ind w:left="709" w:hanging="709"/>
        <w:rPr>
          <w:rFonts w:ascii="Times New Roman" w:hAnsi="Times New Roman" w:cs="Times New Roman"/>
          <w:sz w:val="24"/>
          <w:szCs w:val="24"/>
        </w:rPr>
      </w:pPr>
      <w:proofErr w:type="spellStart"/>
      <w:r w:rsidRPr="0063091E">
        <w:rPr>
          <w:rFonts w:ascii="Times New Roman" w:hAnsi="Times New Roman" w:cs="Times New Roman"/>
          <w:b/>
          <w:sz w:val="24"/>
          <w:szCs w:val="24"/>
        </w:rPr>
        <w:t>Shubina</w:t>
      </w:r>
      <w:proofErr w:type="spellEnd"/>
      <w:r w:rsidRPr="0063091E">
        <w:rPr>
          <w:rFonts w:ascii="Times New Roman" w:hAnsi="Times New Roman" w:cs="Times New Roman"/>
          <w:b/>
          <w:sz w:val="24"/>
          <w:szCs w:val="24"/>
        </w:rPr>
        <w:t xml:space="preserve"> </w:t>
      </w:r>
      <w:r w:rsidR="00F211FA" w:rsidRPr="0063091E">
        <w:rPr>
          <w:rFonts w:ascii="Times New Roman" w:hAnsi="Times New Roman" w:cs="Times New Roman"/>
          <w:b/>
          <w:sz w:val="24"/>
          <w:szCs w:val="24"/>
        </w:rPr>
        <w:t>Olga</w:t>
      </w:r>
      <w:r w:rsidRPr="0063091E">
        <w:rPr>
          <w:rFonts w:ascii="Times New Roman" w:hAnsi="Times New Roman" w:cs="Times New Roman"/>
          <w:b/>
          <w:sz w:val="24"/>
          <w:szCs w:val="24"/>
        </w:rPr>
        <w:t xml:space="preserve"> A.</w:t>
      </w:r>
      <w:r w:rsidR="00423C79">
        <w:rPr>
          <w:rFonts w:ascii="Times New Roman" w:hAnsi="Times New Roman" w:cs="Times New Roman"/>
          <w:sz w:val="24"/>
          <w:szCs w:val="24"/>
        </w:rPr>
        <w:t xml:space="preserve">, </w:t>
      </w:r>
      <w:r w:rsidR="00423C79" w:rsidRPr="00B7353A">
        <w:rPr>
          <w:rFonts w:ascii="Times New Roman" w:hAnsi="Times New Roman" w:cs="Times New Roman"/>
          <w:i/>
          <w:sz w:val="24"/>
          <w:szCs w:val="24"/>
        </w:rPr>
        <w:t>Ph.D., S</w:t>
      </w:r>
      <w:r w:rsidR="00F211FA" w:rsidRPr="00B7353A">
        <w:rPr>
          <w:rFonts w:ascii="Times New Roman" w:hAnsi="Times New Roman" w:cs="Times New Roman"/>
          <w:i/>
          <w:sz w:val="24"/>
          <w:szCs w:val="24"/>
        </w:rPr>
        <w:t xml:space="preserve">cientific Secretary </w:t>
      </w:r>
      <w:proofErr w:type="gramStart"/>
      <w:r w:rsidR="00F211FA" w:rsidRPr="00B7353A">
        <w:rPr>
          <w:rFonts w:ascii="Times New Roman" w:hAnsi="Times New Roman" w:cs="Times New Roman"/>
          <w:i/>
          <w:sz w:val="24"/>
          <w:szCs w:val="24"/>
        </w:rPr>
        <w:t>of  </w:t>
      </w:r>
      <w:r w:rsidR="00423C79" w:rsidRPr="00B7353A">
        <w:rPr>
          <w:rFonts w:ascii="Times New Roman" w:hAnsi="Times New Roman" w:cs="Times New Roman"/>
          <w:i/>
          <w:sz w:val="24"/>
          <w:szCs w:val="24"/>
        </w:rPr>
        <w:t>All</w:t>
      </w:r>
      <w:proofErr w:type="gramEnd"/>
      <w:r w:rsidR="00423C79" w:rsidRPr="00B7353A">
        <w:rPr>
          <w:rFonts w:ascii="Times New Roman" w:hAnsi="Times New Roman" w:cs="Times New Roman"/>
          <w:i/>
          <w:sz w:val="24"/>
          <w:szCs w:val="24"/>
        </w:rPr>
        <w:t>-Russian Scientific Research Institute of Radiology and Agroecology</w:t>
      </w:r>
      <w:r w:rsidR="00F211FA" w:rsidRPr="004F212E">
        <w:rPr>
          <w:rFonts w:ascii="Times New Roman" w:hAnsi="Times New Roman" w:cs="Times New Roman"/>
          <w:sz w:val="24"/>
          <w:szCs w:val="24"/>
        </w:rPr>
        <w:t> </w:t>
      </w:r>
      <w:bookmarkEnd w:id="0"/>
    </w:p>
    <w:p w:rsidR="00B7353A" w:rsidRDefault="00B7353A" w:rsidP="0063091E">
      <w:pPr>
        <w:spacing w:after="0" w:line="240" w:lineRule="auto"/>
        <w:ind w:left="709" w:hanging="709"/>
        <w:rPr>
          <w:rFonts w:ascii="Times New Roman" w:hAnsi="Times New Roman" w:cs="Times New Roman"/>
          <w:sz w:val="24"/>
          <w:szCs w:val="24"/>
        </w:rPr>
      </w:pPr>
    </w:p>
    <w:p w:rsidR="00E061E7" w:rsidRDefault="00E061E7">
      <w:pPr>
        <w:rPr>
          <w:rFonts w:ascii="Times New Roman" w:hAnsi="Times New Roman" w:cs="Times New Roman"/>
          <w:sz w:val="24"/>
          <w:szCs w:val="24"/>
        </w:rPr>
      </w:pPr>
      <w:r>
        <w:rPr>
          <w:rFonts w:ascii="Times New Roman" w:hAnsi="Times New Roman" w:cs="Times New Roman"/>
          <w:sz w:val="24"/>
          <w:szCs w:val="24"/>
        </w:rPr>
        <w:br w:type="page"/>
      </w:r>
    </w:p>
    <w:p w:rsidR="00B7353A" w:rsidRPr="00AB2723" w:rsidRDefault="00F211FA" w:rsidP="00B7353A">
      <w:pPr>
        <w:jc w:val="center"/>
        <w:rPr>
          <w:rFonts w:ascii="Times New Roman" w:hAnsi="Times New Roman" w:cs="Times New Roman"/>
          <w:b/>
          <w:sz w:val="24"/>
          <w:szCs w:val="24"/>
        </w:rPr>
      </w:pPr>
      <w:r w:rsidRPr="00AB2723">
        <w:rPr>
          <w:rFonts w:ascii="Times New Roman" w:hAnsi="Times New Roman" w:cs="Times New Roman"/>
          <w:b/>
          <w:sz w:val="24"/>
          <w:szCs w:val="24"/>
        </w:rPr>
        <w:lastRenderedPageBreak/>
        <w:t>PARTICIPATION IN THE CONFERENCE</w:t>
      </w:r>
    </w:p>
    <w:p w:rsidR="00AF39F9" w:rsidRPr="00AB2723" w:rsidRDefault="00AF39F9" w:rsidP="00A71E89">
      <w:pPr>
        <w:pStyle w:val="3"/>
        <w:widowControl w:val="0"/>
        <w:tabs>
          <w:tab w:val="left" w:pos="567"/>
          <w:tab w:val="left" w:pos="9072"/>
        </w:tabs>
        <w:spacing w:before="120"/>
        <w:ind w:left="567" w:right="617"/>
        <w:jc w:val="both"/>
        <w:rPr>
          <w:rFonts w:ascii="Times New Roman" w:hAnsi="Times New Roman" w:cs="Times New Roman"/>
          <w:b w:val="0"/>
          <w:sz w:val="24"/>
          <w:szCs w:val="24"/>
          <w:lang w:val="en-US"/>
        </w:rPr>
      </w:pPr>
      <w:r w:rsidRPr="00AB2723">
        <w:rPr>
          <w:rFonts w:ascii="Times New Roman" w:hAnsi="Times New Roman" w:cs="Times New Roman"/>
          <w:b w:val="0"/>
          <w:sz w:val="24"/>
          <w:szCs w:val="24"/>
          <w:lang w:val="en-US"/>
        </w:rPr>
        <w:t>Depending on the epidemiological situation, the conference will be held either in a hybrid format (normal participation with remote participation options) or completely in a remote format (videoconference). The final decision on the form of the conference will be made immediately before the event.</w:t>
      </w:r>
    </w:p>
    <w:p w:rsidR="00B7353A" w:rsidRPr="00AB2723" w:rsidRDefault="00B7353A" w:rsidP="00A71E89">
      <w:pPr>
        <w:pStyle w:val="3"/>
        <w:widowControl w:val="0"/>
        <w:tabs>
          <w:tab w:val="left" w:pos="567"/>
          <w:tab w:val="left" w:pos="9072"/>
        </w:tabs>
        <w:spacing w:before="120"/>
        <w:ind w:left="567" w:right="617"/>
        <w:jc w:val="both"/>
        <w:rPr>
          <w:rFonts w:ascii="Times New Roman" w:hAnsi="Times New Roman" w:cs="Times New Roman"/>
          <w:b w:val="0"/>
          <w:sz w:val="24"/>
          <w:szCs w:val="24"/>
          <w:lang w:val="en-US"/>
        </w:rPr>
      </w:pPr>
      <w:r w:rsidRPr="00AB2723">
        <w:rPr>
          <w:rFonts w:ascii="Times New Roman" w:hAnsi="Times New Roman" w:cs="Times New Roman"/>
          <w:sz w:val="24"/>
          <w:szCs w:val="24"/>
          <w:lang w:val="en-US"/>
        </w:rPr>
        <w:t>P</w:t>
      </w:r>
      <w:r w:rsidR="00F211FA" w:rsidRPr="00AB2723">
        <w:rPr>
          <w:rFonts w:ascii="Times New Roman" w:hAnsi="Times New Roman" w:cs="Times New Roman"/>
          <w:sz w:val="24"/>
          <w:szCs w:val="24"/>
          <w:lang w:val="en-US"/>
        </w:rPr>
        <w:t>articipation in the conference</w:t>
      </w:r>
      <w:r w:rsidRPr="00AB2723">
        <w:rPr>
          <w:rFonts w:ascii="Times New Roman" w:hAnsi="Times New Roman" w:cs="Times New Roman"/>
          <w:sz w:val="24"/>
          <w:szCs w:val="24"/>
          <w:lang w:val="en-US"/>
        </w:rPr>
        <w:t xml:space="preserve"> </w:t>
      </w:r>
      <w:r w:rsidRPr="00AB2723">
        <w:rPr>
          <w:rFonts w:ascii="Times New Roman" w:hAnsi="Times New Roman" w:cs="Times New Roman"/>
          <w:b w:val="0"/>
          <w:sz w:val="24"/>
          <w:szCs w:val="24"/>
          <w:lang w:val="en-US"/>
        </w:rPr>
        <w:t>can be</w:t>
      </w:r>
      <w:r w:rsidR="00F211FA" w:rsidRPr="00AB2723">
        <w:rPr>
          <w:rFonts w:ascii="Times New Roman" w:hAnsi="Times New Roman" w:cs="Times New Roman"/>
          <w:sz w:val="24"/>
          <w:szCs w:val="24"/>
          <w:lang w:val="en-US"/>
        </w:rPr>
        <w:t>:</w:t>
      </w:r>
      <w:r w:rsidRPr="00AB2723">
        <w:rPr>
          <w:rFonts w:ascii="Times New Roman" w:hAnsi="Times New Roman" w:cs="Times New Roman"/>
          <w:b w:val="0"/>
          <w:sz w:val="24"/>
          <w:szCs w:val="24"/>
          <w:lang w:val="en-US"/>
        </w:rPr>
        <w:t xml:space="preserve"> </w:t>
      </w:r>
    </w:p>
    <w:p w:rsidR="00F211FA" w:rsidRPr="00AB2723" w:rsidRDefault="00F211FA" w:rsidP="00A71E89">
      <w:pPr>
        <w:pStyle w:val="a3"/>
        <w:numPr>
          <w:ilvl w:val="0"/>
          <w:numId w:val="4"/>
        </w:numPr>
        <w:tabs>
          <w:tab w:val="left" w:pos="567"/>
          <w:tab w:val="left" w:pos="9072"/>
        </w:tabs>
        <w:spacing w:before="120" w:after="0" w:line="240" w:lineRule="auto"/>
        <w:ind w:right="617"/>
        <w:rPr>
          <w:rFonts w:ascii="Times New Roman" w:hAnsi="Times New Roman" w:cs="Times New Roman"/>
          <w:sz w:val="24"/>
          <w:szCs w:val="24"/>
        </w:rPr>
      </w:pPr>
      <w:r w:rsidRPr="00AB2723">
        <w:rPr>
          <w:rFonts w:ascii="Times New Roman" w:hAnsi="Times New Roman" w:cs="Times New Roman"/>
          <w:sz w:val="24"/>
          <w:szCs w:val="24"/>
        </w:rPr>
        <w:t>Full-time, with an oral report</w:t>
      </w:r>
    </w:p>
    <w:p w:rsidR="00D11F7F" w:rsidRPr="00AB2723" w:rsidRDefault="00D11F7F" w:rsidP="00D11F7F">
      <w:pPr>
        <w:pStyle w:val="a3"/>
        <w:numPr>
          <w:ilvl w:val="0"/>
          <w:numId w:val="4"/>
        </w:numPr>
        <w:tabs>
          <w:tab w:val="left" w:pos="567"/>
          <w:tab w:val="left" w:pos="9072"/>
        </w:tabs>
        <w:spacing w:line="240" w:lineRule="auto"/>
        <w:ind w:right="617"/>
        <w:rPr>
          <w:rFonts w:ascii="Times New Roman" w:hAnsi="Times New Roman" w:cs="Times New Roman"/>
          <w:sz w:val="24"/>
          <w:szCs w:val="24"/>
        </w:rPr>
      </w:pPr>
      <w:r w:rsidRPr="00AB2723">
        <w:rPr>
          <w:rFonts w:ascii="Times New Roman" w:hAnsi="Times New Roman" w:cs="Times New Roman"/>
          <w:sz w:val="24"/>
          <w:szCs w:val="24"/>
          <w:lang w:val="en"/>
        </w:rPr>
        <w:t>Remote, with an oral report</w:t>
      </w:r>
    </w:p>
    <w:p w:rsidR="00F211FA" w:rsidRPr="00AB2723" w:rsidRDefault="00F211FA" w:rsidP="00A71E89">
      <w:pPr>
        <w:pStyle w:val="a3"/>
        <w:numPr>
          <w:ilvl w:val="0"/>
          <w:numId w:val="4"/>
        </w:numPr>
        <w:tabs>
          <w:tab w:val="left" w:pos="567"/>
          <w:tab w:val="left" w:pos="9072"/>
        </w:tabs>
        <w:spacing w:after="0" w:line="240" w:lineRule="auto"/>
        <w:ind w:right="617"/>
        <w:rPr>
          <w:rFonts w:ascii="Times New Roman" w:hAnsi="Times New Roman" w:cs="Times New Roman"/>
          <w:sz w:val="24"/>
          <w:szCs w:val="24"/>
        </w:rPr>
      </w:pPr>
      <w:r w:rsidRPr="00AB2723">
        <w:rPr>
          <w:rFonts w:ascii="Times New Roman" w:hAnsi="Times New Roman" w:cs="Times New Roman"/>
          <w:sz w:val="24"/>
          <w:szCs w:val="24"/>
        </w:rPr>
        <w:t>Full-time, as a listener</w:t>
      </w:r>
    </w:p>
    <w:p w:rsidR="00F211FA" w:rsidRPr="00AB2723" w:rsidRDefault="00AF39F9" w:rsidP="00A71E89">
      <w:pPr>
        <w:pStyle w:val="a3"/>
        <w:numPr>
          <w:ilvl w:val="0"/>
          <w:numId w:val="4"/>
        </w:numPr>
        <w:tabs>
          <w:tab w:val="left" w:pos="567"/>
          <w:tab w:val="left" w:pos="9072"/>
        </w:tabs>
        <w:spacing w:after="0" w:line="240" w:lineRule="auto"/>
        <w:ind w:right="617"/>
        <w:rPr>
          <w:rFonts w:ascii="Times New Roman" w:hAnsi="Times New Roman" w:cs="Times New Roman"/>
          <w:sz w:val="24"/>
          <w:szCs w:val="24"/>
        </w:rPr>
      </w:pPr>
      <w:r w:rsidRPr="00AB2723">
        <w:rPr>
          <w:rFonts w:ascii="Times New Roman" w:hAnsi="Times New Roman" w:cs="Times New Roman"/>
          <w:sz w:val="24"/>
          <w:szCs w:val="24"/>
          <w:lang w:val="en"/>
        </w:rPr>
        <w:t>Remote, with an abstract presentation</w:t>
      </w:r>
    </w:p>
    <w:p w:rsidR="00B7353A" w:rsidRPr="00AB2723" w:rsidRDefault="00F211FA" w:rsidP="00A71E89">
      <w:pPr>
        <w:pStyle w:val="3"/>
        <w:widowControl w:val="0"/>
        <w:tabs>
          <w:tab w:val="left" w:pos="567"/>
          <w:tab w:val="left" w:pos="9072"/>
        </w:tabs>
        <w:spacing w:before="120"/>
        <w:ind w:left="567" w:right="617"/>
        <w:jc w:val="both"/>
        <w:rPr>
          <w:rFonts w:ascii="Times New Roman" w:hAnsi="Times New Roman" w:cs="Times New Roman"/>
          <w:b w:val="0"/>
          <w:sz w:val="24"/>
          <w:szCs w:val="24"/>
          <w:lang w:val="en-US"/>
        </w:rPr>
      </w:pPr>
      <w:r w:rsidRPr="00AB2723">
        <w:rPr>
          <w:rFonts w:ascii="Times New Roman" w:hAnsi="Times New Roman" w:cs="Times New Roman"/>
          <w:sz w:val="24"/>
          <w:szCs w:val="24"/>
          <w:lang w:val="en-US"/>
        </w:rPr>
        <w:t xml:space="preserve">Registration fee: </w:t>
      </w:r>
      <w:r w:rsidRPr="00AB2723">
        <w:rPr>
          <w:rFonts w:ascii="Times New Roman" w:hAnsi="Times New Roman" w:cs="Times New Roman"/>
          <w:b w:val="0"/>
          <w:sz w:val="24"/>
          <w:szCs w:val="24"/>
          <w:lang w:val="en-US"/>
        </w:rPr>
        <w:t>not required</w:t>
      </w:r>
      <w:r w:rsidR="00B7353A" w:rsidRPr="00AB2723">
        <w:rPr>
          <w:rFonts w:ascii="Times New Roman" w:hAnsi="Times New Roman" w:cs="Times New Roman"/>
          <w:b w:val="0"/>
          <w:sz w:val="24"/>
          <w:szCs w:val="24"/>
          <w:lang w:val="en-US"/>
        </w:rPr>
        <w:t xml:space="preserve"> </w:t>
      </w:r>
    </w:p>
    <w:p w:rsidR="00F211FA" w:rsidRPr="00AB2723" w:rsidRDefault="0016799A" w:rsidP="00A71E89">
      <w:pPr>
        <w:tabs>
          <w:tab w:val="left" w:pos="567"/>
          <w:tab w:val="left" w:pos="9072"/>
        </w:tabs>
        <w:spacing w:before="120" w:after="0" w:line="240" w:lineRule="auto"/>
        <w:ind w:left="567" w:right="617"/>
        <w:rPr>
          <w:rFonts w:ascii="Times New Roman" w:hAnsi="Times New Roman" w:cs="Times New Roman"/>
          <w:sz w:val="24"/>
          <w:szCs w:val="24"/>
        </w:rPr>
      </w:pPr>
      <w:r w:rsidRPr="00AB2723">
        <w:rPr>
          <w:rFonts w:ascii="Times New Roman" w:hAnsi="Times New Roman" w:cs="Times New Roman"/>
          <w:b/>
          <w:sz w:val="24"/>
          <w:szCs w:val="24"/>
        </w:rPr>
        <w:t xml:space="preserve">Conference </w:t>
      </w:r>
      <w:r w:rsidR="00F211FA" w:rsidRPr="00AB2723">
        <w:rPr>
          <w:rFonts w:ascii="Times New Roman" w:hAnsi="Times New Roman" w:cs="Times New Roman"/>
          <w:b/>
          <w:sz w:val="24"/>
          <w:szCs w:val="24"/>
        </w:rPr>
        <w:t>Languages</w:t>
      </w:r>
      <w:r w:rsidRPr="00AB2723">
        <w:rPr>
          <w:rFonts w:ascii="Times New Roman" w:hAnsi="Times New Roman" w:cs="Times New Roman"/>
          <w:sz w:val="24"/>
          <w:szCs w:val="24"/>
        </w:rPr>
        <w:t>: Russian and English</w:t>
      </w:r>
    </w:p>
    <w:p w:rsidR="00F211FA" w:rsidRPr="00AB2723" w:rsidRDefault="00B7353A" w:rsidP="00A71E89">
      <w:pPr>
        <w:tabs>
          <w:tab w:val="left" w:pos="567"/>
          <w:tab w:val="left" w:pos="9072"/>
        </w:tabs>
        <w:spacing w:before="120" w:after="0" w:line="240" w:lineRule="auto"/>
        <w:ind w:left="567" w:right="617"/>
        <w:jc w:val="both"/>
        <w:rPr>
          <w:rFonts w:ascii="Times New Roman" w:hAnsi="Times New Roman" w:cs="Times New Roman"/>
          <w:sz w:val="24"/>
          <w:szCs w:val="24"/>
        </w:rPr>
      </w:pPr>
      <w:r w:rsidRPr="00AB2723">
        <w:rPr>
          <w:rFonts w:ascii="Times New Roman" w:hAnsi="Times New Roman" w:cs="Times New Roman"/>
          <w:b/>
          <w:sz w:val="24"/>
          <w:szCs w:val="24"/>
        </w:rPr>
        <w:t>The C</w:t>
      </w:r>
      <w:r w:rsidR="00F211FA" w:rsidRPr="00AB2723">
        <w:rPr>
          <w:rFonts w:ascii="Times New Roman" w:hAnsi="Times New Roman" w:cs="Times New Roman"/>
          <w:b/>
          <w:sz w:val="24"/>
          <w:szCs w:val="24"/>
        </w:rPr>
        <w:t xml:space="preserve">ompetition of </w:t>
      </w:r>
      <w:r w:rsidRPr="00AB2723">
        <w:rPr>
          <w:rFonts w:ascii="Times New Roman" w:hAnsi="Times New Roman" w:cs="Times New Roman"/>
          <w:b/>
          <w:sz w:val="24"/>
          <w:szCs w:val="24"/>
        </w:rPr>
        <w:t>S</w:t>
      </w:r>
      <w:r w:rsidR="00F211FA" w:rsidRPr="00AB2723">
        <w:rPr>
          <w:rFonts w:ascii="Times New Roman" w:hAnsi="Times New Roman" w:cs="Times New Roman"/>
          <w:b/>
          <w:sz w:val="24"/>
          <w:szCs w:val="24"/>
        </w:rPr>
        <w:t xml:space="preserve">tudents </w:t>
      </w:r>
      <w:r w:rsidRPr="00AB2723">
        <w:rPr>
          <w:rFonts w:ascii="Times New Roman" w:hAnsi="Times New Roman" w:cs="Times New Roman"/>
          <w:b/>
          <w:sz w:val="24"/>
          <w:szCs w:val="24"/>
        </w:rPr>
        <w:t>Reports</w:t>
      </w:r>
      <w:r w:rsidR="00F211FA" w:rsidRPr="00AB2723">
        <w:rPr>
          <w:rFonts w:ascii="Times New Roman" w:hAnsi="Times New Roman" w:cs="Times New Roman"/>
          <w:sz w:val="24"/>
          <w:szCs w:val="24"/>
        </w:rPr>
        <w:t xml:space="preserve"> is held in each of the thematic sections during the conference.</w:t>
      </w:r>
    </w:p>
    <w:p w:rsidR="007F653C" w:rsidRPr="00AB2723" w:rsidRDefault="00F211FA" w:rsidP="00A71E89">
      <w:pPr>
        <w:tabs>
          <w:tab w:val="left" w:pos="567"/>
          <w:tab w:val="left" w:pos="9072"/>
        </w:tabs>
        <w:spacing w:before="120" w:after="0" w:line="240" w:lineRule="auto"/>
        <w:ind w:left="567" w:right="617"/>
        <w:jc w:val="both"/>
        <w:rPr>
          <w:rFonts w:ascii="Times New Roman" w:hAnsi="Times New Roman" w:cs="Times New Roman"/>
          <w:sz w:val="24"/>
          <w:szCs w:val="24"/>
        </w:rPr>
      </w:pPr>
      <w:r w:rsidRPr="00AB2723">
        <w:rPr>
          <w:rFonts w:ascii="Times New Roman" w:hAnsi="Times New Roman" w:cs="Times New Roman"/>
          <w:b/>
          <w:sz w:val="24"/>
          <w:szCs w:val="24"/>
        </w:rPr>
        <w:t>The certificate of participation</w:t>
      </w:r>
      <w:r w:rsidRPr="00AB2723">
        <w:rPr>
          <w:rFonts w:ascii="Times New Roman" w:hAnsi="Times New Roman" w:cs="Times New Roman"/>
          <w:sz w:val="24"/>
          <w:szCs w:val="24"/>
        </w:rPr>
        <w:t xml:space="preserve"> is presented</w:t>
      </w:r>
      <w:r w:rsidR="007F653C" w:rsidRPr="00AB2723">
        <w:rPr>
          <w:rFonts w:ascii="Times New Roman" w:hAnsi="Times New Roman" w:cs="Times New Roman"/>
          <w:sz w:val="24"/>
          <w:szCs w:val="24"/>
        </w:rPr>
        <w:t xml:space="preserve"> in electronic form to full-time or remote participants who made a presentation, at the request of the author.</w:t>
      </w:r>
    </w:p>
    <w:p w:rsidR="00F211FA" w:rsidRPr="00AB2723" w:rsidRDefault="007F653C" w:rsidP="00A71E89">
      <w:pPr>
        <w:tabs>
          <w:tab w:val="left" w:pos="567"/>
          <w:tab w:val="left" w:pos="9072"/>
        </w:tabs>
        <w:spacing w:before="120" w:after="0" w:line="240" w:lineRule="auto"/>
        <w:ind w:left="567" w:right="617"/>
        <w:jc w:val="both"/>
        <w:rPr>
          <w:rFonts w:ascii="Times New Roman" w:hAnsi="Times New Roman" w:cs="Times New Roman"/>
          <w:sz w:val="24"/>
          <w:szCs w:val="24"/>
        </w:rPr>
      </w:pPr>
      <w:r w:rsidRPr="00AB2723">
        <w:rPr>
          <w:rFonts w:ascii="Times New Roman" w:hAnsi="Times New Roman" w:cs="Times New Roman"/>
          <w:sz w:val="24"/>
          <w:szCs w:val="24"/>
        </w:rPr>
        <w:t>An excursion is planned for the conference participants (in the absence of epidemiological restrictions). Pre-registration required. The number of places is limited</w:t>
      </w:r>
      <w:r w:rsidR="003610D4" w:rsidRPr="00AB2723">
        <w:rPr>
          <w:rFonts w:ascii="Times New Roman" w:hAnsi="Times New Roman" w:cs="Times New Roman"/>
          <w:sz w:val="24"/>
          <w:szCs w:val="24"/>
        </w:rPr>
        <w:t>.</w:t>
      </w:r>
    </w:p>
    <w:p w:rsidR="00B921F7" w:rsidRPr="00AB2723" w:rsidRDefault="00B7353A" w:rsidP="00B7353A">
      <w:pPr>
        <w:spacing w:before="120" w:after="0" w:line="240" w:lineRule="auto"/>
        <w:rPr>
          <w:rFonts w:ascii="Times New Roman" w:hAnsi="Times New Roman" w:cs="Times New Roman"/>
          <w:sz w:val="24"/>
          <w:szCs w:val="24"/>
        </w:rPr>
      </w:pPr>
      <w:r w:rsidRPr="00AB2723">
        <w:rPr>
          <w:rFonts w:ascii="Times New Roman" w:hAnsi="Times New Roman" w:cs="Times New Roman"/>
          <w:sz w:val="24"/>
          <w:szCs w:val="24"/>
        </w:rPr>
        <w:t xml:space="preserve"> </w:t>
      </w:r>
    </w:p>
    <w:p w:rsidR="00F211FA" w:rsidRPr="00AB2723" w:rsidRDefault="00AF39F9" w:rsidP="00F211FA">
      <w:pPr>
        <w:jc w:val="center"/>
        <w:rPr>
          <w:rFonts w:ascii="Times New Roman" w:hAnsi="Times New Roman" w:cs="Times New Roman"/>
          <w:b/>
          <w:sz w:val="24"/>
          <w:szCs w:val="24"/>
        </w:rPr>
      </w:pPr>
      <w:r w:rsidRPr="00AB2723">
        <w:rPr>
          <w:rFonts w:ascii="Times New Roman" w:hAnsi="Times New Roman" w:cs="Times New Roman"/>
          <w:b/>
          <w:sz w:val="24"/>
          <w:szCs w:val="24"/>
        </w:rPr>
        <w:t xml:space="preserve">REGISTRATION AND ABSTRACT </w:t>
      </w:r>
      <w:r w:rsidR="00F211FA" w:rsidRPr="00AB2723">
        <w:rPr>
          <w:rFonts w:ascii="Times New Roman" w:hAnsi="Times New Roman" w:cs="Times New Roman"/>
          <w:b/>
          <w:sz w:val="24"/>
          <w:szCs w:val="24"/>
        </w:rPr>
        <w:t>SUBMISSION</w:t>
      </w:r>
    </w:p>
    <w:p w:rsidR="00F211FA" w:rsidRPr="00AB2723" w:rsidRDefault="00AF39F9" w:rsidP="0016799A">
      <w:pPr>
        <w:ind w:left="567" w:right="617"/>
        <w:jc w:val="both"/>
        <w:rPr>
          <w:rFonts w:ascii="Times New Roman" w:hAnsi="Times New Roman" w:cs="Times New Roman"/>
          <w:sz w:val="24"/>
          <w:szCs w:val="24"/>
        </w:rPr>
      </w:pPr>
      <w:r w:rsidRPr="00AB2723">
        <w:rPr>
          <w:rFonts w:ascii="Times New Roman" w:hAnsi="Times New Roman" w:cs="Times New Roman"/>
          <w:sz w:val="24"/>
          <w:szCs w:val="24"/>
        </w:rPr>
        <w:t>To participate, s</w:t>
      </w:r>
      <w:r w:rsidR="00F211FA" w:rsidRPr="00AB2723">
        <w:rPr>
          <w:rFonts w:ascii="Times New Roman" w:hAnsi="Times New Roman" w:cs="Times New Roman"/>
          <w:sz w:val="24"/>
          <w:szCs w:val="24"/>
        </w:rPr>
        <w:t xml:space="preserve">ubmit to the Secretary of the Organizing Committee (tser.conference.iate@gmail.com) </w:t>
      </w:r>
      <w:r w:rsidRPr="00AB2723">
        <w:rPr>
          <w:rFonts w:ascii="Times New Roman" w:hAnsi="Times New Roman" w:cs="Times New Roman"/>
          <w:sz w:val="24"/>
          <w:szCs w:val="24"/>
        </w:rPr>
        <w:t xml:space="preserve">before </w:t>
      </w:r>
      <w:r w:rsidR="003610D4" w:rsidRPr="00AB2723">
        <w:rPr>
          <w:rFonts w:ascii="Times New Roman" w:hAnsi="Times New Roman" w:cs="Times New Roman"/>
          <w:b/>
          <w:sz w:val="24"/>
          <w:szCs w:val="24"/>
        </w:rPr>
        <w:t>April 13, 2022</w:t>
      </w:r>
      <w:r w:rsidRPr="00AB2723">
        <w:rPr>
          <w:rFonts w:ascii="Times New Roman" w:hAnsi="Times New Roman" w:cs="Times New Roman"/>
          <w:sz w:val="24"/>
          <w:szCs w:val="24"/>
        </w:rPr>
        <w:t>:</w:t>
      </w:r>
    </w:p>
    <w:p w:rsidR="00F211FA" w:rsidRPr="00AB2723" w:rsidRDefault="00A71E89" w:rsidP="003F4F6D">
      <w:pPr>
        <w:pStyle w:val="a3"/>
        <w:numPr>
          <w:ilvl w:val="0"/>
          <w:numId w:val="1"/>
        </w:numPr>
        <w:ind w:left="1440" w:right="617"/>
        <w:jc w:val="both"/>
        <w:rPr>
          <w:rFonts w:ascii="Times New Roman" w:hAnsi="Times New Roman" w:cs="Times New Roman"/>
          <w:sz w:val="24"/>
          <w:szCs w:val="24"/>
        </w:rPr>
      </w:pPr>
      <w:r w:rsidRPr="00AB2723">
        <w:rPr>
          <w:rFonts w:ascii="Times New Roman" w:hAnsi="Times New Roman" w:cs="Times New Roman"/>
          <w:b/>
          <w:sz w:val="24"/>
          <w:szCs w:val="24"/>
        </w:rPr>
        <w:t>Registration Form</w:t>
      </w:r>
      <w:r w:rsidR="00F211FA" w:rsidRPr="00AB2723">
        <w:rPr>
          <w:rFonts w:ascii="Times New Roman" w:hAnsi="Times New Roman" w:cs="Times New Roman"/>
          <w:sz w:val="24"/>
          <w:szCs w:val="24"/>
        </w:rPr>
        <w:t xml:space="preserve"> (</w:t>
      </w:r>
      <w:r w:rsidRPr="00AB2723">
        <w:rPr>
          <w:rFonts w:ascii="Times New Roman" w:hAnsi="Times New Roman" w:cs="Times New Roman"/>
          <w:sz w:val="24"/>
          <w:szCs w:val="24"/>
        </w:rPr>
        <w:t>file</w:t>
      </w:r>
      <w:r w:rsidR="00F211FA" w:rsidRPr="00AB2723">
        <w:rPr>
          <w:rFonts w:ascii="Times New Roman" w:hAnsi="Times New Roman" w:cs="Times New Roman"/>
          <w:sz w:val="24"/>
          <w:szCs w:val="24"/>
        </w:rPr>
        <w:t xml:space="preserve"> </w:t>
      </w:r>
      <w:r w:rsidRPr="00AB2723">
        <w:rPr>
          <w:rFonts w:ascii="Times New Roman" w:hAnsi="Times New Roman" w:cs="Times New Roman"/>
          <w:sz w:val="24"/>
          <w:szCs w:val="24"/>
        </w:rPr>
        <w:t>named “</w:t>
      </w:r>
      <w:proofErr w:type="spellStart"/>
      <w:r w:rsidRPr="00AB2723">
        <w:rPr>
          <w:rFonts w:ascii="Times New Roman" w:hAnsi="Times New Roman" w:cs="Times New Roman"/>
          <w:sz w:val="24"/>
          <w:szCs w:val="24"/>
        </w:rPr>
        <w:t>RegistrationForm_Last</w:t>
      </w:r>
      <w:proofErr w:type="spellEnd"/>
      <w:r w:rsidRPr="00AB2723">
        <w:rPr>
          <w:rFonts w:ascii="Times New Roman" w:hAnsi="Times New Roman" w:cs="Times New Roman"/>
          <w:sz w:val="24"/>
          <w:szCs w:val="24"/>
        </w:rPr>
        <w:t xml:space="preserve"> name</w:t>
      </w:r>
      <w:r w:rsidR="00F211FA" w:rsidRPr="00AB2723">
        <w:rPr>
          <w:rFonts w:ascii="Times New Roman" w:hAnsi="Times New Roman" w:cs="Times New Roman"/>
          <w:sz w:val="24"/>
          <w:szCs w:val="24"/>
        </w:rPr>
        <w:t>.doc</w:t>
      </w:r>
      <w:r w:rsidRPr="00AB2723">
        <w:rPr>
          <w:rFonts w:ascii="Times New Roman" w:hAnsi="Times New Roman" w:cs="Times New Roman"/>
          <w:sz w:val="24"/>
          <w:szCs w:val="24"/>
        </w:rPr>
        <w:t>”</w:t>
      </w:r>
      <w:r w:rsidR="00F211FA" w:rsidRPr="00AB2723">
        <w:rPr>
          <w:rFonts w:ascii="Times New Roman" w:hAnsi="Times New Roman" w:cs="Times New Roman"/>
          <w:sz w:val="24"/>
          <w:szCs w:val="24"/>
        </w:rPr>
        <w:t>)</w:t>
      </w:r>
    </w:p>
    <w:p w:rsidR="00F211FA" w:rsidRPr="00AB2723" w:rsidRDefault="00F211FA" w:rsidP="003F4F6D">
      <w:pPr>
        <w:pStyle w:val="a3"/>
        <w:numPr>
          <w:ilvl w:val="0"/>
          <w:numId w:val="1"/>
        </w:numPr>
        <w:ind w:left="1440" w:right="617"/>
        <w:jc w:val="both"/>
        <w:rPr>
          <w:rFonts w:ascii="Times New Roman" w:hAnsi="Times New Roman" w:cs="Times New Roman"/>
          <w:sz w:val="24"/>
          <w:szCs w:val="24"/>
        </w:rPr>
      </w:pPr>
      <w:r w:rsidRPr="00AB2723">
        <w:rPr>
          <w:rFonts w:ascii="Times New Roman" w:hAnsi="Times New Roman" w:cs="Times New Roman"/>
          <w:b/>
          <w:sz w:val="24"/>
          <w:szCs w:val="24"/>
        </w:rPr>
        <w:t>Abstract</w:t>
      </w:r>
      <w:r w:rsidRPr="00AB2723">
        <w:rPr>
          <w:rFonts w:ascii="Times New Roman" w:hAnsi="Times New Roman" w:cs="Times New Roman"/>
          <w:sz w:val="24"/>
          <w:szCs w:val="24"/>
        </w:rPr>
        <w:t xml:space="preserve"> (</w:t>
      </w:r>
      <w:r w:rsidR="00A71E89" w:rsidRPr="00AB2723">
        <w:rPr>
          <w:rFonts w:ascii="Times New Roman" w:hAnsi="Times New Roman" w:cs="Times New Roman"/>
          <w:sz w:val="24"/>
          <w:szCs w:val="24"/>
        </w:rPr>
        <w:t>file named “</w:t>
      </w:r>
      <w:proofErr w:type="spellStart"/>
      <w:r w:rsidRPr="00AB2723">
        <w:rPr>
          <w:rFonts w:ascii="Times New Roman" w:hAnsi="Times New Roman" w:cs="Times New Roman"/>
          <w:sz w:val="24"/>
          <w:szCs w:val="24"/>
        </w:rPr>
        <w:t>Abstract_Last</w:t>
      </w:r>
      <w:proofErr w:type="spellEnd"/>
      <w:r w:rsidRPr="00AB2723">
        <w:rPr>
          <w:rFonts w:ascii="Times New Roman" w:hAnsi="Times New Roman" w:cs="Times New Roman"/>
          <w:sz w:val="24"/>
          <w:szCs w:val="24"/>
        </w:rPr>
        <w:t xml:space="preserve"> name.doc</w:t>
      </w:r>
      <w:r w:rsidR="00A71E89" w:rsidRPr="00AB2723">
        <w:rPr>
          <w:rFonts w:ascii="Times New Roman" w:hAnsi="Times New Roman" w:cs="Times New Roman"/>
          <w:sz w:val="24"/>
          <w:szCs w:val="24"/>
        </w:rPr>
        <w:t>”</w:t>
      </w:r>
      <w:r w:rsidRPr="00AB2723">
        <w:rPr>
          <w:rFonts w:ascii="Times New Roman" w:hAnsi="Times New Roman" w:cs="Times New Roman"/>
          <w:sz w:val="24"/>
          <w:szCs w:val="24"/>
        </w:rPr>
        <w:t>)</w:t>
      </w:r>
    </w:p>
    <w:p w:rsidR="003610D4" w:rsidRPr="00AB2723" w:rsidRDefault="00F211FA" w:rsidP="003610D4">
      <w:pPr>
        <w:pStyle w:val="a3"/>
        <w:numPr>
          <w:ilvl w:val="0"/>
          <w:numId w:val="1"/>
        </w:numPr>
        <w:ind w:left="1440" w:right="617"/>
        <w:jc w:val="both"/>
        <w:rPr>
          <w:rFonts w:ascii="Times New Roman" w:hAnsi="Times New Roman" w:cs="Times New Roman"/>
          <w:sz w:val="24"/>
          <w:szCs w:val="24"/>
        </w:rPr>
      </w:pPr>
      <w:r w:rsidRPr="00AB2723">
        <w:rPr>
          <w:rFonts w:ascii="Times New Roman" w:hAnsi="Times New Roman" w:cs="Times New Roman"/>
          <w:b/>
          <w:sz w:val="24"/>
          <w:szCs w:val="24"/>
        </w:rPr>
        <w:t>Permission document for open publication</w:t>
      </w:r>
      <w:r w:rsidRPr="00AB2723">
        <w:rPr>
          <w:rFonts w:ascii="Times New Roman" w:hAnsi="Times New Roman" w:cs="Times New Roman"/>
          <w:sz w:val="24"/>
          <w:szCs w:val="24"/>
        </w:rPr>
        <w:t xml:space="preserve"> (expert opinion) can be submitted later</w:t>
      </w:r>
    </w:p>
    <w:p w:rsidR="00F211FA" w:rsidRPr="00AB2723" w:rsidRDefault="00F211FA" w:rsidP="003F4F6D">
      <w:pPr>
        <w:pStyle w:val="a3"/>
        <w:numPr>
          <w:ilvl w:val="0"/>
          <w:numId w:val="1"/>
        </w:numPr>
        <w:ind w:left="1440" w:right="617"/>
        <w:jc w:val="both"/>
        <w:rPr>
          <w:rFonts w:ascii="Times New Roman" w:hAnsi="Times New Roman" w:cs="Times New Roman"/>
          <w:sz w:val="24"/>
          <w:szCs w:val="24"/>
        </w:rPr>
      </w:pPr>
      <w:r w:rsidRPr="00AB2723">
        <w:rPr>
          <w:rFonts w:ascii="Times New Roman" w:hAnsi="Times New Roman" w:cs="Times New Roman"/>
          <w:b/>
          <w:sz w:val="24"/>
          <w:szCs w:val="24"/>
        </w:rPr>
        <w:t>Copy of passport for</w:t>
      </w:r>
      <w:r w:rsidRPr="00AB2723">
        <w:rPr>
          <w:rFonts w:ascii="Times New Roman" w:hAnsi="Times New Roman" w:cs="Times New Roman"/>
          <w:sz w:val="24"/>
          <w:szCs w:val="24"/>
        </w:rPr>
        <w:t>:</w:t>
      </w:r>
    </w:p>
    <w:p w:rsidR="00F211FA" w:rsidRPr="00AB2723" w:rsidRDefault="00F211FA" w:rsidP="003F4F6D">
      <w:pPr>
        <w:pStyle w:val="a3"/>
        <w:numPr>
          <w:ilvl w:val="1"/>
          <w:numId w:val="3"/>
        </w:numPr>
        <w:ind w:left="2160" w:right="617"/>
        <w:jc w:val="both"/>
        <w:rPr>
          <w:rFonts w:ascii="Times New Roman" w:hAnsi="Times New Roman" w:cs="Times New Roman"/>
          <w:sz w:val="24"/>
          <w:szCs w:val="24"/>
        </w:rPr>
      </w:pPr>
      <w:r w:rsidRPr="00AB2723">
        <w:rPr>
          <w:rFonts w:ascii="Times New Roman" w:hAnsi="Times New Roman" w:cs="Times New Roman"/>
          <w:sz w:val="24"/>
          <w:szCs w:val="24"/>
        </w:rPr>
        <w:t xml:space="preserve">foreign citizens: full-time participants </w:t>
      </w:r>
      <w:r w:rsidR="00AF39F9" w:rsidRPr="00AB2723">
        <w:rPr>
          <w:rFonts w:ascii="Times New Roman" w:hAnsi="Times New Roman" w:cs="Times New Roman"/>
          <w:sz w:val="24"/>
          <w:szCs w:val="24"/>
        </w:rPr>
        <w:t>of</w:t>
      </w:r>
      <w:r w:rsidRPr="00AB2723">
        <w:rPr>
          <w:rFonts w:ascii="Times New Roman" w:hAnsi="Times New Roman" w:cs="Times New Roman"/>
          <w:sz w:val="24"/>
          <w:szCs w:val="24"/>
        </w:rPr>
        <w:t xml:space="preserve"> the conference</w:t>
      </w:r>
    </w:p>
    <w:p w:rsidR="000257E8" w:rsidRPr="00AB2723" w:rsidRDefault="000257E8" w:rsidP="003F4F6D">
      <w:pPr>
        <w:ind w:left="567" w:right="617"/>
        <w:jc w:val="both"/>
        <w:rPr>
          <w:rFonts w:ascii="Times New Roman" w:hAnsi="Times New Roman" w:cs="Times New Roman"/>
          <w:sz w:val="24"/>
          <w:szCs w:val="24"/>
        </w:rPr>
      </w:pPr>
      <w:r w:rsidRPr="00AB2723">
        <w:rPr>
          <w:rFonts w:ascii="Times New Roman" w:hAnsi="Times New Roman" w:cs="Times New Roman"/>
          <w:sz w:val="24"/>
          <w:szCs w:val="24"/>
        </w:rPr>
        <w:t xml:space="preserve">Submission can be made in Russian or English. </w:t>
      </w:r>
    </w:p>
    <w:p w:rsidR="00F211FA" w:rsidRPr="00AB2723" w:rsidRDefault="00A71E89" w:rsidP="003F4F6D">
      <w:pPr>
        <w:ind w:left="567" w:right="617"/>
        <w:jc w:val="both"/>
        <w:rPr>
          <w:rFonts w:ascii="Times New Roman" w:hAnsi="Times New Roman" w:cs="Times New Roman"/>
          <w:sz w:val="24"/>
          <w:szCs w:val="24"/>
        </w:rPr>
      </w:pPr>
      <w:r w:rsidRPr="00AB2723">
        <w:rPr>
          <w:rFonts w:ascii="Times New Roman" w:hAnsi="Times New Roman" w:cs="Times New Roman"/>
          <w:sz w:val="24"/>
          <w:szCs w:val="24"/>
        </w:rPr>
        <w:t>Registration Form Template and R</w:t>
      </w:r>
      <w:r w:rsidR="00F211FA" w:rsidRPr="00AB2723">
        <w:rPr>
          <w:rFonts w:ascii="Times New Roman" w:hAnsi="Times New Roman" w:cs="Times New Roman"/>
          <w:sz w:val="24"/>
          <w:szCs w:val="24"/>
        </w:rPr>
        <w:t>equirements for abstracts are a</w:t>
      </w:r>
      <w:r w:rsidR="006A18F7" w:rsidRPr="00AB2723">
        <w:rPr>
          <w:rFonts w:ascii="Times New Roman" w:hAnsi="Times New Roman" w:cs="Times New Roman"/>
          <w:sz w:val="24"/>
          <w:szCs w:val="24"/>
        </w:rPr>
        <w:t xml:space="preserve">ttached to this letter (Annex </w:t>
      </w:r>
      <w:r w:rsidR="00CD1643" w:rsidRPr="00AB2723">
        <w:rPr>
          <w:rFonts w:ascii="Times New Roman" w:hAnsi="Times New Roman" w:cs="Times New Roman"/>
          <w:sz w:val="24"/>
          <w:szCs w:val="24"/>
        </w:rPr>
        <w:t>I</w:t>
      </w:r>
      <w:r w:rsidR="006A18F7" w:rsidRPr="00AB2723">
        <w:rPr>
          <w:rFonts w:ascii="Times New Roman" w:hAnsi="Times New Roman" w:cs="Times New Roman"/>
          <w:sz w:val="24"/>
          <w:szCs w:val="24"/>
        </w:rPr>
        <w:t xml:space="preserve"> and Annex</w:t>
      </w:r>
      <w:r w:rsidR="00F211FA" w:rsidRPr="00AB2723">
        <w:rPr>
          <w:rFonts w:ascii="Times New Roman" w:hAnsi="Times New Roman" w:cs="Times New Roman"/>
          <w:sz w:val="24"/>
          <w:szCs w:val="24"/>
        </w:rPr>
        <w:t xml:space="preserve"> </w:t>
      </w:r>
      <w:r w:rsidR="00CD1643" w:rsidRPr="00AB2723">
        <w:rPr>
          <w:rFonts w:ascii="Times New Roman" w:hAnsi="Times New Roman" w:cs="Times New Roman"/>
          <w:sz w:val="24"/>
          <w:szCs w:val="24"/>
        </w:rPr>
        <w:t>II</w:t>
      </w:r>
      <w:r w:rsidR="00F211FA" w:rsidRPr="00AB2723">
        <w:rPr>
          <w:rFonts w:ascii="Times New Roman" w:hAnsi="Times New Roman" w:cs="Times New Roman"/>
          <w:sz w:val="24"/>
          <w:szCs w:val="24"/>
        </w:rPr>
        <w:t>).</w:t>
      </w:r>
    </w:p>
    <w:p w:rsidR="00B921F7" w:rsidRPr="00AB2723" w:rsidRDefault="00F211FA" w:rsidP="00AF39F9">
      <w:pPr>
        <w:ind w:left="567" w:right="617"/>
        <w:rPr>
          <w:rFonts w:ascii="Times New Roman" w:hAnsi="Times New Roman" w:cs="Times New Roman"/>
          <w:sz w:val="24"/>
          <w:szCs w:val="24"/>
        </w:rPr>
      </w:pPr>
      <w:r w:rsidRPr="00AB2723">
        <w:rPr>
          <w:rFonts w:ascii="Times New Roman" w:hAnsi="Times New Roman" w:cs="Times New Roman"/>
          <w:sz w:val="24"/>
          <w:szCs w:val="24"/>
        </w:rPr>
        <w:t xml:space="preserve">The Organizing Committee reserves the right to reject materials not following the topic of the conference, </w:t>
      </w:r>
      <w:r w:rsidR="00A71E89" w:rsidRPr="00AB2723">
        <w:rPr>
          <w:rFonts w:ascii="Times New Roman" w:hAnsi="Times New Roman" w:cs="Times New Roman"/>
          <w:sz w:val="24"/>
          <w:szCs w:val="24"/>
        </w:rPr>
        <w:t xml:space="preserve">not </w:t>
      </w:r>
      <w:r w:rsidRPr="00AB2723">
        <w:rPr>
          <w:rFonts w:ascii="Times New Roman" w:hAnsi="Times New Roman" w:cs="Times New Roman"/>
          <w:sz w:val="24"/>
          <w:szCs w:val="24"/>
        </w:rPr>
        <w:t xml:space="preserve">containing scientific novelty, </w:t>
      </w:r>
      <w:r w:rsidR="00A71E89" w:rsidRPr="00AB2723">
        <w:rPr>
          <w:rFonts w:ascii="Times New Roman" w:hAnsi="Times New Roman" w:cs="Times New Roman"/>
          <w:sz w:val="24"/>
          <w:szCs w:val="24"/>
        </w:rPr>
        <w:t>or</w:t>
      </w:r>
      <w:r w:rsidRPr="00AB2723">
        <w:rPr>
          <w:rFonts w:ascii="Times New Roman" w:hAnsi="Times New Roman" w:cs="Times New Roman"/>
          <w:sz w:val="24"/>
          <w:szCs w:val="24"/>
        </w:rPr>
        <w:t xml:space="preserve"> sent after the deadline. </w:t>
      </w:r>
      <w:r w:rsidR="00B921F7" w:rsidRPr="00AB2723">
        <w:rPr>
          <w:rFonts w:ascii="Times New Roman" w:hAnsi="Times New Roman" w:cs="Times New Roman"/>
          <w:sz w:val="24"/>
          <w:szCs w:val="24"/>
        </w:rPr>
        <w:br w:type="page"/>
      </w:r>
    </w:p>
    <w:p w:rsidR="00F211FA" w:rsidRPr="00AB2723" w:rsidRDefault="00F211FA" w:rsidP="00F211FA">
      <w:pPr>
        <w:ind w:left="410"/>
        <w:jc w:val="center"/>
        <w:rPr>
          <w:rFonts w:ascii="Times New Roman" w:hAnsi="Times New Roman" w:cs="Times New Roman"/>
          <w:b/>
          <w:sz w:val="24"/>
          <w:szCs w:val="24"/>
        </w:rPr>
      </w:pPr>
      <w:r w:rsidRPr="00AB2723">
        <w:rPr>
          <w:rFonts w:ascii="Times New Roman" w:hAnsi="Times New Roman" w:cs="Times New Roman"/>
          <w:b/>
          <w:sz w:val="24"/>
          <w:szCs w:val="24"/>
        </w:rPr>
        <w:lastRenderedPageBreak/>
        <w:t>CONFERENCE PROCEEDINGS</w:t>
      </w:r>
    </w:p>
    <w:p w:rsidR="00B921F7" w:rsidRPr="00AB2723" w:rsidRDefault="007F653C" w:rsidP="007F653C">
      <w:pPr>
        <w:ind w:left="410"/>
        <w:rPr>
          <w:rFonts w:ascii="Times New Roman" w:hAnsi="Times New Roman" w:cs="Times New Roman"/>
          <w:b/>
          <w:sz w:val="24"/>
          <w:szCs w:val="24"/>
        </w:rPr>
      </w:pPr>
      <w:r w:rsidRPr="00AB2723">
        <w:rPr>
          <w:rFonts w:ascii="Times New Roman" w:hAnsi="Times New Roman" w:cs="Times New Roman"/>
          <w:sz w:val="24"/>
          <w:szCs w:val="24"/>
        </w:rPr>
        <w:t xml:space="preserve">The collection of abstracts will be published after the conference in electronic form. Collection of abstracts will be posted in the RSCI (Russian </w:t>
      </w:r>
      <w:r w:rsidR="001700C5" w:rsidRPr="00AB2723">
        <w:rPr>
          <w:rFonts w:ascii="Times New Roman" w:hAnsi="Times New Roman" w:cs="Times New Roman"/>
          <w:sz w:val="24"/>
          <w:szCs w:val="24"/>
        </w:rPr>
        <w:t>Science Citation I</w:t>
      </w:r>
      <w:r w:rsidRPr="00AB2723">
        <w:rPr>
          <w:rFonts w:ascii="Times New Roman" w:hAnsi="Times New Roman" w:cs="Times New Roman"/>
          <w:sz w:val="24"/>
          <w:szCs w:val="24"/>
        </w:rPr>
        <w:t>ndex).</w:t>
      </w:r>
    </w:p>
    <w:p w:rsidR="00F211FA" w:rsidRPr="00AB2723" w:rsidRDefault="00F211FA" w:rsidP="00F211FA">
      <w:pPr>
        <w:ind w:left="410"/>
        <w:jc w:val="center"/>
        <w:rPr>
          <w:rFonts w:ascii="Times New Roman" w:hAnsi="Times New Roman" w:cs="Times New Roman"/>
          <w:b/>
          <w:sz w:val="24"/>
          <w:szCs w:val="24"/>
        </w:rPr>
      </w:pPr>
      <w:r w:rsidRPr="00AB2723">
        <w:rPr>
          <w:rFonts w:ascii="Times New Roman" w:hAnsi="Times New Roman" w:cs="Times New Roman"/>
          <w:b/>
          <w:sz w:val="24"/>
          <w:szCs w:val="24"/>
        </w:rPr>
        <w:t>MAIN DATES</w:t>
      </w:r>
    </w:p>
    <w:tbl>
      <w:tblPr>
        <w:tblStyle w:val="a6"/>
        <w:tblW w:w="0" w:type="auto"/>
        <w:tblInd w:w="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7"/>
        <w:gridCol w:w="6678"/>
      </w:tblGrid>
      <w:tr w:rsidR="00B921F7" w:rsidRPr="00AB2723" w:rsidTr="003F4F6D">
        <w:tc>
          <w:tcPr>
            <w:tcW w:w="2817" w:type="dxa"/>
          </w:tcPr>
          <w:p w:rsidR="00B921F7" w:rsidRPr="00AB2723" w:rsidRDefault="00035FE7" w:rsidP="00AF39F9">
            <w:pPr>
              <w:spacing w:before="120"/>
              <w:rPr>
                <w:rFonts w:ascii="Times New Roman" w:hAnsi="Times New Roman" w:cs="Times New Roman"/>
                <w:b/>
                <w:sz w:val="24"/>
                <w:szCs w:val="24"/>
              </w:rPr>
            </w:pPr>
            <w:r w:rsidRPr="00AB2723">
              <w:rPr>
                <w:rFonts w:ascii="Times New Roman" w:hAnsi="Times New Roman" w:cs="Times New Roman"/>
                <w:b/>
                <w:sz w:val="24"/>
                <w:szCs w:val="24"/>
              </w:rPr>
              <w:t>April</w:t>
            </w:r>
            <w:r w:rsidR="001D4EA2">
              <w:rPr>
                <w:rFonts w:ascii="Times New Roman" w:hAnsi="Times New Roman" w:cs="Times New Roman"/>
                <w:b/>
                <w:sz w:val="24"/>
                <w:szCs w:val="24"/>
              </w:rPr>
              <w:t xml:space="preserve"> 13, 2022</w:t>
            </w:r>
            <w:r w:rsidR="00B921F7" w:rsidRPr="00AB2723">
              <w:rPr>
                <w:rFonts w:ascii="Times New Roman" w:hAnsi="Times New Roman" w:cs="Times New Roman"/>
                <w:b/>
                <w:sz w:val="24"/>
                <w:szCs w:val="24"/>
              </w:rPr>
              <w:t xml:space="preserve"> </w:t>
            </w:r>
          </w:p>
        </w:tc>
        <w:tc>
          <w:tcPr>
            <w:tcW w:w="6678" w:type="dxa"/>
          </w:tcPr>
          <w:p w:rsidR="00B921F7" w:rsidRPr="00AB2723" w:rsidRDefault="003F4F6D" w:rsidP="00AF39F9">
            <w:pPr>
              <w:spacing w:before="120"/>
              <w:rPr>
                <w:rFonts w:ascii="Times New Roman" w:hAnsi="Times New Roman" w:cs="Times New Roman"/>
                <w:b/>
                <w:sz w:val="24"/>
                <w:szCs w:val="24"/>
              </w:rPr>
            </w:pPr>
            <w:r w:rsidRPr="00AB2723">
              <w:rPr>
                <w:rFonts w:ascii="Times New Roman" w:hAnsi="Times New Roman" w:cs="Times New Roman"/>
                <w:sz w:val="24"/>
                <w:szCs w:val="24"/>
              </w:rPr>
              <w:t>Deadline for Registration Form and Abstract</w:t>
            </w:r>
            <w:r w:rsidR="00AF39F9" w:rsidRPr="00AB2723">
              <w:rPr>
                <w:rFonts w:ascii="Times New Roman" w:hAnsi="Times New Roman" w:cs="Times New Roman"/>
                <w:sz w:val="24"/>
                <w:szCs w:val="24"/>
              </w:rPr>
              <w:t xml:space="preserve"> submission</w:t>
            </w:r>
          </w:p>
        </w:tc>
      </w:tr>
      <w:tr w:rsidR="00B921F7" w:rsidRPr="00AB2723" w:rsidTr="003F4F6D">
        <w:tc>
          <w:tcPr>
            <w:tcW w:w="2817" w:type="dxa"/>
          </w:tcPr>
          <w:p w:rsidR="00B921F7" w:rsidRPr="00AB2723" w:rsidRDefault="001D4EA2" w:rsidP="003F4F6D">
            <w:pPr>
              <w:spacing w:before="120"/>
              <w:rPr>
                <w:rFonts w:ascii="Times New Roman" w:hAnsi="Times New Roman" w:cs="Times New Roman"/>
                <w:b/>
                <w:sz w:val="24"/>
                <w:szCs w:val="24"/>
              </w:rPr>
            </w:pPr>
            <w:r>
              <w:rPr>
                <w:rFonts w:ascii="Times New Roman" w:hAnsi="Times New Roman" w:cs="Times New Roman"/>
                <w:b/>
                <w:sz w:val="24"/>
                <w:szCs w:val="24"/>
              </w:rPr>
              <w:t>April 19, 2022</w:t>
            </w:r>
          </w:p>
        </w:tc>
        <w:tc>
          <w:tcPr>
            <w:tcW w:w="6678" w:type="dxa"/>
          </w:tcPr>
          <w:p w:rsidR="00B921F7" w:rsidRPr="00AB2723" w:rsidRDefault="003F4F6D" w:rsidP="003F4F6D">
            <w:pPr>
              <w:spacing w:before="120"/>
              <w:rPr>
                <w:rFonts w:ascii="Times New Roman" w:hAnsi="Times New Roman" w:cs="Times New Roman"/>
                <w:b/>
                <w:sz w:val="24"/>
                <w:szCs w:val="24"/>
              </w:rPr>
            </w:pPr>
            <w:r w:rsidRPr="00AB2723">
              <w:rPr>
                <w:rFonts w:ascii="Times New Roman" w:hAnsi="Times New Roman" w:cs="Times New Roman"/>
                <w:sz w:val="24"/>
                <w:szCs w:val="24"/>
              </w:rPr>
              <w:t>Conference Program is available at http://tser.iate.obninsk.ru</w:t>
            </w:r>
          </w:p>
        </w:tc>
      </w:tr>
      <w:tr w:rsidR="00B921F7" w:rsidRPr="00AB2723" w:rsidTr="003F4F6D">
        <w:tc>
          <w:tcPr>
            <w:tcW w:w="2817" w:type="dxa"/>
          </w:tcPr>
          <w:p w:rsidR="00B921F7" w:rsidRPr="00AB2723" w:rsidRDefault="001D4EA2" w:rsidP="003F4F6D">
            <w:pPr>
              <w:spacing w:before="120"/>
              <w:rPr>
                <w:rFonts w:ascii="Times New Roman" w:hAnsi="Times New Roman" w:cs="Times New Roman"/>
                <w:b/>
                <w:sz w:val="24"/>
                <w:szCs w:val="24"/>
              </w:rPr>
            </w:pPr>
            <w:r>
              <w:rPr>
                <w:rFonts w:ascii="Times New Roman" w:hAnsi="Times New Roman" w:cs="Times New Roman"/>
                <w:b/>
                <w:sz w:val="24"/>
                <w:szCs w:val="24"/>
              </w:rPr>
              <w:t>April 21-22, 2022</w:t>
            </w:r>
          </w:p>
        </w:tc>
        <w:tc>
          <w:tcPr>
            <w:tcW w:w="6678" w:type="dxa"/>
          </w:tcPr>
          <w:p w:rsidR="00B921F7" w:rsidRPr="00AB2723" w:rsidRDefault="003F4F6D" w:rsidP="003F4F6D">
            <w:pPr>
              <w:spacing w:before="120"/>
              <w:rPr>
                <w:rFonts w:ascii="Times New Roman" w:hAnsi="Times New Roman" w:cs="Times New Roman"/>
                <w:b/>
                <w:sz w:val="24"/>
                <w:szCs w:val="24"/>
              </w:rPr>
            </w:pPr>
            <w:r w:rsidRPr="00AB2723">
              <w:rPr>
                <w:rFonts w:ascii="Times New Roman" w:hAnsi="Times New Roman" w:cs="Times New Roman"/>
                <w:sz w:val="24"/>
                <w:szCs w:val="24"/>
              </w:rPr>
              <w:t>Conference Dates</w:t>
            </w:r>
          </w:p>
        </w:tc>
      </w:tr>
    </w:tbl>
    <w:p w:rsidR="00B921F7" w:rsidRPr="00AB2723" w:rsidRDefault="00B921F7" w:rsidP="00F211FA">
      <w:pPr>
        <w:ind w:left="410"/>
        <w:rPr>
          <w:rFonts w:ascii="Times New Roman" w:hAnsi="Times New Roman" w:cs="Times New Roman"/>
          <w:b/>
          <w:sz w:val="24"/>
          <w:szCs w:val="24"/>
        </w:rPr>
      </w:pPr>
    </w:p>
    <w:p w:rsidR="00F211FA" w:rsidRPr="00AB2723" w:rsidRDefault="00B921F7" w:rsidP="00F211FA">
      <w:pPr>
        <w:ind w:left="410"/>
        <w:rPr>
          <w:rFonts w:ascii="Times New Roman" w:hAnsi="Times New Roman" w:cs="Times New Roman"/>
          <w:sz w:val="24"/>
          <w:szCs w:val="24"/>
        </w:rPr>
      </w:pPr>
      <w:r w:rsidRPr="00AB2723">
        <w:rPr>
          <w:rFonts w:ascii="Times New Roman" w:hAnsi="Times New Roman" w:cs="Times New Roman"/>
          <w:sz w:val="24"/>
          <w:szCs w:val="24"/>
        </w:rPr>
        <w:tab/>
      </w:r>
      <w:r w:rsidRPr="00AB2723">
        <w:rPr>
          <w:rFonts w:ascii="Times New Roman" w:hAnsi="Times New Roman" w:cs="Times New Roman"/>
          <w:sz w:val="24"/>
          <w:szCs w:val="24"/>
        </w:rPr>
        <w:tab/>
      </w:r>
    </w:p>
    <w:p w:rsidR="00F211FA" w:rsidRPr="00AB2723" w:rsidRDefault="00B921F7" w:rsidP="003F4F6D">
      <w:pPr>
        <w:ind w:left="2977" w:hanging="2551"/>
        <w:rPr>
          <w:rFonts w:ascii="Times New Roman" w:hAnsi="Times New Roman" w:cs="Times New Roman"/>
          <w:b/>
          <w:sz w:val="24"/>
          <w:szCs w:val="24"/>
        </w:rPr>
      </w:pPr>
      <w:r w:rsidRPr="00AB2723">
        <w:rPr>
          <w:rFonts w:ascii="Times New Roman" w:hAnsi="Times New Roman" w:cs="Times New Roman"/>
          <w:sz w:val="24"/>
          <w:szCs w:val="24"/>
        </w:rPr>
        <w:tab/>
      </w:r>
      <w:r w:rsidR="00F211FA" w:rsidRPr="00AB2723">
        <w:rPr>
          <w:rFonts w:ascii="Times New Roman" w:hAnsi="Times New Roman" w:cs="Times New Roman"/>
          <w:b/>
          <w:sz w:val="24"/>
          <w:szCs w:val="24"/>
        </w:rPr>
        <w:t>CONTACT DETAILS</w:t>
      </w:r>
    </w:p>
    <w:tbl>
      <w:tblPr>
        <w:tblStyle w:val="a6"/>
        <w:tblW w:w="0" w:type="auto"/>
        <w:tblInd w:w="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4"/>
        <w:gridCol w:w="6111"/>
      </w:tblGrid>
      <w:tr w:rsidR="003F4F6D" w:rsidRPr="00AB2723" w:rsidTr="008D2CB5">
        <w:trPr>
          <w:trHeight w:val="495"/>
        </w:trPr>
        <w:tc>
          <w:tcPr>
            <w:tcW w:w="3384" w:type="dxa"/>
          </w:tcPr>
          <w:p w:rsidR="003F4F6D" w:rsidRPr="00AB2723" w:rsidRDefault="003F4F6D" w:rsidP="003F4F6D">
            <w:pPr>
              <w:spacing w:before="120"/>
              <w:rPr>
                <w:rFonts w:ascii="Times New Roman" w:hAnsi="Times New Roman" w:cs="Times New Roman"/>
                <w:sz w:val="24"/>
                <w:szCs w:val="24"/>
              </w:rPr>
            </w:pPr>
            <w:r w:rsidRPr="00AB2723">
              <w:rPr>
                <w:rFonts w:ascii="Times New Roman" w:hAnsi="Times New Roman" w:cs="Times New Roman"/>
                <w:sz w:val="24"/>
                <w:szCs w:val="24"/>
              </w:rPr>
              <w:t>Organizing Committee Address</w:t>
            </w:r>
          </w:p>
        </w:tc>
        <w:tc>
          <w:tcPr>
            <w:tcW w:w="6111" w:type="dxa"/>
          </w:tcPr>
          <w:p w:rsidR="003F4F6D" w:rsidRPr="00AB2723" w:rsidRDefault="001D4EA2" w:rsidP="003F4F6D">
            <w:pPr>
              <w:spacing w:before="120"/>
              <w:rPr>
                <w:rFonts w:ascii="Times New Roman" w:hAnsi="Times New Roman" w:cs="Times New Roman"/>
                <w:sz w:val="24"/>
                <w:szCs w:val="24"/>
              </w:rPr>
            </w:pPr>
            <w:r>
              <w:rPr>
                <w:rFonts w:ascii="Times New Roman" w:hAnsi="Times New Roman" w:cs="Times New Roman"/>
                <w:sz w:val="24"/>
                <w:szCs w:val="24"/>
              </w:rPr>
              <w:t>249039</w:t>
            </w:r>
            <w:r w:rsidR="003F4F6D" w:rsidRPr="00AB2723">
              <w:rPr>
                <w:rFonts w:ascii="Times New Roman" w:hAnsi="Times New Roman" w:cs="Times New Roman"/>
                <w:sz w:val="24"/>
                <w:szCs w:val="24"/>
              </w:rPr>
              <w:t>, Kaluga Region,</w:t>
            </w:r>
            <w:r w:rsidR="001700C5" w:rsidRPr="00AB2723">
              <w:rPr>
                <w:rFonts w:ascii="Times New Roman" w:hAnsi="Times New Roman" w:cs="Times New Roman"/>
                <w:sz w:val="24"/>
                <w:szCs w:val="24"/>
              </w:rPr>
              <w:t xml:space="preserve"> urban district "City of </w:t>
            </w:r>
            <w:proofErr w:type="spellStart"/>
            <w:r w:rsidR="001700C5" w:rsidRPr="00AB2723">
              <w:rPr>
                <w:rFonts w:ascii="Times New Roman" w:hAnsi="Times New Roman" w:cs="Times New Roman"/>
                <w:sz w:val="24"/>
                <w:szCs w:val="24"/>
              </w:rPr>
              <w:t>Obninsk</w:t>
            </w:r>
            <w:proofErr w:type="spellEnd"/>
            <w:r w:rsidR="001700C5" w:rsidRPr="00AB2723">
              <w:rPr>
                <w:rFonts w:ascii="Times New Roman" w:hAnsi="Times New Roman" w:cs="Times New Roman"/>
                <w:sz w:val="24"/>
                <w:szCs w:val="24"/>
              </w:rPr>
              <w:t>",</w:t>
            </w:r>
            <w:r w:rsidR="003F4F6D" w:rsidRPr="00AB2723">
              <w:rPr>
                <w:rFonts w:ascii="Times New Roman" w:hAnsi="Times New Roman" w:cs="Times New Roman"/>
                <w:sz w:val="24"/>
                <w:szCs w:val="24"/>
              </w:rPr>
              <w:t xml:space="preserve"> </w:t>
            </w:r>
            <w:proofErr w:type="spellStart"/>
            <w:r w:rsidR="003F4F6D" w:rsidRPr="00AB2723">
              <w:rPr>
                <w:rFonts w:ascii="Times New Roman" w:hAnsi="Times New Roman" w:cs="Times New Roman"/>
                <w:sz w:val="24"/>
                <w:szCs w:val="24"/>
              </w:rPr>
              <w:t>Obninsk</w:t>
            </w:r>
            <w:proofErr w:type="spellEnd"/>
            <w:r w:rsidR="003F4F6D" w:rsidRPr="00AB2723">
              <w:rPr>
                <w:rFonts w:ascii="Times New Roman" w:hAnsi="Times New Roman" w:cs="Times New Roman"/>
                <w:sz w:val="24"/>
                <w:szCs w:val="24"/>
              </w:rPr>
              <w:t xml:space="preserve">, </w:t>
            </w:r>
            <w:proofErr w:type="spellStart"/>
            <w:r w:rsidR="003F4F6D" w:rsidRPr="00AB2723">
              <w:rPr>
                <w:rFonts w:ascii="Times New Roman" w:hAnsi="Times New Roman" w:cs="Times New Roman"/>
                <w:sz w:val="24"/>
                <w:szCs w:val="24"/>
              </w:rPr>
              <w:t>Studgorodok</w:t>
            </w:r>
            <w:proofErr w:type="spellEnd"/>
            <w:r w:rsidR="003F4F6D" w:rsidRPr="00AB2723">
              <w:rPr>
                <w:rFonts w:ascii="Times New Roman" w:hAnsi="Times New Roman" w:cs="Times New Roman"/>
                <w:sz w:val="24"/>
                <w:szCs w:val="24"/>
              </w:rPr>
              <w:t xml:space="preserve"> 1, </w:t>
            </w:r>
            <w:r w:rsidR="003F4F6D" w:rsidRPr="00AB2723">
              <w:rPr>
                <w:rFonts w:ascii="Times New Roman" w:hAnsi="Times New Roman" w:cs="Times New Roman"/>
                <w:sz w:val="24"/>
                <w:szCs w:val="24"/>
              </w:rPr>
              <w:br/>
              <w:t xml:space="preserve">IATE NRNU </w:t>
            </w:r>
            <w:proofErr w:type="spellStart"/>
            <w:r w:rsidR="003F4F6D" w:rsidRPr="00AB2723">
              <w:rPr>
                <w:rFonts w:ascii="Times New Roman" w:hAnsi="Times New Roman" w:cs="Times New Roman"/>
                <w:sz w:val="24"/>
                <w:szCs w:val="24"/>
              </w:rPr>
              <w:t>MEPhI</w:t>
            </w:r>
            <w:proofErr w:type="spellEnd"/>
          </w:p>
        </w:tc>
      </w:tr>
      <w:tr w:rsidR="003F4F6D" w:rsidRPr="00AB2723" w:rsidTr="003F4F6D">
        <w:tc>
          <w:tcPr>
            <w:tcW w:w="3384" w:type="dxa"/>
          </w:tcPr>
          <w:p w:rsidR="003F4F6D" w:rsidRPr="00AB2723" w:rsidRDefault="003F4F6D" w:rsidP="003F4F6D">
            <w:pPr>
              <w:spacing w:before="120"/>
              <w:rPr>
                <w:rFonts w:ascii="Times New Roman" w:hAnsi="Times New Roman" w:cs="Times New Roman"/>
                <w:sz w:val="24"/>
                <w:szCs w:val="24"/>
              </w:rPr>
            </w:pPr>
            <w:r w:rsidRPr="00AB2723">
              <w:rPr>
                <w:rFonts w:ascii="Times New Roman" w:hAnsi="Times New Roman" w:cs="Times New Roman"/>
                <w:sz w:val="24"/>
                <w:szCs w:val="24"/>
              </w:rPr>
              <w:t>Contact person</w:t>
            </w:r>
          </w:p>
        </w:tc>
        <w:tc>
          <w:tcPr>
            <w:tcW w:w="6111" w:type="dxa"/>
          </w:tcPr>
          <w:p w:rsidR="003F4F6D" w:rsidRPr="00AB2723" w:rsidRDefault="003F4F6D" w:rsidP="003F4F6D">
            <w:pPr>
              <w:spacing w:before="120"/>
              <w:rPr>
                <w:rFonts w:ascii="Times New Roman" w:hAnsi="Times New Roman" w:cs="Times New Roman"/>
                <w:sz w:val="24"/>
                <w:szCs w:val="24"/>
              </w:rPr>
            </w:pPr>
            <w:proofErr w:type="spellStart"/>
            <w:r w:rsidRPr="00AB2723">
              <w:rPr>
                <w:rFonts w:ascii="Times New Roman" w:hAnsi="Times New Roman" w:cs="Times New Roman"/>
                <w:sz w:val="24"/>
                <w:szCs w:val="24"/>
              </w:rPr>
              <w:t>Kiseleva</w:t>
            </w:r>
            <w:proofErr w:type="spellEnd"/>
            <w:r w:rsidRPr="00AB2723">
              <w:rPr>
                <w:rFonts w:ascii="Times New Roman" w:hAnsi="Times New Roman" w:cs="Times New Roman"/>
                <w:sz w:val="24"/>
                <w:szCs w:val="24"/>
              </w:rPr>
              <w:t xml:space="preserve"> Lyudmila </w:t>
            </w:r>
            <w:proofErr w:type="spellStart"/>
            <w:r w:rsidRPr="00AB2723">
              <w:rPr>
                <w:rFonts w:ascii="Times New Roman" w:hAnsi="Times New Roman" w:cs="Times New Roman"/>
                <w:sz w:val="24"/>
                <w:szCs w:val="24"/>
              </w:rPr>
              <w:t>Aleksandrovna</w:t>
            </w:r>
            <w:proofErr w:type="spellEnd"/>
          </w:p>
        </w:tc>
      </w:tr>
      <w:tr w:rsidR="003F4F6D" w:rsidRPr="00AB2723" w:rsidTr="003F4F6D">
        <w:tc>
          <w:tcPr>
            <w:tcW w:w="3384" w:type="dxa"/>
          </w:tcPr>
          <w:p w:rsidR="003F4F6D" w:rsidRPr="00AB2723" w:rsidRDefault="003F4F6D" w:rsidP="003F4F6D">
            <w:pPr>
              <w:spacing w:before="120"/>
              <w:rPr>
                <w:rFonts w:ascii="Times New Roman" w:hAnsi="Times New Roman" w:cs="Times New Roman"/>
                <w:sz w:val="24"/>
                <w:szCs w:val="24"/>
              </w:rPr>
            </w:pPr>
            <w:r w:rsidRPr="00AB2723">
              <w:rPr>
                <w:rFonts w:ascii="Times New Roman" w:hAnsi="Times New Roman" w:cs="Times New Roman"/>
                <w:sz w:val="24"/>
                <w:szCs w:val="24"/>
              </w:rPr>
              <w:t>Email</w:t>
            </w:r>
          </w:p>
        </w:tc>
        <w:tc>
          <w:tcPr>
            <w:tcW w:w="6111" w:type="dxa"/>
          </w:tcPr>
          <w:p w:rsidR="003F4F6D" w:rsidRPr="00AB2723" w:rsidRDefault="003F4F6D" w:rsidP="003F4F6D">
            <w:pPr>
              <w:spacing w:before="120"/>
              <w:rPr>
                <w:rFonts w:ascii="Times New Roman" w:hAnsi="Times New Roman" w:cs="Times New Roman"/>
                <w:sz w:val="24"/>
                <w:szCs w:val="24"/>
              </w:rPr>
            </w:pPr>
            <w:r w:rsidRPr="00AB2723">
              <w:rPr>
                <w:rFonts w:ascii="Times New Roman" w:hAnsi="Times New Roman" w:cs="Times New Roman"/>
                <w:sz w:val="24"/>
                <w:szCs w:val="24"/>
              </w:rPr>
              <w:t>tser.conference.iate@gmail.com</w:t>
            </w:r>
          </w:p>
        </w:tc>
      </w:tr>
      <w:tr w:rsidR="003F4F6D" w:rsidTr="003F4F6D">
        <w:tc>
          <w:tcPr>
            <w:tcW w:w="3384" w:type="dxa"/>
          </w:tcPr>
          <w:p w:rsidR="003F4F6D" w:rsidRPr="00AB2723" w:rsidRDefault="003F4F6D" w:rsidP="003F4F6D">
            <w:pPr>
              <w:spacing w:before="120"/>
              <w:rPr>
                <w:rFonts w:ascii="Times New Roman" w:hAnsi="Times New Roman" w:cs="Times New Roman"/>
                <w:sz w:val="24"/>
                <w:szCs w:val="24"/>
              </w:rPr>
            </w:pPr>
            <w:r w:rsidRPr="00AB2723">
              <w:rPr>
                <w:rFonts w:ascii="Times New Roman" w:hAnsi="Times New Roman" w:cs="Times New Roman"/>
                <w:sz w:val="24"/>
                <w:szCs w:val="24"/>
              </w:rPr>
              <w:t>Website</w:t>
            </w:r>
          </w:p>
        </w:tc>
        <w:tc>
          <w:tcPr>
            <w:tcW w:w="6111" w:type="dxa"/>
          </w:tcPr>
          <w:p w:rsidR="003F4F6D" w:rsidRDefault="003F4F6D" w:rsidP="003F4F6D">
            <w:pPr>
              <w:spacing w:before="120"/>
              <w:rPr>
                <w:rFonts w:ascii="Times New Roman" w:hAnsi="Times New Roman" w:cs="Times New Roman"/>
                <w:sz w:val="24"/>
                <w:szCs w:val="24"/>
              </w:rPr>
            </w:pPr>
            <w:r w:rsidRPr="00AB2723">
              <w:rPr>
                <w:rFonts w:ascii="Times New Roman" w:hAnsi="Times New Roman" w:cs="Times New Roman"/>
                <w:sz w:val="24"/>
                <w:szCs w:val="24"/>
              </w:rPr>
              <w:t>http://tser.iate.obninsk.ru</w:t>
            </w:r>
          </w:p>
        </w:tc>
      </w:tr>
    </w:tbl>
    <w:p w:rsidR="003F4F6D" w:rsidRPr="004F212E" w:rsidRDefault="003F4F6D" w:rsidP="003F4F6D">
      <w:pPr>
        <w:ind w:left="410"/>
        <w:rPr>
          <w:rFonts w:ascii="Times New Roman" w:hAnsi="Times New Roman" w:cs="Times New Roman"/>
          <w:sz w:val="24"/>
          <w:szCs w:val="24"/>
        </w:rPr>
      </w:pPr>
    </w:p>
    <w:p w:rsidR="00F211FA" w:rsidRPr="004F212E" w:rsidRDefault="00F211FA" w:rsidP="00F211FA">
      <w:pPr>
        <w:ind w:left="410"/>
        <w:rPr>
          <w:rFonts w:ascii="Times New Roman" w:hAnsi="Times New Roman" w:cs="Times New Roman"/>
          <w:sz w:val="24"/>
          <w:szCs w:val="24"/>
        </w:rPr>
      </w:pPr>
    </w:p>
    <w:sectPr w:rsidR="00F211FA" w:rsidRPr="004F212E" w:rsidSect="00A71E8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1EBD"/>
    <w:multiLevelType w:val="hybridMultilevel"/>
    <w:tmpl w:val="C0DC33E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057206C6"/>
    <w:multiLevelType w:val="hybridMultilevel"/>
    <w:tmpl w:val="F4C0EBFC"/>
    <w:lvl w:ilvl="0" w:tplc="04090001">
      <w:start w:val="1"/>
      <w:numFmt w:val="bullet"/>
      <w:lvlText w:val=""/>
      <w:lvlJc w:val="left"/>
      <w:pPr>
        <w:ind w:left="770" w:hanging="360"/>
      </w:pPr>
      <w:rPr>
        <w:rFonts w:ascii="Symbol" w:hAnsi="Symbol" w:hint="default"/>
      </w:rPr>
    </w:lvl>
    <w:lvl w:ilvl="1" w:tplc="04190001">
      <w:start w:val="1"/>
      <w:numFmt w:val="bullet"/>
      <w:lvlText w:val=""/>
      <w:lvlJc w:val="left"/>
      <w:pPr>
        <w:ind w:left="1490" w:hanging="360"/>
      </w:pPr>
      <w:rPr>
        <w:rFonts w:ascii="Symbol" w:hAnsi="Symbo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298E79EE"/>
    <w:multiLevelType w:val="hybridMultilevel"/>
    <w:tmpl w:val="E7C04DD2"/>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 w15:restartNumberingAfterBreak="0">
    <w:nsid w:val="7065107D"/>
    <w:multiLevelType w:val="hybridMultilevel"/>
    <w:tmpl w:val="7806F0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rUwNDQwNTE3NjUyMjZU0lEKTi0uzszPAykwqgUA9Gcv1ywAAAA="/>
  </w:docVars>
  <w:rsids>
    <w:rsidRoot w:val="00F80074"/>
    <w:rsid w:val="00013401"/>
    <w:rsid w:val="00023C26"/>
    <w:rsid w:val="000257E8"/>
    <w:rsid w:val="00035FE7"/>
    <w:rsid w:val="0016799A"/>
    <w:rsid w:val="001700C5"/>
    <w:rsid w:val="001D4EA2"/>
    <w:rsid w:val="002C0108"/>
    <w:rsid w:val="00303FF0"/>
    <w:rsid w:val="003610D4"/>
    <w:rsid w:val="003F4F6D"/>
    <w:rsid w:val="00415292"/>
    <w:rsid w:val="00423C79"/>
    <w:rsid w:val="00435D68"/>
    <w:rsid w:val="00465E6F"/>
    <w:rsid w:val="004A152B"/>
    <w:rsid w:val="004F212E"/>
    <w:rsid w:val="005433D2"/>
    <w:rsid w:val="005F4589"/>
    <w:rsid w:val="0063091E"/>
    <w:rsid w:val="006A18F7"/>
    <w:rsid w:val="006B5E1C"/>
    <w:rsid w:val="006F50D8"/>
    <w:rsid w:val="00742D51"/>
    <w:rsid w:val="007A2D05"/>
    <w:rsid w:val="007A46E9"/>
    <w:rsid w:val="007B172C"/>
    <w:rsid w:val="007F653C"/>
    <w:rsid w:val="008137EF"/>
    <w:rsid w:val="008D2CB5"/>
    <w:rsid w:val="009045A0"/>
    <w:rsid w:val="00991A39"/>
    <w:rsid w:val="00A71E89"/>
    <w:rsid w:val="00AB2723"/>
    <w:rsid w:val="00AF39F9"/>
    <w:rsid w:val="00B044CE"/>
    <w:rsid w:val="00B4169E"/>
    <w:rsid w:val="00B7353A"/>
    <w:rsid w:val="00B73CDF"/>
    <w:rsid w:val="00B921F7"/>
    <w:rsid w:val="00BB6E4D"/>
    <w:rsid w:val="00C00F5E"/>
    <w:rsid w:val="00C12305"/>
    <w:rsid w:val="00CD1643"/>
    <w:rsid w:val="00D11F7F"/>
    <w:rsid w:val="00D21586"/>
    <w:rsid w:val="00DB789C"/>
    <w:rsid w:val="00E061E7"/>
    <w:rsid w:val="00F211FA"/>
    <w:rsid w:val="00F80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7C743"/>
  <w15:docId w15:val="{3C4A7805-1EAB-4676-801C-88748E20E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10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11FA"/>
    <w:pPr>
      <w:ind w:left="720"/>
      <w:contextualSpacing/>
    </w:pPr>
  </w:style>
  <w:style w:type="paragraph" w:styleId="a4">
    <w:name w:val="Balloon Text"/>
    <w:basedOn w:val="a"/>
    <w:link w:val="a5"/>
    <w:uiPriority w:val="99"/>
    <w:semiHidden/>
    <w:unhideWhenUsed/>
    <w:rsid w:val="005F45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4589"/>
    <w:rPr>
      <w:rFonts w:ascii="Tahoma" w:hAnsi="Tahoma" w:cs="Tahoma"/>
      <w:sz w:val="16"/>
      <w:szCs w:val="16"/>
    </w:rPr>
  </w:style>
  <w:style w:type="paragraph" w:styleId="3">
    <w:name w:val="Body Text 3"/>
    <w:basedOn w:val="a"/>
    <w:link w:val="30"/>
    <w:rsid w:val="00B7353A"/>
    <w:pPr>
      <w:spacing w:after="0" w:line="240" w:lineRule="auto"/>
      <w:jc w:val="center"/>
    </w:pPr>
    <w:rPr>
      <w:rFonts w:ascii="Tahoma" w:eastAsia="Times New Roman" w:hAnsi="Tahoma" w:cs="Tahoma"/>
      <w:b/>
      <w:bCs/>
      <w:sz w:val="28"/>
      <w:szCs w:val="28"/>
      <w:lang w:val="ru-RU" w:eastAsia="ru-RU"/>
    </w:rPr>
  </w:style>
  <w:style w:type="character" w:customStyle="1" w:styleId="30">
    <w:name w:val="Основной текст 3 Знак"/>
    <w:basedOn w:val="a0"/>
    <w:link w:val="3"/>
    <w:rsid w:val="00B7353A"/>
    <w:rPr>
      <w:rFonts w:ascii="Tahoma" w:eastAsia="Times New Roman" w:hAnsi="Tahoma" w:cs="Tahoma"/>
      <w:b/>
      <w:bCs/>
      <w:sz w:val="28"/>
      <w:szCs w:val="28"/>
      <w:lang w:val="ru-RU" w:eastAsia="ru-RU"/>
    </w:rPr>
  </w:style>
  <w:style w:type="table" w:styleId="a6">
    <w:name w:val="Table Grid"/>
    <w:basedOn w:val="a1"/>
    <w:uiPriority w:val="39"/>
    <w:rsid w:val="00B92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3610D4"/>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3610D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897771">
      <w:bodyDiv w:val="1"/>
      <w:marLeft w:val="0"/>
      <w:marRight w:val="0"/>
      <w:marTop w:val="0"/>
      <w:marBottom w:val="0"/>
      <w:divBdr>
        <w:top w:val="none" w:sz="0" w:space="0" w:color="auto"/>
        <w:left w:val="none" w:sz="0" w:space="0" w:color="auto"/>
        <w:bottom w:val="none" w:sz="0" w:space="0" w:color="auto"/>
        <w:right w:val="none" w:sz="0" w:space="0" w:color="auto"/>
      </w:divBdr>
    </w:div>
    <w:div w:id="744494245">
      <w:bodyDiv w:val="1"/>
      <w:marLeft w:val="0"/>
      <w:marRight w:val="0"/>
      <w:marTop w:val="0"/>
      <w:marBottom w:val="0"/>
      <w:divBdr>
        <w:top w:val="none" w:sz="0" w:space="0" w:color="auto"/>
        <w:left w:val="none" w:sz="0" w:space="0" w:color="auto"/>
        <w:bottom w:val="none" w:sz="0" w:space="0" w:color="auto"/>
        <w:right w:val="none" w:sz="0" w:space="0" w:color="auto"/>
      </w:divBdr>
    </w:div>
    <w:div w:id="1497917748">
      <w:bodyDiv w:val="1"/>
      <w:marLeft w:val="0"/>
      <w:marRight w:val="0"/>
      <w:marTop w:val="0"/>
      <w:marBottom w:val="0"/>
      <w:divBdr>
        <w:top w:val="none" w:sz="0" w:space="0" w:color="auto"/>
        <w:left w:val="none" w:sz="0" w:space="0" w:color="auto"/>
        <w:bottom w:val="none" w:sz="0" w:space="0" w:color="auto"/>
        <w:right w:val="none" w:sz="0" w:space="0" w:color="auto"/>
      </w:divBdr>
    </w:div>
    <w:div w:id="1640376054">
      <w:bodyDiv w:val="1"/>
      <w:marLeft w:val="0"/>
      <w:marRight w:val="0"/>
      <w:marTop w:val="0"/>
      <w:marBottom w:val="0"/>
      <w:divBdr>
        <w:top w:val="none" w:sz="0" w:space="0" w:color="auto"/>
        <w:left w:val="none" w:sz="0" w:space="0" w:color="auto"/>
        <w:bottom w:val="none" w:sz="0" w:space="0" w:color="auto"/>
        <w:right w:val="none" w:sz="0" w:space="0" w:color="auto"/>
      </w:divBdr>
    </w:div>
    <w:div w:id="2086023861">
      <w:bodyDiv w:val="1"/>
      <w:marLeft w:val="0"/>
      <w:marRight w:val="0"/>
      <w:marTop w:val="0"/>
      <w:marBottom w:val="0"/>
      <w:divBdr>
        <w:top w:val="none" w:sz="0" w:space="0" w:color="auto"/>
        <w:left w:val="none" w:sz="0" w:space="0" w:color="auto"/>
        <w:bottom w:val="none" w:sz="0" w:space="0" w:color="auto"/>
        <w:right w:val="none" w:sz="0" w:space="0" w:color="auto"/>
      </w:divBdr>
    </w:div>
    <w:div w:id="212403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8B54C-EC97-4798-A09C-E7A6FC3B7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6</Pages>
  <Words>1181</Words>
  <Characters>6732</Characters>
  <Application>Microsoft Office Word</Application>
  <DocSecurity>0</DocSecurity>
  <Lines>56</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Olalekan Sanmi</dc:creator>
  <cp:lastModifiedBy>Киселева Людмила Александровна</cp:lastModifiedBy>
  <cp:revision>25</cp:revision>
  <dcterms:created xsi:type="dcterms:W3CDTF">2020-02-11T15:09:00Z</dcterms:created>
  <dcterms:modified xsi:type="dcterms:W3CDTF">2022-03-18T06:08:00Z</dcterms:modified>
</cp:coreProperties>
</file>