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A6" w:rsidRPr="002971A6" w:rsidRDefault="002971A6" w:rsidP="002971A6">
      <w:pPr>
        <w:jc w:val="center"/>
        <w:rPr>
          <w:rFonts w:ascii="Times New Roman" w:hAnsi="Times New Roman" w:cs="Times New Roman"/>
        </w:rPr>
      </w:pPr>
      <w:r w:rsidRPr="002971A6">
        <w:rPr>
          <w:rFonts w:ascii="Times New Roman" w:hAnsi="Times New Roman" w:cs="Times New Roman"/>
        </w:rPr>
        <w:t>ИАТЭ НИЯУ МИФИ. ОТДЕЛЕНИЯ ЯДЕРНОЙ ФИЗИКИ И ТЕХНОЛОГИЙ АННОТАЦИЯ ОБРАЗОВАТЕЛЬНОЙ ПРОГРАММЫ «</w:t>
      </w:r>
      <w:r w:rsidR="00377A31">
        <w:rPr>
          <w:rFonts w:ascii="Times New Roman" w:hAnsi="Times New Roman" w:cs="Times New Roman"/>
        </w:rPr>
        <w:t>НЕРАЗРУШАЮЩИЙ КОНТРОЛЬ, ТЕХНИЧЕСКАЯ ДИАГНОСТИКА ОБОРУДОВАНИЯ И КОМПЬЮТЕРНАЯ ПОДДЕРЖКА ОПЕРАТОРОВ АЭС</w:t>
      </w:r>
      <w:r w:rsidRPr="002971A6">
        <w:rPr>
          <w:rFonts w:ascii="Times New Roman" w:hAnsi="Times New Roman" w:cs="Times New Roman"/>
        </w:rPr>
        <w:t>»</w:t>
      </w:r>
      <w:r w:rsidR="00377A31">
        <w:rPr>
          <w:rFonts w:ascii="Times New Roman" w:hAnsi="Times New Roman" w:cs="Times New Roman"/>
        </w:rPr>
        <w:t xml:space="preserve"> по направлению подготовки 12.04</w:t>
      </w:r>
      <w:r w:rsidRPr="002971A6">
        <w:rPr>
          <w:rFonts w:ascii="Times New Roman" w:hAnsi="Times New Roman" w:cs="Times New Roman"/>
        </w:rPr>
        <w:t xml:space="preserve">.01 Приборостроение </w:t>
      </w:r>
    </w:p>
    <w:p w:rsidR="002971A6" w:rsidRDefault="002971A6" w:rsidP="002971A6">
      <w:pPr>
        <w:jc w:val="both"/>
        <w:rPr>
          <w:rFonts w:ascii="Times New Roman" w:hAnsi="Times New Roman" w:cs="Times New Roman"/>
        </w:rPr>
      </w:pPr>
      <w:r w:rsidRPr="002971A6">
        <w:rPr>
          <w:rFonts w:ascii="Times New Roman" w:hAnsi="Times New Roman" w:cs="Times New Roman"/>
          <w:b/>
        </w:rPr>
        <w:t>Цель программы:</w:t>
      </w:r>
      <w:r w:rsidR="00377A31">
        <w:rPr>
          <w:rFonts w:ascii="Times New Roman" w:hAnsi="Times New Roman" w:cs="Times New Roman"/>
        </w:rPr>
        <w:t xml:space="preserve"> подготовка высоко квалифицированных</w:t>
      </w:r>
      <w:r w:rsidRPr="002971A6">
        <w:rPr>
          <w:rFonts w:ascii="Times New Roman" w:hAnsi="Times New Roman" w:cs="Times New Roman"/>
        </w:rPr>
        <w:t xml:space="preserve"> специалистов </w:t>
      </w:r>
      <w:r w:rsidR="008A7AEF" w:rsidRPr="008A7AEF">
        <w:rPr>
          <w:rFonts w:ascii="Times New Roman" w:hAnsi="Times New Roman" w:cs="Times New Roman"/>
        </w:rPr>
        <w:t>в области разработки, создания и применения приборов и систем неразрушающего контроля и технической диагностики</w:t>
      </w:r>
      <w:r w:rsidR="008A7AEF" w:rsidRPr="008A7AEF">
        <w:rPr>
          <w:rFonts w:ascii="Times New Roman" w:hAnsi="Times New Roman" w:cs="Times New Roman"/>
        </w:rPr>
        <w:t xml:space="preserve"> оборудования АЭС</w:t>
      </w:r>
      <w:r w:rsidR="00377A31" w:rsidRPr="00377A31">
        <w:rPr>
          <w:rFonts w:ascii="Times New Roman" w:hAnsi="Times New Roman" w:cs="Times New Roman"/>
        </w:rPr>
        <w:t>, а также методов и алгоритмов обработки и анализа данных в этой предметной области.</w:t>
      </w:r>
    </w:p>
    <w:p w:rsidR="002971A6" w:rsidRDefault="002971A6" w:rsidP="002971A6">
      <w:pPr>
        <w:jc w:val="both"/>
        <w:rPr>
          <w:rFonts w:ascii="Times New Roman" w:hAnsi="Times New Roman" w:cs="Times New Roman"/>
        </w:rPr>
      </w:pPr>
      <w:r w:rsidRPr="002971A6">
        <w:rPr>
          <w:rFonts w:ascii="Times New Roman" w:hAnsi="Times New Roman" w:cs="Times New Roman"/>
          <w:b/>
        </w:rPr>
        <w:t>Квалификация:</w:t>
      </w:r>
      <w:r w:rsidR="008A7AEF">
        <w:rPr>
          <w:rFonts w:ascii="Times New Roman" w:hAnsi="Times New Roman" w:cs="Times New Roman"/>
        </w:rPr>
        <w:t xml:space="preserve"> магистр Срок обучения: 2</w:t>
      </w:r>
      <w:r w:rsidRPr="002971A6">
        <w:rPr>
          <w:rFonts w:ascii="Times New Roman" w:hAnsi="Times New Roman" w:cs="Times New Roman"/>
        </w:rPr>
        <w:t xml:space="preserve"> года – очная форма. </w:t>
      </w:r>
    </w:p>
    <w:p w:rsidR="008A7AEF" w:rsidRDefault="002971A6" w:rsidP="002971A6">
      <w:pPr>
        <w:jc w:val="both"/>
        <w:rPr>
          <w:rFonts w:ascii="Times New Roman" w:hAnsi="Times New Roman" w:cs="Times New Roman"/>
        </w:rPr>
      </w:pPr>
      <w:r w:rsidRPr="002971A6">
        <w:rPr>
          <w:rFonts w:ascii="Times New Roman" w:hAnsi="Times New Roman" w:cs="Times New Roman"/>
          <w:b/>
        </w:rPr>
        <w:t>Областью профессиональной деятельности</w:t>
      </w:r>
      <w:r w:rsidRPr="002971A6">
        <w:rPr>
          <w:rFonts w:ascii="Times New Roman" w:hAnsi="Times New Roman" w:cs="Times New Roman"/>
        </w:rPr>
        <w:t xml:space="preserve"> </w:t>
      </w:r>
      <w:r w:rsidR="008A7AEF">
        <w:rPr>
          <w:rFonts w:ascii="Times New Roman" w:hAnsi="Times New Roman" w:cs="Times New Roman"/>
        </w:rPr>
        <w:t xml:space="preserve">являются </w:t>
      </w:r>
      <w:r w:rsidR="008A7AEF" w:rsidRPr="008A7AEF">
        <w:rPr>
          <w:rFonts w:ascii="Times New Roman" w:hAnsi="Times New Roman" w:cs="Times New Roman"/>
        </w:rPr>
        <w:t>исследования, разработки и технологии, направленные на развитие теории, прои</w:t>
      </w:r>
      <w:r w:rsidR="008A7AEF" w:rsidRPr="008A7AEF">
        <w:rPr>
          <w:rFonts w:ascii="Times New Roman" w:hAnsi="Times New Roman" w:cs="Times New Roman"/>
        </w:rPr>
        <w:t>з</w:t>
      </w:r>
      <w:r w:rsidR="008A7AEF" w:rsidRPr="008A7AEF">
        <w:rPr>
          <w:rFonts w:ascii="Times New Roman" w:hAnsi="Times New Roman" w:cs="Times New Roman"/>
        </w:rPr>
        <w:t>водство и применение приборов и систем, предназначенных для получения, регистрации и обработки информации об окружающей среде, техни</w:t>
      </w:r>
      <w:r w:rsidR="008A7AEF">
        <w:rPr>
          <w:rFonts w:ascii="Times New Roman" w:hAnsi="Times New Roman" w:cs="Times New Roman"/>
        </w:rPr>
        <w:t xml:space="preserve">ческих и биологических объектах, а именно </w:t>
      </w:r>
      <w:r w:rsidRPr="002971A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азработка и применение методов и</w:t>
      </w:r>
      <w:r w:rsidRPr="002971A6">
        <w:rPr>
          <w:rFonts w:ascii="Times New Roman" w:hAnsi="Times New Roman" w:cs="Times New Roman"/>
        </w:rPr>
        <w:t xml:space="preserve"> алгоритмов</w:t>
      </w:r>
      <w:r>
        <w:rPr>
          <w:rFonts w:ascii="Times New Roman" w:hAnsi="Times New Roman" w:cs="Times New Roman"/>
        </w:rPr>
        <w:t xml:space="preserve"> </w:t>
      </w:r>
      <w:r w:rsidRPr="002971A6">
        <w:rPr>
          <w:rFonts w:ascii="Times New Roman" w:hAnsi="Times New Roman" w:cs="Times New Roman"/>
        </w:rPr>
        <w:t>обработки и анализа</w:t>
      </w:r>
      <w:r>
        <w:rPr>
          <w:rFonts w:ascii="Times New Roman" w:hAnsi="Times New Roman" w:cs="Times New Roman"/>
        </w:rPr>
        <w:t xml:space="preserve"> эксплуатационных данных и</w:t>
      </w:r>
      <w:r w:rsidRPr="002971A6">
        <w:rPr>
          <w:rFonts w:ascii="Times New Roman" w:hAnsi="Times New Roman" w:cs="Times New Roman"/>
        </w:rPr>
        <w:t xml:space="preserve"> результатов контроля</w:t>
      </w:r>
      <w:r w:rsidR="008A7AEF" w:rsidRPr="008A7AEF">
        <w:rPr>
          <w:rFonts w:ascii="Times New Roman" w:hAnsi="Times New Roman" w:cs="Times New Roman"/>
        </w:rPr>
        <w:t xml:space="preserve"> </w:t>
      </w:r>
      <w:r w:rsidR="008A7AEF">
        <w:rPr>
          <w:rFonts w:ascii="Times New Roman" w:hAnsi="Times New Roman" w:cs="Times New Roman"/>
        </w:rPr>
        <w:t>с применением</w:t>
      </w:r>
      <w:r w:rsidR="008A7AEF">
        <w:rPr>
          <w:rFonts w:ascii="Times New Roman" w:hAnsi="Times New Roman" w:cs="Times New Roman"/>
        </w:rPr>
        <w:t xml:space="preserve"> технологий искусственного интеллекта и м</w:t>
      </w:r>
      <w:r w:rsidR="008A7AEF">
        <w:rPr>
          <w:rFonts w:ascii="Times New Roman" w:hAnsi="Times New Roman" w:cs="Times New Roman"/>
        </w:rPr>
        <w:t xml:space="preserve">ашинного обучения </w:t>
      </w:r>
      <w:r w:rsidR="008A7AEF">
        <w:rPr>
          <w:rFonts w:ascii="Times New Roman" w:hAnsi="Times New Roman" w:cs="Times New Roman"/>
        </w:rPr>
        <w:t>для диагностики оборудования АЭС и предприятий</w:t>
      </w:r>
      <w:r w:rsidR="008A7AEF">
        <w:rPr>
          <w:rFonts w:ascii="Times New Roman" w:hAnsi="Times New Roman" w:cs="Times New Roman"/>
        </w:rPr>
        <w:t xml:space="preserve"> атомной отрасли.</w:t>
      </w:r>
      <w:r w:rsidRPr="002971A6">
        <w:rPr>
          <w:rFonts w:ascii="Times New Roman" w:hAnsi="Times New Roman" w:cs="Times New Roman"/>
        </w:rPr>
        <w:t xml:space="preserve"> </w:t>
      </w:r>
    </w:p>
    <w:p w:rsidR="002971A6" w:rsidRDefault="002971A6" w:rsidP="002971A6">
      <w:pPr>
        <w:jc w:val="both"/>
        <w:rPr>
          <w:rFonts w:ascii="Times New Roman" w:hAnsi="Times New Roman" w:cs="Times New Roman"/>
        </w:rPr>
      </w:pPr>
      <w:r w:rsidRPr="002971A6">
        <w:rPr>
          <w:rFonts w:ascii="Times New Roman" w:hAnsi="Times New Roman" w:cs="Times New Roman"/>
        </w:rPr>
        <w:t>Выпускники смогут заниматься прое</w:t>
      </w:r>
      <w:r>
        <w:rPr>
          <w:rFonts w:ascii="Times New Roman" w:hAnsi="Times New Roman" w:cs="Times New Roman"/>
        </w:rPr>
        <w:t>ктной, производственной, научно-</w:t>
      </w:r>
      <w:r w:rsidRPr="002971A6">
        <w:rPr>
          <w:rFonts w:ascii="Times New Roman" w:hAnsi="Times New Roman" w:cs="Times New Roman"/>
        </w:rPr>
        <w:t>исследовательской и организационно-управленческой деятельностью в своей профессиональной области. В качестве ведущих предприятий и организаций отрасли, на которых смогут работать выпускники, можно указать ОАО «Концерн Росэнергоатом», центр диагностики «</w:t>
      </w:r>
      <w:proofErr w:type="spellStart"/>
      <w:r w:rsidRPr="002971A6">
        <w:rPr>
          <w:rFonts w:ascii="Times New Roman" w:hAnsi="Times New Roman" w:cs="Times New Roman"/>
        </w:rPr>
        <w:t>Диапром</w:t>
      </w:r>
      <w:proofErr w:type="spellEnd"/>
      <w:r w:rsidRPr="002971A6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НПП «Доза»,</w:t>
      </w:r>
      <w:r w:rsidRPr="002971A6">
        <w:rPr>
          <w:rFonts w:ascii="Times New Roman" w:hAnsi="Times New Roman" w:cs="Times New Roman"/>
        </w:rPr>
        <w:t xml:space="preserve"> ОАО «СНИИП», ГНЦ РФ ФЭИ, филиал ОАО «ИСК </w:t>
      </w:r>
      <w:proofErr w:type="spellStart"/>
      <w:r w:rsidRPr="002971A6">
        <w:rPr>
          <w:rFonts w:ascii="Times New Roman" w:hAnsi="Times New Roman" w:cs="Times New Roman"/>
        </w:rPr>
        <w:t>Атомстрой</w:t>
      </w:r>
      <w:proofErr w:type="spellEnd"/>
      <w:r w:rsidRPr="002971A6">
        <w:rPr>
          <w:rFonts w:ascii="Times New Roman" w:hAnsi="Times New Roman" w:cs="Times New Roman"/>
        </w:rPr>
        <w:t xml:space="preserve">» – НИКИМТ, инженерный центр диагностики НИКИЭТ, отделы </w:t>
      </w:r>
      <w:r>
        <w:rPr>
          <w:rFonts w:ascii="Times New Roman" w:hAnsi="Times New Roman" w:cs="Times New Roman"/>
        </w:rPr>
        <w:t xml:space="preserve">технического и технологического </w:t>
      </w:r>
      <w:r w:rsidRPr="002971A6">
        <w:rPr>
          <w:rFonts w:ascii="Times New Roman" w:hAnsi="Times New Roman" w:cs="Times New Roman"/>
        </w:rPr>
        <w:t xml:space="preserve">контроля и диагностики предприятий других отраслей. </w:t>
      </w:r>
    </w:p>
    <w:p w:rsidR="00353C46" w:rsidRDefault="002971A6" w:rsidP="002971A6">
      <w:pPr>
        <w:jc w:val="both"/>
        <w:rPr>
          <w:rFonts w:ascii="Times New Roman" w:hAnsi="Times New Roman" w:cs="Times New Roman"/>
        </w:rPr>
      </w:pPr>
      <w:r w:rsidRPr="002971A6">
        <w:rPr>
          <w:rFonts w:ascii="Times New Roman" w:hAnsi="Times New Roman" w:cs="Times New Roman"/>
          <w:b/>
        </w:rPr>
        <w:t>Краткая характеристика учебного плана, особенности образовательного процесса по программе. Основные базовые и специальные дисциплины.</w:t>
      </w:r>
      <w:r w:rsidRPr="002971A6">
        <w:rPr>
          <w:rFonts w:ascii="Times New Roman" w:hAnsi="Times New Roman" w:cs="Times New Roman"/>
        </w:rPr>
        <w:t xml:space="preserve"> </w:t>
      </w:r>
      <w:r w:rsidR="00B41D07" w:rsidRPr="00B41D07">
        <w:rPr>
          <w:rFonts w:ascii="Times New Roman" w:hAnsi="Times New Roman" w:cs="Times New Roman"/>
        </w:rPr>
        <w:t>Учебный план определяет структ</w:t>
      </w:r>
      <w:r w:rsidR="00B41D07">
        <w:rPr>
          <w:rFonts w:ascii="Times New Roman" w:hAnsi="Times New Roman" w:cs="Times New Roman"/>
        </w:rPr>
        <w:t>уру подготовки по направлению 12</w:t>
      </w:r>
      <w:r w:rsidR="00B41D07" w:rsidRPr="00B41D07">
        <w:rPr>
          <w:rFonts w:ascii="Times New Roman" w:hAnsi="Times New Roman" w:cs="Times New Roman"/>
        </w:rPr>
        <w:t>.04.01</w:t>
      </w:r>
      <w:r w:rsidR="00B41D07">
        <w:rPr>
          <w:rFonts w:ascii="Times New Roman" w:hAnsi="Times New Roman" w:cs="Times New Roman"/>
        </w:rPr>
        <w:t xml:space="preserve"> Приборостроение</w:t>
      </w:r>
      <w:r w:rsidR="00B41D07" w:rsidRPr="00B41D07">
        <w:rPr>
          <w:rFonts w:ascii="Times New Roman" w:hAnsi="Times New Roman" w:cs="Times New Roman"/>
        </w:rPr>
        <w:t>, имеет модульную структуру, содержащую: Общенаучный модуль, Профессиональный модуль (включающий общепрофессиональные дисциплины и дисциплины по выбору), Практики (учебные и производственные), Государственную итоговую аттестация (предполагает подготовку к процедуре защиты и защиту выпускной квалификационной работы) и набор Факультативных дисциплин. Освоение дисциплин учебного плана и успешное прохождение аттестации гарантирует формирование у выпускника всех необходимых компетенций: универсальных, общепрофессиональных и профессиональных для квалифицированного решения задач в области</w:t>
      </w:r>
      <w:r w:rsidR="00B41D07">
        <w:rPr>
          <w:rFonts w:ascii="Times New Roman" w:hAnsi="Times New Roman" w:cs="Times New Roman"/>
        </w:rPr>
        <w:t xml:space="preserve"> создание интеллектуальных систем контроля и диагностики оборудования, а также компьютерной поддержки операторов АЭС</w:t>
      </w:r>
      <w:r w:rsidR="00B41D07" w:rsidRPr="00B41D07">
        <w:rPr>
          <w:rFonts w:ascii="Times New Roman" w:hAnsi="Times New Roman" w:cs="Times New Roman"/>
        </w:rPr>
        <w:t>.</w:t>
      </w:r>
      <w:r w:rsidR="00B41D07" w:rsidRPr="00B41D07">
        <w:rPr>
          <w:rFonts w:ascii="Times New Roman" w:hAnsi="Times New Roman" w:cs="Times New Roman"/>
        </w:rPr>
        <w:t xml:space="preserve"> </w:t>
      </w:r>
      <w:r w:rsidRPr="002971A6">
        <w:rPr>
          <w:rFonts w:ascii="Times New Roman" w:hAnsi="Times New Roman" w:cs="Times New Roman"/>
        </w:rPr>
        <w:t xml:space="preserve">В учебный план входят дисциплины, охватывающие все аспекты практической деятельности выпускника – разработку и создание систем технической диагностики, применение методов неразрушающего контроля, анализ результатов контроля и диагностирования. В качестве особенностей образовательного процесса по программе можно указать широкое использование средств вычислительной техники и современных информационных технологий, комплексное изучение неразрушающего контроля и технической диагностики. </w:t>
      </w:r>
    </w:p>
    <w:p w:rsidR="00353C46" w:rsidRDefault="00B41D07" w:rsidP="002971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</w:t>
      </w:r>
      <w:r w:rsidR="002971A6" w:rsidRPr="002971A6">
        <w:rPr>
          <w:rFonts w:ascii="Times New Roman" w:hAnsi="Times New Roman" w:cs="Times New Roman"/>
        </w:rPr>
        <w:t xml:space="preserve"> дисциплины:</w:t>
      </w:r>
      <w:r w:rsidR="008A7AEF">
        <w:rPr>
          <w:rFonts w:ascii="Times New Roman" w:hAnsi="Times New Roman" w:cs="Times New Roman"/>
        </w:rPr>
        <w:t xml:space="preserve"> проектирование</w:t>
      </w:r>
      <w:r w:rsidR="002971A6" w:rsidRPr="002971A6">
        <w:rPr>
          <w:rFonts w:ascii="Times New Roman" w:hAnsi="Times New Roman" w:cs="Times New Roman"/>
        </w:rPr>
        <w:t xml:space="preserve"> систем</w:t>
      </w:r>
      <w:r w:rsidR="008A7AEF">
        <w:rPr>
          <w:rFonts w:ascii="Times New Roman" w:hAnsi="Times New Roman" w:cs="Times New Roman"/>
        </w:rPr>
        <w:t xml:space="preserve"> технической диагностики</w:t>
      </w:r>
      <w:r w:rsidR="002971A6" w:rsidRPr="002971A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</w:t>
      </w:r>
      <w:r w:rsidRPr="00B41D07">
        <w:rPr>
          <w:rFonts w:ascii="Times New Roman" w:hAnsi="Times New Roman" w:cs="Times New Roman"/>
        </w:rPr>
        <w:t>еразрушающий контроль на АЭС</w:t>
      </w:r>
      <w:r w:rsidRPr="00B41D07">
        <w:rPr>
          <w:rFonts w:ascii="Times New Roman" w:hAnsi="Times New Roman" w:cs="Times New Roman"/>
        </w:rPr>
        <w:t xml:space="preserve">, </w:t>
      </w:r>
      <w:r w:rsidR="002971A6" w:rsidRPr="002971A6">
        <w:rPr>
          <w:rFonts w:ascii="Times New Roman" w:hAnsi="Times New Roman" w:cs="Times New Roman"/>
        </w:rPr>
        <w:t>компьютер</w:t>
      </w:r>
      <w:r>
        <w:rPr>
          <w:rFonts w:ascii="Times New Roman" w:hAnsi="Times New Roman" w:cs="Times New Roman"/>
        </w:rPr>
        <w:t xml:space="preserve">ные технологии в технической диагностике, </w:t>
      </w:r>
      <w:r w:rsidR="002971A6" w:rsidRPr="002971A6">
        <w:rPr>
          <w:rFonts w:ascii="Times New Roman" w:hAnsi="Times New Roman" w:cs="Times New Roman"/>
        </w:rPr>
        <w:t>методы</w:t>
      </w:r>
      <w:r w:rsidR="008A7AEF">
        <w:rPr>
          <w:rFonts w:ascii="Times New Roman" w:hAnsi="Times New Roman" w:cs="Times New Roman"/>
        </w:rPr>
        <w:t xml:space="preserve"> и алгоритмы</w:t>
      </w:r>
      <w:r w:rsidR="002971A6" w:rsidRPr="002971A6">
        <w:rPr>
          <w:rFonts w:ascii="Times New Roman" w:hAnsi="Times New Roman" w:cs="Times New Roman"/>
        </w:rPr>
        <w:t xml:space="preserve"> технической диагностики, физическая диагностика ЯЭУ</w:t>
      </w:r>
      <w:r>
        <w:rPr>
          <w:rFonts w:ascii="Times New Roman" w:hAnsi="Times New Roman" w:cs="Times New Roman"/>
        </w:rPr>
        <w:t>, АСУ ТП АЭС</w:t>
      </w:r>
      <w:r w:rsidR="002971A6" w:rsidRPr="002971A6">
        <w:rPr>
          <w:rFonts w:ascii="Times New Roman" w:hAnsi="Times New Roman" w:cs="Times New Roman"/>
        </w:rPr>
        <w:t xml:space="preserve">. </w:t>
      </w:r>
    </w:p>
    <w:p w:rsidR="003C3986" w:rsidRPr="002971A6" w:rsidRDefault="002971A6" w:rsidP="002971A6">
      <w:pPr>
        <w:jc w:val="both"/>
        <w:rPr>
          <w:rFonts w:ascii="Times New Roman" w:hAnsi="Times New Roman" w:cs="Times New Roman"/>
        </w:rPr>
      </w:pPr>
      <w:r w:rsidRPr="00353C46">
        <w:rPr>
          <w:rFonts w:ascii="Times New Roman" w:hAnsi="Times New Roman" w:cs="Times New Roman"/>
          <w:b/>
        </w:rPr>
        <w:t>Привлекательной стороной программы</w:t>
      </w:r>
      <w:r w:rsidR="00353C46">
        <w:rPr>
          <w:rFonts w:ascii="Times New Roman" w:hAnsi="Times New Roman" w:cs="Times New Roman"/>
        </w:rPr>
        <w:t>, с одной стороны это практическая направленность</w:t>
      </w:r>
      <w:r w:rsidRPr="002971A6">
        <w:rPr>
          <w:rFonts w:ascii="Times New Roman" w:hAnsi="Times New Roman" w:cs="Times New Roman"/>
        </w:rPr>
        <w:t>, а с другой стороны – сочетание глубокого изучения</w:t>
      </w:r>
      <w:r w:rsidR="001B143C">
        <w:rPr>
          <w:rFonts w:ascii="Times New Roman" w:hAnsi="Times New Roman" w:cs="Times New Roman"/>
        </w:rPr>
        <w:t xml:space="preserve"> как</w:t>
      </w:r>
      <w:r w:rsidRPr="002971A6">
        <w:rPr>
          <w:rFonts w:ascii="Times New Roman" w:hAnsi="Times New Roman" w:cs="Times New Roman"/>
        </w:rPr>
        <w:t xml:space="preserve"> физических основ контро</w:t>
      </w:r>
      <w:bookmarkStart w:id="0" w:name="_GoBack"/>
      <w:bookmarkEnd w:id="0"/>
      <w:r w:rsidRPr="002971A6">
        <w:rPr>
          <w:rFonts w:ascii="Times New Roman" w:hAnsi="Times New Roman" w:cs="Times New Roman"/>
        </w:rPr>
        <w:t>ля и диагностики</w:t>
      </w:r>
      <w:r w:rsidR="001B143C">
        <w:rPr>
          <w:rFonts w:ascii="Times New Roman" w:hAnsi="Times New Roman" w:cs="Times New Roman"/>
        </w:rPr>
        <w:t>, так и</w:t>
      </w:r>
      <w:r w:rsidRPr="002971A6">
        <w:rPr>
          <w:rFonts w:ascii="Times New Roman" w:hAnsi="Times New Roman" w:cs="Times New Roman"/>
        </w:rPr>
        <w:t xml:space="preserve"> </w:t>
      </w:r>
      <w:r w:rsidR="001B143C">
        <w:rPr>
          <w:rFonts w:ascii="Times New Roman" w:hAnsi="Times New Roman" w:cs="Times New Roman"/>
        </w:rPr>
        <w:t>применение технологий искусственного интеллекта и</w:t>
      </w:r>
      <w:r w:rsidRPr="002971A6">
        <w:rPr>
          <w:rFonts w:ascii="Times New Roman" w:hAnsi="Times New Roman" w:cs="Times New Roman"/>
        </w:rPr>
        <w:t xml:space="preserve"> современных информационных технологий. Перечень предприятий для прохождения практики: ОАО «Концерн Росэнергоатом», ОАО «СНИИП», ГНЦ РФ ФЭИ</w:t>
      </w:r>
      <w:r w:rsidR="001B143C">
        <w:rPr>
          <w:rFonts w:ascii="Times New Roman" w:hAnsi="Times New Roman" w:cs="Times New Roman"/>
        </w:rPr>
        <w:t>, ОНПП «Технология»</w:t>
      </w:r>
      <w:r w:rsidRPr="002971A6">
        <w:rPr>
          <w:rFonts w:ascii="Times New Roman" w:hAnsi="Times New Roman" w:cs="Times New Roman"/>
        </w:rPr>
        <w:t xml:space="preserve"> и др</w:t>
      </w:r>
      <w:r w:rsidR="001B143C">
        <w:rPr>
          <w:rFonts w:ascii="Times New Roman" w:hAnsi="Times New Roman" w:cs="Times New Roman"/>
        </w:rPr>
        <w:t>.</w:t>
      </w:r>
    </w:p>
    <w:sectPr w:rsidR="003C3986" w:rsidRPr="0029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82"/>
    <w:rsid w:val="00177ECC"/>
    <w:rsid w:val="001B143C"/>
    <w:rsid w:val="002971A6"/>
    <w:rsid w:val="00353C46"/>
    <w:rsid w:val="00377A31"/>
    <w:rsid w:val="003C3986"/>
    <w:rsid w:val="00837282"/>
    <w:rsid w:val="008A7AEF"/>
    <w:rsid w:val="00B4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870F"/>
  <w15:chartTrackingRefBased/>
  <w15:docId w15:val="{70456AC9-D397-4AC2-901F-2CB51F97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ИнАтом</dc:creator>
  <cp:keywords/>
  <dc:description/>
  <cp:lastModifiedBy>ИАТЭ</cp:lastModifiedBy>
  <cp:revision>4</cp:revision>
  <dcterms:created xsi:type="dcterms:W3CDTF">2022-03-04T09:39:00Z</dcterms:created>
  <dcterms:modified xsi:type="dcterms:W3CDTF">2022-03-04T14:04:00Z</dcterms:modified>
</cp:coreProperties>
</file>