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F93A" w14:textId="77777777" w:rsidR="001B0514" w:rsidRDefault="001B0514" w:rsidP="001B0514">
      <w:pPr>
        <w:pStyle w:val="a8"/>
        <w:spacing w:after="0"/>
        <w:ind w:left="-284"/>
        <w:jc w:val="center"/>
        <w:rPr>
          <w:color w:val="000000"/>
          <w:sz w:val="28"/>
          <w:szCs w:val="28"/>
          <w:lang w:eastAsia="en-US"/>
        </w:rPr>
      </w:pPr>
      <w:bookmarkStart w:id="0" w:name="_GoBack"/>
      <w:r>
        <w:rPr>
          <w:color w:val="000000"/>
          <w:sz w:val="28"/>
          <w:szCs w:val="28"/>
          <w:lang w:eastAsia="en-US"/>
        </w:rPr>
        <w:t>МИНИСТЕРСТВО НАУКИ И ВЫСШЕГО ОБРАЗОВАНИЯ</w:t>
      </w:r>
    </w:p>
    <w:p w14:paraId="3D67156A" w14:textId="77777777" w:rsidR="001B0514" w:rsidRDefault="001B0514" w:rsidP="001B0514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  <w:sz w:val="28"/>
        </w:rPr>
        <w:t>РОССИЙСКОЙ ФЕДЕРАЦИИ</w:t>
      </w:r>
    </w:p>
    <w:p w14:paraId="36AD5A5A" w14:textId="77777777" w:rsidR="001B0514" w:rsidRDefault="001B0514" w:rsidP="001B0514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  <w:sz w:val="28"/>
        </w:rPr>
        <w:t>ОБНИНСКИЙ ИНСТИТУТ АТОМНОЙ ЭНЕРГЕТИКИ</w:t>
      </w:r>
    </w:p>
    <w:p w14:paraId="336FF62E" w14:textId="77777777" w:rsidR="001B0514" w:rsidRDefault="001B0514" w:rsidP="001B0514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</w:rPr>
        <w:t xml:space="preserve">– </w:t>
      </w:r>
      <w:r>
        <w:rPr>
          <w:color w:val="000000"/>
          <w:sz w:val="28"/>
        </w:rPr>
        <w:t xml:space="preserve">филиал федерального государственного автономного образовательного       </w:t>
      </w:r>
      <w:r>
        <w:rPr>
          <w:color w:val="000000"/>
          <w:sz w:val="28"/>
        </w:rPr>
        <w:tab/>
        <w:t>учреждения высшего образования</w:t>
      </w:r>
    </w:p>
    <w:p w14:paraId="69440120" w14:textId="77777777" w:rsidR="001B0514" w:rsidRDefault="001B0514" w:rsidP="001B0514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  <w:sz w:val="28"/>
        </w:rPr>
        <w:t>«Национальный исследовательский ядерный университет «МИФИ»</w:t>
      </w:r>
    </w:p>
    <w:p w14:paraId="70EC0E3A" w14:textId="77777777" w:rsidR="001B0514" w:rsidRDefault="001B0514" w:rsidP="001B0514">
      <w:pPr>
        <w:pStyle w:val="a8"/>
        <w:spacing w:after="0"/>
        <w:jc w:val="center"/>
        <w:rPr>
          <w:color w:val="000000"/>
          <w:sz w:val="28"/>
        </w:rPr>
      </w:pPr>
      <w:r>
        <w:rPr>
          <w:color w:val="000000"/>
          <w:sz w:val="28"/>
        </w:rPr>
        <w:t>(ИАТЭ НИЯУ МИФИ)</w:t>
      </w:r>
    </w:p>
    <w:p w14:paraId="2AEAAC9A" w14:textId="77777777" w:rsidR="001B0514" w:rsidRDefault="001B0514" w:rsidP="001B0514">
      <w:pPr>
        <w:pStyle w:val="a8"/>
        <w:spacing w:after="0"/>
        <w:jc w:val="center"/>
        <w:rPr>
          <w:color w:val="000000"/>
          <w:sz w:val="28"/>
        </w:rPr>
      </w:pPr>
    </w:p>
    <w:p w14:paraId="07EC4838" w14:textId="77777777" w:rsidR="001B0514" w:rsidRDefault="001B0514" w:rsidP="001B0514">
      <w:pPr>
        <w:pStyle w:val="a8"/>
        <w:spacing w:after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ТЕХНИКУМ ИАТЭ НИЯУ МИФИ</w:t>
      </w:r>
    </w:p>
    <w:p w14:paraId="0E9B4FA2" w14:textId="77777777" w:rsidR="001B0514" w:rsidRDefault="001B0514" w:rsidP="001B0514">
      <w:pPr>
        <w:ind w:left="-284"/>
        <w:jc w:val="center"/>
        <w:rPr>
          <w:b/>
          <w:sz w:val="28"/>
          <w:szCs w:val="28"/>
          <w:lang w:eastAsia="en-US"/>
        </w:rPr>
      </w:pPr>
    </w:p>
    <w:p w14:paraId="774AB1AC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14:paraId="078EF9B1" w14:textId="77777777" w:rsidR="001B0514" w:rsidRDefault="001B0514" w:rsidP="001B0514">
      <w:pPr>
        <w:pStyle w:val="a8"/>
        <w:spacing w:after="0"/>
        <w:jc w:val="right"/>
        <w:rPr>
          <w:b/>
          <w:color w:val="000000"/>
        </w:rPr>
      </w:pP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b/>
          <w:color w:val="000000"/>
          <w:sz w:val="28"/>
        </w:rPr>
        <w:t xml:space="preserve">                                                                    </w:t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</w:rPr>
        <w:t>УТВЕРЖДАЮ:</w:t>
      </w:r>
    </w:p>
    <w:p w14:paraId="130DA57D" w14:textId="57B8B89E" w:rsidR="001B0514" w:rsidRDefault="001B0514" w:rsidP="001B0514">
      <w:pPr>
        <w:pStyle w:val="a8"/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И.о. заместителя директора</w:t>
      </w:r>
      <w:r w:rsidR="00161263">
        <w:rPr>
          <w:color w:val="000000"/>
        </w:rPr>
        <w:t>,</w:t>
      </w:r>
    </w:p>
    <w:p w14:paraId="0D926A01" w14:textId="77777777" w:rsidR="001B0514" w:rsidRDefault="001B0514" w:rsidP="001B0514">
      <w:pPr>
        <w:pStyle w:val="a8"/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ИАТЭ НИЯУ МИФИ</w:t>
      </w:r>
    </w:p>
    <w:p w14:paraId="44F967AD" w14:textId="77777777" w:rsidR="001B0514" w:rsidRDefault="001B0514" w:rsidP="001B0514">
      <w:pPr>
        <w:pStyle w:val="a8"/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</w:t>
      </w:r>
    </w:p>
    <w:p w14:paraId="2F0B4458" w14:textId="77777777" w:rsidR="001B0514" w:rsidRDefault="001B0514" w:rsidP="001B0514">
      <w:pPr>
        <w:pStyle w:val="a8"/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________________М.Г. Ткаченко</w:t>
      </w:r>
    </w:p>
    <w:p w14:paraId="5E49BE68" w14:textId="77777777" w:rsidR="001B0514" w:rsidRDefault="001B0514" w:rsidP="001B0514">
      <w:pPr>
        <w:pStyle w:val="a8"/>
        <w:spacing w:after="0"/>
        <w:jc w:val="right"/>
        <w:rPr>
          <w:color w:val="000000"/>
        </w:rPr>
      </w:pPr>
    </w:p>
    <w:p w14:paraId="4E1A7ED6" w14:textId="5469C9B5" w:rsidR="001B0514" w:rsidRDefault="001B0514" w:rsidP="001B0514">
      <w:pPr>
        <w:pStyle w:val="a8"/>
        <w:tabs>
          <w:tab w:val="left" w:pos="8730"/>
        </w:tabs>
        <w:spacing w:after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</w:t>
      </w:r>
      <w:r w:rsidR="00D90025">
        <w:rPr>
          <w:color w:val="000000"/>
        </w:rPr>
        <w:t>«31</w:t>
      </w:r>
      <w:r>
        <w:rPr>
          <w:color w:val="000000"/>
        </w:rPr>
        <w:t xml:space="preserve">» </w:t>
      </w:r>
      <w:r w:rsidR="00D90025">
        <w:rPr>
          <w:color w:val="000000"/>
        </w:rPr>
        <w:t xml:space="preserve">августа </w:t>
      </w:r>
      <w:r>
        <w:rPr>
          <w:color w:val="000000"/>
        </w:rPr>
        <w:t>2020 Г.</w:t>
      </w:r>
    </w:p>
    <w:p w14:paraId="6980B686" w14:textId="77777777" w:rsidR="001B0514" w:rsidRDefault="001B0514" w:rsidP="001B0514">
      <w:pPr>
        <w:pStyle w:val="a8"/>
        <w:spacing w:after="0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14:paraId="09E72A45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</w:p>
    <w:p w14:paraId="044D48A6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14:paraId="23E8C8E5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14:paraId="346FC2B2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  <w:r>
        <w:rPr>
          <w:b/>
          <w:caps/>
        </w:rPr>
        <w:t xml:space="preserve">                                                              </w:t>
      </w:r>
      <w:r>
        <w:rPr>
          <w:b/>
          <w:caps/>
          <w:sz w:val="28"/>
          <w:szCs w:val="28"/>
        </w:rPr>
        <w:t xml:space="preserve"> </w:t>
      </w:r>
    </w:p>
    <w:p w14:paraId="3E8D07C6" w14:textId="563DD51D" w:rsidR="001B0514" w:rsidRDefault="001B0514" w:rsidP="001B0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БД 03 История</w:t>
      </w:r>
    </w:p>
    <w:p w14:paraId="436FF9FE" w14:textId="77777777" w:rsidR="001B0514" w:rsidRDefault="001B0514" w:rsidP="001B0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9D64E8E" w14:textId="77777777" w:rsidR="001B0514" w:rsidRDefault="001B0514" w:rsidP="001B0514">
      <w:pPr>
        <w:autoSpaceDE w:val="0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среднего профессионального образования </w:t>
      </w:r>
    </w:p>
    <w:p w14:paraId="6D9069C9" w14:textId="77777777" w:rsidR="001B0514" w:rsidRDefault="001B0514" w:rsidP="001B0514">
      <w:pPr>
        <w:autoSpaceDE w:val="0"/>
        <w:spacing w:line="180" w:lineRule="atLeast"/>
        <w:ind w:firstLine="500"/>
      </w:pPr>
      <w:r>
        <w:t xml:space="preserve">                                       </w:t>
      </w:r>
    </w:p>
    <w:p w14:paraId="583739CE" w14:textId="6B107B36" w:rsidR="001B0514" w:rsidRDefault="001B0514" w:rsidP="001B05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14.02.02.  «Радиационная безопасность»</w:t>
      </w:r>
    </w:p>
    <w:p w14:paraId="59B1825B" w14:textId="77777777" w:rsidR="001B0514" w:rsidRDefault="001B0514" w:rsidP="001B0514">
      <w:pPr>
        <w:jc w:val="center"/>
        <w:rPr>
          <w:rFonts w:cs="Century Schoolbook L"/>
          <w:sz w:val="28"/>
          <w:szCs w:val="28"/>
        </w:rPr>
      </w:pPr>
    </w:p>
    <w:p w14:paraId="09E2B3D4" w14:textId="77777777" w:rsidR="001B0514" w:rsidRDefault="001B0514" w:rsidP="001B0514">
      <w:pPr>
        <w:jc w:val="center"/>
      </w:pPr>
    </w:p>
    <w:p w14:paraId="59198C87" w14:textId="77777777" w:rsidR="001B0514" w:rsidRDefault="001B0514" w:rsidP="001B0514">
      <w:pPr>
        <w:autoSpaceDE w:val="0"/>
        <w:spacing w:line="180" w:lineRule="atLeast"/>
        <w:ind w:firstLine="500"/>
        <w:jc w:val="center"/>
        <w:rPr>
          <w:u w:val="single"/>
        </w:rPr>
      </w:pPr>
    </w:p>
    <w:p w14:paraId="4430FFF1" w14:textId="77777777" w:rsidR="001B0514" w:rsidRDefault="001B0514" w:rsidP="001B0514">
      <w:pPr>
        <w:autoSpaceDE w:val="0"/>
        <w:spacing w:line="180" w:lineRule="atLeast"/>
        <w:ind w:firstLine="500"/>
        <w:jc w:val="center"/>
        <w:rPr>
          <w:u w:val="single"/>
        </w:rPr>
      </w:pPr>
    </w:p>
    <w:p w14:paraId="26D7A5C8" w14:textId="77777777" w:rsidR="001B0514" w:rsidRDefault="001B0514" w:rsidP="001B0514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57"/>
      </w:tblGrid>
      <w:tr w:rsidR="001B0514" w14:paraId="208378C6" w14:textId="77777777" w:rsidTr="001B0514">
        <w:trPr>
          <w:jc w:val="center"/>
        </w:trPr>
        <w:tc>
          <w:tcPr>
            <w:tcW w:w="635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9FFAC58" w14:textId="77777777" w:rsidR="001B0514" w:rsidRDefault="001B0514">
            <w:pPr>
              <w:snapToGrid w:val="0"/>
              <w:spacing w:line="254" w:lineRule="auto"/>
              <w:jc w:val="center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>очная</w:t>
            </w:r>
          </w:p>
        </w:tc>
      </w:tr>
      <w:tr w:rsidR="001B0514" w14:paraId="6377766D" w14:textId="77777777" w:rsidTr="001B0514">
        <w:trPr>
          <w:jc w:val="center"/>
        </w:trPr>
        <w:tc>
          <w:tcPr>
            <w:tcW w:w="635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BCFE5F" w14:textId="77777777" w:rsidR="001B0514" w:rsidRDefault="001B0514">
            <w:pPr>
              <w:snapToGrid w:val="0"/>
              <w:spacing w:line="254" w:lineRule="auto"/>
              <w:jc w:val="center"/>
              <w:rPr>
                <w:i/>
                <w:lang w:eastAsia="en-US"/>
              </w:rPr>
            </w:pPr>
          </w:p>
        </w:tc>
      </w:tr>
    </w:tbl>
    <w:p w14:paraId="79070D6F" w14:textId="77777777" w:rsidR="001B0514" w:rsidRDefault="001B0514" w:rsidP="001B0514">
      <w:pPr>
        <w:jc w:val="center"/>
      </w:pPr>
    </w:p>
    <w:p w14:paraId="1E9B535D" w14:textId="77777777" w:rsidR="001B0514" w:rsidRDefault="001B0514" w:rsidP="001B0514">
      <w:pPr>
        <w:jc w:val="center"/>
      </w:pPr>
    </w:p>
    <w:p w14:paraId="47D9C9F6" w14:textId="77777777" w:rsidR="001B0514" w:rsidRDefault="001B0514" w:rsidP="001B0514">
      <w:pPr>
        <w:jc w:val="center"/>
      </w:pPr>
    </w:p>
    <w:p w14:paraId="0925BE88" w14:textId="77777777" w:rsidR="001B0514" w:rsidRDefault="001B0514" w:rsidP="001B0514">
      <w:pPr>
        <w:jc w:val="center"/>
      </w:pPr>
    </w:p>
    <w:p w14:paraId="080B2AEC" w14:textId="77777777" w:rsidR="001B0514" w:rsidRDefault="001B0514" w:rsidP="001B0514">
      <w:pPr>
        <w:jc w:val="center"/>
      </w:pPr>
    </w:p>
    <w:p w14:paraId="2F7A4619" w14:textId="77777777" w:rsidR="001B0514" w:rsidRDefault="001B0514" w:rsidP="001B0514">
      <w:pPr>
        <w:jc w:val="center"/>
      </w:pPr>
    </w:p>
    <w:p w14:paraId="00E006ED" w14:textId="77777777" w:rsidR="001B0514" w:rsidRDefault="001B0514" w:rsidP="001B0514">
      <w:pPr>
        <w:jc w:val="center"/>
      </w:pPr>
    </w:p>
    <w:p w14:paraId="2D765D68" w14:textId="77777777" w:rsidR="001B0514" w:rsidRDefault="001B0514" w:rsidP="001B0514">
      <w:pPr>
        <w:jc w:val="center"/>
      </w:pPr>
    </w:p>
    <w:p w14:paraId="30EA382C" w14:textId="77777777" w:rsidR="001B0514" w:rsidRDefault="001B0514" w:rsidP="001B0514">
      <w:pPr>
        <w:jc w:val="center"/>
      </w:pPr>
    </w:p>
    <w:p w14:paraId="2479C9B7" w14:textId="77777777" w:rsidR="001B0514" w:rsidRDefault="001B0514" w:rsidP="001B0514">
      <w:pPr>
        <w:jc w:val="center"/>
      </w:pPr>
    </w:p>
    <w:p w14:paraId="6F3C2584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0"/>
          <w:szCs w:val="20"/>
        </w:rPr>
      </w:pPr>
    </w:p>
    <w:p w14:paraId="71782BB4" w14:textId="7895C52D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Cs w:val="20"/>
        </w:rPr>
      </w:pPr>
      <w:r>
        <w:rPr>
          <w:szCs w:val="20"/>
        </w:rPr>
        <w:t>Обнинск</w:t>
      </w:r>
      <w:r>
        <w:rPr>
          <w:caps/>
          <w:szCs w:val="20"/>
        </w:rPr>
        <w:t>, 2020</w:t>
      </w:r>
    </w:p>
    <w:p w14:paraId="2A318C75" w14:textId="77777777" w:rsidR="001B0514" w:rsidRDefault="001B0514" w:rsidP="001B0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9E625EB" w14:textId="77777777" w:rsidR="001B0514" w:rsidRDefault="001B0514" w:rsidP="001B0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bookmarkEnd w:id="0"/>
    <w:p w14:paraId="1D4971CE" w14:textId="21AF4EB6" w:rsidR="001B0514" w:rsidRDefault="001B0514" w:rsidP="001B0514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Рабочая программа дисциплины разработана на основе Федерального государственного образовательного стандарта 2014 года среднего профессионального образования по специальности </w:t>
      </w:r>
      <w:r>
        <w:rPr>
          <w:bCs/>
          <w:sz w:val="28"/>
          <w:szCs w:val="28"/>
        </w:rPr>
        <w:t>14.02.02.  «Радиационная безопасность»</w:t>
      </w:r>
    </w:p>
    <w:p w14:paraId="259F9F9D" w14:textId="77777777" w:rsidR="001B0514" w:rsidRDefault="001B0514" w:rsidP="001B0514">
      <w:pPr>
        <w:jc w:val="center"/>
        <w:rPr>
          <w:rFonts w:cs="Century Schoolbook L"/>
          <w:sz w:val="28"/>
          <w:szCs w:val="28"/>
        </w:rPr>
      </w:pPr>
    </w:p>
    <w:p w14:paraId="77BB1137" w14:textId="77777777" w:rsidR="001B0514" w:rsidRDefault="001B0514" w:rsidP="001B0514">
      <w:pPr>
        <w:jc w:val="center"/>
      </w:pPr>
    </w:p>
    <w:p w14:paraId="5E905A3F" w14:textId="77777777" w:rsidR="001B0514" w:rsidRDefault="001B0514" w:rsidP="001B051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Программу составила:</w:t>
      </w:r>
    </w:p>
    <w:p w14:paraId="62E3190C" w14:textId="77777777" w:rsidR="001B0514" w:rsidRDefault="001B0514" w:rsidP="001B051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Корсакова Людмила Ильинична, преподаватель техникума</w:t>
      </w:r>
    </w:p>
    <w:p w14:paraId="3D44CC5C" w14:textId="77777777" w:rsidR="001B0514" w:rsidRDefault="001B0514" w:rsidP="001B051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360A796" w14:textId="77777777" w:rsidR="001B0514" w:rsidRDefault="001B0514" w:rsidP="001B051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Рецензенты:</w:t>
      </w:r>
    </w:p>
    <w:p w14:paraId="7E09E7E0" w14:textId="77777777" w:rsidR="001B0514" w:rsidRDefault="001B0514" w:rsidP="001B051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Преподаватель истории ИАТЭ НИЯУ МИФИ, кандидат философских наук</w:t>
      </w:r>
    </w:p>
    <w:p w14:paraId="5D117A07" w14:textId="200EA5B2" w:rsidR="001B0514" w:rsidRDefault="001B0514" w:rsidP="001B051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И. О. Масленников</w:t>
      </w:r>
    </w:p>
    <w:p w14:paraId="1B4B1ACF" w14:textId="77777777" w:rsidR="00943DD7" w:rsidRDefault="00943DD7" w:rsidP="00943D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Учитель истории МБОУ СОШ №10 Карамян Ж.Ю.</w:t>
      </w:r>
    </w:p>
    <w:p w14:paraId="2B5044D4" w14:textId="77777777" w:rsidR="00943DD7" w:rsidRDefault="00943DD7" w:rsidP="00943DD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16D3363" w14:textId="77777777" w:rsidR="00943DD7" w:rsidRDefault="00943DD7" w:rsidP="00943DD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рассмотрена на заседании предметно-цикловой комиссии</w:t>
      </w:r>
    </w:p>
    <w:p w14:paraId="1559238D" w14:textId="77777777" w:rsidR="00943DD7" w:rsidRDefault="00943DD7" w:rsidP="00943DD7">
      <w:pPr>
        <w:rPr>
          <w:b/>
          <w:sz w:val="28"/>
          <w:szCs w:val="28"/>
        </w:rPr>
      </w:pPr>
      <w:r>
        <w:rPr>
          <w:bCs/>
          <w:sz w:val="28"/>
          <w:szCs w:val="28"/>
        </w:rPr>
        <w:t>общих гуманитарных и социально-экономических дисциплин</w:t>
      </w:r>
    </w:p>
    <w:p w14:paraId="17B58FBF" w14:textId="77777777" w:rsidR="00943DD7" w:rsidRDefault="00943DD7" w:rsidP="00943DD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2B585CB8" w14:textId="77777777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>Протокол №1 от «26» августа 2020г.</w:t>
      </w:r>
    </w:p>
    <w:p w14:paraId="77E9B982" w14:textId="77777777" w:rsidR="00943DD7" w:rsidRDefault="00943DD7" w:rsidP="00943DD7">
      <w:pPr>
        <w:rPr>
          <w:sz w:val="28"/>
          <w:szCs w:val="28"/>
        </w:rPr>
      </w:pPr>
    </w:p>
    <w:p w14:paraId="5C7EB90B" w14:textId="77777777" w:rsidR="00943DD7" w:rsidRDefault="00943DD7" w:rsidP="00943DD7">
      <w:pPr>
        <w:rPr>
          <w:sz w:val="28"/>
          <w:szCs w:val="28"/>
        </w:rPr>
      </w:pPr>
    </w:p>
    <w:p w14:paraId="048DCEEA" w14:textId="77777777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>Программа рассмотрена на заседании Методического Совета Техникума</w:t>
      </w:r>
    </w:p>
    <w:p w14:paraId="4F479A68" w14:textId="77777777" w:rsidR="00943DD7" w:rsidRDefault="00943DD7" w:rsidP="00943DD7">
      <w:pPr>
        <w:rPr>
          <w:sz w:val="28"/>
          <w:szCs w:val="28"/>
        </w:rPr>
      </w:pPr>
    </w:p>
    <w:p w14:paraId="08FB78DA" w14:textId="77777777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>Протокол № 1от «27» августа 2020г.</w:t>
      </w:r>
    </w:p>
    <w:p w14:paraId="3257FA58" w14:textId="77777777" w:rsidR="00943DD7" w:rsidRDefault="00943DD7" w:rsidP="00943DD7">
      <w:pPr>
        <w:rPr>
          <w:sz w:val="28"/>
          <w:szCs w:val="28"/>
        </w:rPr>
      </w:pPr>
    </w:p>
    <w:p w14:paraId="742BCFD1" w14:textId="77777777" w:rsidR="00943DD7" w:rsidRDefault="00943DD7" w:rsidP="00943DD7">
      <w:pPr>
        <w:rPr>
          <w:sz w:val="28"/>
          <w:szCs w:val="28"/>
        </w:rPr>
      </w:pPr>
    </w:p>
    <w:p w14:paraId="4FD07A90" w14:textId="77777777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                                         Председатель </w:t>
      </w:r>
    </w:p>
    <w:p w14:paraId="0BFAC70C" w14:textId="77777777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Методического Совета Техникума</w:t>
      </w:r>
    </w:p>
    <w:p w14:paraId="2EB2DDF1" w14:textId="77777777" w:rsidR="00943DD7" w:rsidRDefault="00943DD7" w:rsidP="00943DD7">
      <w:pPr>
        <w:rPr>
          <w:sz w:val="28"/>
          <w:szCs w:val="28"/>
        </w:rPr>
      </w:pPr>
    </w:p>
    <w:p w14:paraId="1EF94470" w14:textId="77777777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>________Ростовцева О.А.                                 ________________ Хайрова В.А.</w:t>
      </w:r>
    </w:p>
    <w:p w14:paraId="5BC34704" w14:textId="77777777" w:rsidR="00943DD7" w:rsidRDefault="00943DD7" w:rsidP="00943DD7">
      <w:pPr>
        <w:rPr>
          <w:sz w:val="28"/>
          <w:szCs w:val="28"/>
        </w:rPr>
      </w:pPr>
    </w:p>
    <w:p w14:paraId="6D88457C" w14:textId="42309188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>«26» авуста2020г.                             «27» августа 2020г.</w:t>
      </w:r>
    </w:p>
    <w:p w14:paraId="1FDE8881" w14:textId="77777777" w:rsidR="00943DD7" w:rsidRDefault="00943DD7" w:rsidP="00943DD7">
      <w:pPr>
        <w:rPr>
          <w:sz w:val="28"/>
          <w:szCs w:val="28"/>
        </w:rPr>
      </w:pPr>
    </w:p>
    <w:p w14:paraId="37278A6A" w14:textId="77777777" w:rsidR="00943DD7" w:rsidRDefault="00943DD7" w:rsidP="00943DD7">
      <w:pPr>
        <w:rPr>
          <w:sz w:val="28"/>
          <w:szCs w:val="28"/>
        </w:rPr>
      </w:pPr>
    </w:p>
    <w:p w14:paraId="02F5DE47" w14:textId="77777777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>Составитель программы</w:t>
      </w:r>
    </w:p>
    <w:p w14:paraId="2D5CEE22" w14:textId="77777777" w:rsidR="00943DD7" w:rsidRDefault="00943DD7" w:rsidP="00943DD7">
      <w:pPr>
        <w:rPr>
          <w:sz w:val="28"/>
          <w:szCs w:val="28"/>
        </w:rPr>
      </w:pPr>
    </w:p>
    <w:p w14:paraId="61286BDD" w14:textId="77777777" w:rsidR="00943DD7" w:rsidRDefault="00943DD7" w:rsidP="00943DD7">
      <w:pPr>
        <w:rPr>
          <w:sz w:val="28"/>
          <w:szCs w:val="28"/>
        </w:rPr>
      </w:pPr>
      <w:r>
        <w:rPr>
          <w:sz w:val="28"/>
          <w:szCs w:val="28"/>
        </w:rPr>
        <w:t>____________ Л.И. Корсакова</w:t>
      </w:r>
    </w:p>
    <w:p w14:paraId="6CF752DC" w14:textId="77777777" w:rsidR="00943DD7" w:rsidRDefault="00943DD7" w:rsidP="001B051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6A20F5F" w14:textId="59CCE2ED" w:rsidR="001B0514" w:rsidRDefault="001B0514" w:rsidP="001B0514">
      <w:pPr>
        <w:jc w:val="center"/>
        <w:rPr>
          <w:sz w:val="28"/>
          <w:szCs w:val="28"/>
        </w:rPr>
      </w:pPr>
    </w:p>
    <w:p w14:paraId="242A7D09" w14:textId="0D0B7B12" w:rsidR="00943DD7" w:rsidRDefault="00943DD7" w:rsidP="001B0514">
      <w:pPr>
        <w:jc w:val="center"/>
        <w:rPr>
          <w:sz w:val="28"/>
          <w:szCs w:val="28"/>
        </w:rPr>
      </w:pPr>
    </w:p>
    <w:p w14:paraId="0C7D08E1" w14:textId="33CA6114" w:rsidR="00943DD7" w:rsidRDefault="00943DD7" w:rsidP="001B0514">
      <w:pPr>
        <w:jc w:val="center"/>
        <w:rPr>
          <w:sz w:val="28"/>
          <w:szCs w:val="28"/>
        </w:rPr>
      </w:pPr>
    </w:p>
    <w:p w14:paraId="75FAFEB9" w14:textId="390B03D5" w:rsidR="00943DD7" w:rsidRDefault="00943DD7" w:rsidP="001B0514">
      <w:pPr>
        <w:jc w:val="center"/>
      </w:pPr>
      <w:r>
        <w:rPr>
          <w:sz w:val="28"/>
          <w:szCs w:val="28"/>
        </w:rPr>
        <w:t xml:space="preserve"> </w:t>
      </w:r>
    </w:p>
    <w:p w14:paraId="22349843" w14:textId="77777777" w:rsidR="001B0514" w:rsidRDefault="001B0514" w:rsidP="001B0514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56C219A1" w14:textId="77777777" w:rsidR="001B0514" w:rsidRDefault="001B0514" w:rsidP="001B0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F5E26C7" w14:textId="5C4BD331" w:rsidR="001B0514" w:rsidRDefault="001B0514" w:rsidP="001B0514">
      <w:pPr>
        <w:jc w:val="center"/>
        <w:rPr>
          <w:bCs/>
          <w:sz w:val="28"/>
          <w:szCs w:val="28"/>
        </w:rPr>
      </w:pPr>
      <w:r>
        <w:rPr>
          <w:i/>
        </w:rPr>
        <w:lastRenderedPageBreak/>
        <w:t xml:space="preserve">             </w:t>
      </w:r>
      <w:r>
        <w:rPr>
          <w:sz w:val="28"/>
          <w:szCs w:val="28"/>
        </w:rPr>
        <w:t>Рабочая программа дисциплины</w:t>
      </w:r>
      <w:r w:rsidR="00943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БД 03 «История» составлена в соответствии с требованиями ФГОС ВПО по направлению (специальности) </w:t>
      </w:r>
      <w:r>
        <w:rPr>
          <w:spacing w:val="-3"/>
          <w:sz w:val="28"/>
          <w:szCs w:val="28"/>
        </w:rPr>
        <w:t xml:space="preserve">подготовки </w:t>
      </w:r>
      <w:r>
        <w:rPr>
          <w:bCs/>
          <w:sz w:val="28"/>
          <w:szCs w:val="28"/>
        </w:rPr>
        <w:t>14.02.02.  «Радиационная безопасность»</w:t>
      </w:r>
    </w:p>
    <w:p w14:paraId="0A0292B6" w14:textId="77777777" w:rsidR="001B0514" w:rsidRDefault="001B0514" w:rsidP="001B0514">
      <w:pPr>
        <w:jc w:val="both"/>
        <w:rPr>
          <w:rFonts w:cs="Century Schoolbook L"/>
          <w:b/>
          <w:sz w:val="28"/>
          <w:szCs w:val="28"/>
        </w:rPr>
      </w:pPr>
      <w:r>
        <w:rPr>
          <w:sz w:val="28"/>
          <w:szCs w:val="28"/>
        </w:rPr>
        <w:t xml:space="preserve">с учетом рекомендаций Примерной ООП ВПО по направлению </w:t>
      </w:r>
      <w:r>
        <w:rPr>
          <w:spacing w:val="-3"/>
          <w:sz w:val="28"/>
          <w:szCs w:val="28"/>
        </w:rPr>
        <w:t>подготовки</w:t>
      </w:r>
      <w:r>
        <w:rPr>
          <w:sz w:val="28"/>
          <w:szCs w:val="28"/>
        </w:rPr>
        <w:t>,</w:t>
      </w:r>
      <w:r>
        <w:rPr>
          <w:rFonts w:cs="Century Schoolbook L"/>
          <w:sz w:val="28"/>
          <w:szCs w:val="28"/>
        </w:rPr>
        <w:t xml:space="preserve"> разработана на основании «Рекомендаций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образования», в соответствии с федеральным  базисным учебным планом и примерными планами для образовательных учреждений Российской Федерации, реализующих программы общего образования,  </w:t>
      </w:r>
      <w:r>
        <w:rPr>
          <w:sz w:val="28"/>
          <w:szCs w:val="28"/>
        </w:rPr>
        <w:t xml:space="preserve">на основе примерной программы «История» 2008г., авторы: </w:t>
      </w:r>
      <w:r>
        <w:rPr>
          <w:color w:val="000000"/>
          <w:sz w:val="28"/>
          <w:szCs w:val="28"/>
        </w:rPr>
        <w:t>Гладышев А.В., доктор исторических наук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Чудинов А.В., доктор исторических наук. </w:t>
      </w:r>
    </w:p>
    <w:p w14:paraId="1FC311AF" w14:textId="77777777" w:rsidR="001B0514" w:rsidRDefault="001B0514" w:rsidP="001B0514">
      <w:pPr>
        <w:jc w:val="both"/>
        <w:rPr>
          <w:rFonts w:cs="Century Schoolbook L"/>
          <w:sz w:val="28"/>
          <w:szCs w:val="28"/>
          <w:lang w:eastAsia="zh-CN"/>
        </w:rPr>
      </w:pPr>
    </w:p>
    <w:p w14:paraId="198A1794" w14:textId="77777777" w:rsidR="001B0514" w:rsidRDefault="001B0514" w:rsidP="001B0514">
      <w:pPr>
        <w:ind w:left="540"/>
        <w:jc w:val="both"/>
        <w:rPr>
          <w:i/>
        </w:rPr>
      </w:pPr>
    </w:p>
    <w:p w14:paraId="61B75AA9" w14:textId="77777777" w:rsidR="001B0514" w:rsidRDefault="001B0514" w:rsidP="001B0514">
      <w:pPr>
        <w:ind w:left="540"/>
        <w:jc w:val="both"/>
        <w:rPr>
          <w:i/>
        </w:rPr>
      </w:pPr>
    </w:p>
    <w:p w14:paraId="521DF3B0" w14:textId="77777777" w:rsidR="001B0514" w:rsidRDefault="001B0514" w:rsidP="001B0514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Составитель: Корсакова Людмила Ильинична</w:t>
      </w:r>
    </w:p>
    <w:p w14:paraId="621A8F29" w14:textId="77777777" w:rsidR="001B0514" w:rsidRDefault="001B0514" w:rsidP="001B0514">
      <w:pPr>
        <w:ind w:left="540"/>
        <w:jc w:val="both"/>
        <w:rPr>
          <w:i/>
          <w:sz w:val="28"/>
          <w:szCs w:val="28"/>
        </w:rPr>
      </w:pPr>
    </w:p>
    <w:p w14:paraId="2FF30B23" w14:textId="77777777" w:rsidR="001B0514" w:rsidRDefault="001B0514" w:rsidP="001B0514">
      <w:pPr>
        <w:ind w:left="540"/>
        <w:jc w:val="both"/>
        <w:rPr>
          <w:i/>
          <w:sz w:val="28"/>
          <w:szCs w:val="28"/>
        </w:rPr>
      </w:pPr>
    </w:p>
    <w:p w14:paraId="19FEFF21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</w:p>
    <w:p w14:paraId="668E5E6A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7EC90902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016B7F47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13FE697D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222197B6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7DC5E20A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2B7D95AE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0BE3EFA2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426CCEE7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634A3E78" w14:textId="77777777" w:rsidR="001B0514" w:rsidRDefault="001B0514" w:rsidP="001B0514">
      <w:pPr>
        <w:ind w:left="540"/>
        <w:jc w:val="both"/>
        <w:rPr>
          <w:iCs/>
          <w:sz w:val="28"/>
          <w:szCs w:val="28"/>
        </w:rPr>
      </w:pPr>
    </w:p>
    <w:p w14:paraId="324B7788" w14:textId="77777777" w:rsidR="001B0514" w:rsidRDefault="001B0514" w:rsidP="001B0514">
      <w:pPr>
        <w:spacing w:after="160" w:line="256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 w:type="page"/>
      </w:r>
    </w:p>
    <w:p w14:paraId="14357280" w14:textId="77777777" w:rsidR="001B0514" w:rsidRDefault="001B0514" w:rsidP="001B0514">
      <w:pPr>
        <w:ind w:left="1080"/>
        <w:jc w:val="center"/>
        <w:rPr>
          <w:b/>
        </w:rPr>
      </w:pPr>
      <w:r>
        <w:rPr>
          <w:b/>
        </w:rPr>
        <w:lastRenderedPageBreak/>
        <w:t>СОДЕРЖАНИЕ</w:t>
      </w:r>
    </w:p>
    <w:p w14:paraId="61766706" w14:textId="77777777" w:rsidR="001B0514" w:rsidRDefault="001B0514" w:rsidP="001B0514">
      <w:pPr>
        <w:jc w:val="both"/>
        <w:rPr>
          <w:b/>
        </w:rPr>
      </w:pPr>
    </w:p>
    <w:p w14:paraId="165B38CF" w14:textId="77777777" w:rsidR="001B0514" w:rsidRDefault="001B0514" w:rsidP="001B0514">
      <w:pPr>
        <w:jc w:val="both"/>
        <w:rPr>
          <w:b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028"/>
        <w:gridCol w:w="1620"/>
      </w:tblGrid>
      <w:tr w:rsidR="001B0514" w14:paraId="3A316828" w14:textId="77777777" w:rsidTr="001B0514">
        <w:tc>
          <w:tcPr>
            <w:tcW w:w="8028" w:type="dxa"/>
            <w:hideMark/>
          </w:tcPr>
          <w:p w14:paraId="449F18B1" w14:textId="77777777" w:rsidR="001B0514" w:rsidRDefault="001B0514">
            <w:pPr>
              <w:spacing w:line="254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en-US"/>
              </w:rPr>
              <w:t>1.ПАСПОРТ РАБОЧЕЙ ПРОГРАММЫ УЧЕБНОЙ ДИСЦИПЛИНЫ</w:t>
            </w:r>
          </w:p>
          <w:p w14:paraId="268320AF" w14:textId="77777777" w:rsidR="001B0514" w:rsidRDefault="001B0514">
            <w:pPr>
              <w:spacing w:line="254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Область применения программы</w:t>
            </w:r>
          </w:p>
          <w:p w14:paraId="0F89A003" w14:textId="77777777" w:rsidR="001B0514" w:rsidRDefault="001B0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1.2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Цели и задачи учебной дисциплины, требования к результатам освоения модуля</w:t>
            </w:r>
          </w:p>
          <w:p w14:paraId="2DCC3CAD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    1.3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Рекомендуемое количество часов на освоение программы дисциплины</w:t>
            </w:r>
          </w:p>
        </w:tc>
        <w:tc>
          <w:tcPr>
            <w:tcW w:w="1620" w:type="dxa"/>
          </w:tcPr>
          <w:p w14:paraId="0F408B6C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lang w:eastAsia="zh-CN"/>
              </w:rPr>
            </w:pPr>
          </w:p>
        </w:tc>
      </w:tr>
      <w:tr w:rsidR="001B0514" w14:paraId="3A1F4598" w14:textId="77777777" w:rsidTr="001B0514">
        <w:tc>
          <w:tcPr>
            <w:tcW w:w="8028" w:type="dxa"/>
            <w:hideMark/>
          </w:tcPr>
          <w:p w14:paraId="147589AC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en-US"/>
              </w:rPr>
              <w:t>2. РЕЗУЛЬТАТЫ ОСВОЕНИЯ УЧЕБНОЙ ДИСЦИПЛИНЫ</w:t>
            </w:r>
          </w:p>
        </w:tc>
        <w:tc>
          <w:tcPr>
            <w:tcW w:w="1620" w:type="dxa"/>
          </w:tcPr>
          <w:p w14:paraId="7C2F355E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lang w:eastAsia="zh-CN"/>
              </w:rPr>
            </w:pPr>
          </w:p>
        </w:tc>
      </w:tr>
      <w:tr w:rsidR="001B0514" w14:paraId="704A892E" w14:textId="77777777" w:rsidTr="001B0514">
        <w:tc>
          <w:tcPr>
            <w:tcW w:w="8028" w:type="dxa"/>
            <w:hideMark/>
          </w:tcPr>
          <w:p w14:paraId="5CBDA82A" w14:textId="77777777" w:rsidR="001B0514" w:rsidRDefault="001B0514">
            <w:pPr>
              <w:spacing w:line="254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en-US"/>
              </w:rPr>
              <w:t>3. СТРУКТУРА И СОДЕРЖАНИЕ УЧЕБНОЙ ДИСЦИПЛИНЫ</w:t>
            </w:r>
          </w:p>
          <w:p w14:paraId="72E94C30" w14:textId="77777777" w:rsidR="001B0514" w:rsidRDefault="001B0514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3.1. Тематический план дисциплины</w:t>
            </w:r>
          </w:p>
          <w:p w14:paraId="7B1CD415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caps/>
                <w:sz w:val="28"/>
                <w:szCs w:val="28"/>
                <w:lang w:eastAsia="en-US"/>
              </w:rPr>
              <w:t xml:space="preserve">      3.2. </w:t>
            </w:r>
            <w:r>
              <w:rPr>
                <w:sz w:val="28"/>
                <w:szCs w:val="28"/>
                <w:lang w:eastAsia="en-US"/>
              </w:rPr>
              <w:t>Содержание обучения по учебной дисциплине</w:t>
            </w:r>
          </w:p>
        </w:tc>
        <w:tc>
          <w:tcPr>
            <w:tcW w:w="1620" w:type="dxa"/>
          </w:tcPr>
          <w:p w14:paraId="1C011335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lang w:eastAsia="zh-CN"/>
              </w:rPr>
            </w:pPr>
          </w:p>
        </w:tc>
      </w:tr>
      <w:tr w:rsidR="001B0514" w14:paraId="703838BA" w14:textId="77777777" w:rsidTr="001B0514">
        <w:tc>
          <w:tcPr>
            <w:tcW w:w="8028" w:type="dxa"/>
            <w:hideMark/>
          </w:tcPr>
          <w:p w14:paraId="767D9B00" w14:textId="77777777" w:rsidR="001B0514" w:rsidRDefault="001B0514">
            <w:pPr>
              <w:spacing w:line="254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en-US"/>
              </w:rPr>
              <w:t>4. УСЛОВИЯ РЕАЛИЗАЦИИ РАБОЧЕЙ ПРОГРАММЫ УЧЕБНОЙ ДИСЦИПЛИНЫ</w:t>
            </w:r>
          </w:p>
          <w:p w14:paraId="4BB0416A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4.1. Требования к минимальному материально-техническому обеспечению</w:t>
            </w:r>
          </w:p>
          <w:p w14:paraId="43CA676F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4.2. Информационное обеспечение обучения</w:t>
            </w:r>
          </w:p>
          <w:p w14:paraId="46EEE4B1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4.3. Общие требования к организации образовательного процесса</w:t>
            </w:r>
          </w:p>
          <w:p w14:paraId="55C82C32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iCs/>
                <w:lang w:eastAsia="zh-CN"/>
              </w:rPr>
            </w:pPr>
            <w:r>
              <w:rPr>
                <w:bCs/>
                <w:i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>4.4. Кадровое обеспечение образовательного процесса</w:t>
            </w:r>
          </w:p>
        </w:tc>
        <w:tc>
          <w:tcPr>
            <w:tcW w:w="1620" w:type="dxa"/>
          </w:tcPr>
          <w:p w14:paraId="7B546875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lang w:eastAsia="zh-CN"/>
              </w:rPr>
            </w:pPr>
          </w:p>
        </w:tc>
      </w:tr>
      <w:tr w:rsidR="001B0514" w14:paraId="3D77E325" w14:textId="77777777" w:rsidTr="001B0514">
        <w:tc>
          <w:tcPr>
            <w:tcW w:w="8028" w:type="dxa"/>
            <w:hideMark/>
          </w:tcPr>
          <w:p w14:paraId="37E52AE3" w14:textId="77777777" w:rsidR="001B0514" w:rsidRDefault="001B0514">
            <w:pPr>
              <w:spacing w:line="254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en-US"/>
              </w:rPr>
              <w:t>5. КОНТРОЛЬ И ОЦЕНКА РЕЗУЛЬТАТОВ ОСВОЕНИЯ УЧЕБНОЙ ДИСЦИПЛИНЫ</w:t>
            </w:r>
          </w:p>
          <w:p w14:paraId="6DAB0EEB" w14:textId="77777777" w:rsidR="001B0514" w:rsidRDefault="001B0514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6.ПЕРЕЧЕНЬ ОЦЕНОЧНЫХ СРЕДСТВ</w:t>
            </w:r>
          </w:p>
          <w:p w14:paraId="56684003" w14:textId="77777777" w:rsidR="001B0514" w:rsidRDefault="001B0514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 МЕТОДИЧЕСКИЕ УКАЗАНИЯ ДЛЯ ОБУЧАЮЩИХСЯ ПО ОСВОЕНИЮ УЧЕБНОЙ ДИСЦИПЛИНЫ</w:t>
            </w:r>
          </w:p>
          <w:p w14:paraId="786C89A1" w14:textId="77777777" w:rsidR="001B0514" w:rsidRDefault="001B0514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8. ПЕРЕЧЕНЬ ИНФОРМАЦИОННЫХ ТЕХНОЛОГИЙ, ИСПОЛЬЗУЕМЫХ ПРИ ОСУЩЕСТВЛЕНИИ ОБРАЗОВАТЛЬНОГО ПРОЦЕССА ПО ДИСЦИПЛИНЕ, ВКЛЮЧАЯ ПЕРЕЧЕНЬ ПРОГРАММНОГО ОБЕСПЕЧЕНИЯ И ИНФОРМАЦИОННЫХ СПРАВОЧНЫХ СИСТЕМ</w:t>
            </w:r>
          </w:p>
          <w:p w14:paraId="76E8DDD2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en-US"/>
              </w:rPr>
              <w:t>9. ИНЫЕ СВЕДЕНИЯ И МАТЕРИАЛЫ</w:t>
            </w:r>
          </w:p>
        </w:tc>
        <w:tc>
          <w:tcPr>
            <w:tcW w:w="1620" w:type="dxa"/>
          </w:tcPr>
          <w:p w14:paraId="5E92B6B3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lang w:eastAsia="zh-CN"/>
              </w:rPr>
            </w:pPr>
          </w:p>
        </w:tc>
      </w:tr>
    </w:tbl>
    <w:p w14:paraId="3B51CE6B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lang w:eastAsia="zh-CN"/>
        </w:rPr>
      </w:pPr>
      <w:r>
        <w:rPr>
          <w:sz w:val="28"/>
        </w:rPr>
        <w:t xml:space="preserve">     9.1 Перечень образовательных технологий, используемых</w:t>
      </w:r>
    </w:p>
    <w:p w14:paraId="4C68BFC1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при осуществлении образовательного процесса по учебной дисциплине</w:t>
      </w:r>
    </w:p>
    <w:p w14:paraId="699123A1" w14:textId="77777777" w:rsidR="001B0514" w:rsidRDefault="001B0514" w:rsidP="001B0514"/>
    <w:p w14:paraId="0010D380" w14:textId="77777777" w:rsidR="001B0514" w:rsidRDefault="001B0514" w:rsidP="001B0514"/>
    <w:p w14:paraId="208E7A38" w14:textId="77777777" w:rsidR="001B0514" w:rsidRDefault="001B0514" w:rsidP="001B0514"/>
    <w:p w14:paraId="14F369F9" w14:textId="77777777" w:rsidR="001B0514" w:rsidRDefault="001B0514" w:rsidP="001B0514"/>
    <w:p w14:paraId="59353C57" w14:textId="77777777" w:rsidR="001B0514" w:rsidRDefault="001B0514" w:rsidP="001B0514"/>
    <w:p w14:paraId="6A58A900" w14:textId="77777777" w:rsidR="001B0514" w:rsidRDefault="001B0514" w:rsidP="001B0514"/>
    <w:p w14:paraId="66584535" w14:textId="77777777" w:rsidR="001B0514" w:rsidRDefault="001B0514" w:rsidP="001B0514"/>
    <w:p w14:paraId="6363E4C8" w14:textId="77777777" w:rsidR="001B0514" w:rsidRDefault="001B0514" w:rsidP="001B0514"/>
    <w:p w14:paraId="0A4CC764" w14:textId="77777777" w:rsidR="001B0514" w:rsidRDefault="001B0514" w:rsidP="001B0514"/>
    <w:p w14:paraId="3E8A0F09" w14:textId="77777777" w:rsidR="001B0514" w:rsidRDefault="001B0514" w:rsidP="001B0514"/>
    <w:p w14:paraId="516F9F97" w14:textId="77777777" w:rsidR="001B0514" w:rsidRDefault="001B0514" w:rsidP="001B0514"/>
    <w:p w14:paraId="424A3D18" w14:textId="77777777" w:rsidR="001B0514" w:rsidRDefault="001B0514" w:rsidP="001B0514"/>
    <w:p w14:paraId="3516A85F" w14:textId="77777777" w:rsidR="001B0514" w:rsidRDefault="001B0514" w:rsidP="001B0514"/>
    <w:p w14:paraId="41461882" w14:textId="77777777" w:rsidR="001B0514" w:rsidRDefault="001B0514" w:rsidP="001B0514"/>
    <w:p w14:paraId="3926FE75" w14:textId="77777777" w:rsidR="001B0514" w:rsidRDefault="001B0514" w:rsidP="001B0514">
      <w:pPr>
        <w:spacing w:after="160" w:line="25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7FC9011" w14:textId="77777777" w:rsidR="001B0514" w:rsidRDefault="001B0514" w:rsidP="001B05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РАБОЧЕЙ ПРОГРАММЫ УЧЕБНОЙ ДИСЦИПЛИНЫ</w:t>
      </w:r>
    </w:p>
    <w:p w14:paraId="1F2FB38B" w14:textId="77777777" w:rsidR="001B0514" w:rsidRDefault="001B0514" w:rsidP="001B0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  <w:sz w:val="28"/>
          <w:szCs w:val="28"/>
          <w:lang w:eastAsia="ar-SA"/>
        </w:rPr>
        <w:t xml:space="preserve">                                                           История</w:t>
      </w:r>
    </w:p>
    <w:p w14:paraId="0407AD66" w14:textId="77777777" w:rsidR="001B0514" w:rsidRDefault="001B0514" w:rsidP="001B0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3593C3A0" w14:textId="77777777" w:rsidR="001B0514" w:rsidRDefault="001B0514" w:rsidP="001B0514">
      <w:pPr>
        <w:ind w:firstLine="709"/>
        <w:jc w:val="both"/>
        <w:rPr>
          <w:sz w:val="28"/>
          <w:szCs w:val="28"/>
        </w:rPr>
      </w:pPr>
      <w:r>
        <w:rPr>
          <w:i/>
        </w:rPr>
        <w:t xml:space="preserve">        </w:t>
      </w:r>
      <w:r>
        <w:rPr>
          <w:sz w:val="28"/>
          <w:szCs w:val="28"/>
        </w:rPr>
        <w:t xml:space="preserve">В соответствии с Государственным образовательным стандартом </w:t>
      </w:r>
      <w:r>
        <w:rPr>
          <w:color w:val="000000"/>
          <w:spacing w:val="-2"/>
          <w:sz w:val="28"/>
          <w:szCs w:val="28"/>
        </w:rPr>
        <w:t xml:space="preserve">(письмо </w:t>
      </w:r>
      <w:r>
        <w:rPr>
          <w:color w:val="000000"/>
          <w:sz w:val="28"/>
          <w:szCs w:val="28"/>
        </w:rPr>
        <w:t>Департамента государственной политики и нормативно-правового регулирования в сфере образования Минобрнауки России</w:t>
      </w:r>
      <w:r>
        <w:rPr>
          <w:color w:val="000000"/>
          <w:spacing w:val="-2"/>
          <w:sz w:val="28"/>
          <w:szCs w:val="28"/>
        </w:rPr>
        <w:t xml:space="preserve"> от 29.05.2007 № 03-1180)</w:t>
      </w:r>
      <w:r>
        <w:rPr>
          <w:sz w:val="28"/>
          <w:szCs w:val="28"/>
        </w:rPr>
        <w:t xml:space="preserve"> предмет «История» относится к циклу общих гуманитарных и социально – экономических дисциплин, является обязательной учебной дисциплиной.  Рабочая программа по дисциплине «История» предназначена для реализации Государственных требований к минимуму содержания и уровню подготовки выпускников образовательных учреждений среднего профессионального образования, составлена </w:t>
      </w:r>
    </w:p>
    <w:p w14:paraId="00C492FE" w14:textId="290F705F" w:rsidR="001B0514" w:rsidRDefault="001B0514" w:rsidP="001B0514">
      <w:pPr>
        <w:jc w:val="both"/>
        <w:rPr>
          <w:bCs/>
          <w:sz w:val="28"/>
          <w:szCs w:val="28"/>
        </w:rPr>
      </w:pPr>
      <w:r>
        <w:rPr>
          <w:rFonts w:ascii="Century Schoolbook L" w:hAnsi="Century Schoolbook L" w:cs="Century Schoolbook L"/>
          <w:b/>
          <w:sz w:val="28"/>
          <w:szCs w:val="28"/>
        </w:rPr>
        <w:tab/>
      </w:r>
      <w:r>
        <w:rPr>
          <w:rFonts w:ascii="Century Schoolbook L" w:hAnsi="Century Schoolbook L" w:cs="Century Schoolbook L"/>
          <w:sz w:val="28"/>
          <w:szCs w:val="28"/>
        </w:rPr>
        <w:t>Рабочая программа учебной дисциплины «</w:t>
      </w:r>
      <w:r>
        <w:rPr>
          <w:rFonts w:cs="Century Schoolbook L"/>
          <w:sz w:val="28"/>
          <w:szCs w:val="28"/>
        </w:rPr>
        <w:t>История</w:t>
      </w:r>
      <w:r>
        <w:rPr>
          <w:rFonts w:ascii="Century Schoolbook L" w:hAnsi="Century Schoolbook L" w:cs="Century Schoolbook L"/>
          <w:sz w:val="28"/>
          <w:szCs w:val="28"/>
        </w:rPr>
        <w:t>» является частью основной образовательной программы в соответствии с</w:t>
      </w:r>
      <w:r>
        <w:rPr>
          <w:rFonts w:cs="Century Schoolbook L"/>
          <w:sz w:val="28"/>
          <w:szCs w:val="28"/>
        </w:rPr>
        <w:t xml:space="preserve"> </w:t>
      </w:r>
      <w:r>
        <w:rPr>
          <w:rFonts w:ascii="Century Schoolbook L" w:hAnsi="Century Schoolbook L" w:cs="Century Schoolbook L"/>
          <w:sz w:val="28"/>
          <w:szCs w:val="28"/>
        </w:rPr>
        <w:t>ФГОС по специальности СПО</w:t>
      </w:r>
      <w:r>
        <w:rPr>
          <w:rFonts w:ascii="Century Schoolbook L" w:hAnsi="Century Schoolbook L" w:cs="Century Schoolbook L"/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14.02.02.  «Радиационная безопасность»</w:t>
      </w:r>
    </w:p>
    <w:p w14:paraId="1047C0CA" w14:textId="77777777" w:rsidR="001B0514" w:rsidRDefault="001B0514" w:rsidP="001B0514">
      <w:pPr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>соответствующих компетенций: ОК1 - ОК9</w:t>
      </w:r>
    </w:p>
    <w:p w14:paraId="2BBBC6CC" w14:textId="77777777" w:rsidR="001B0514" w:rsidRDefault="001B0514" w:rsidP="001B0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Цели и задачи учебной дисциплины, требования к результатам освоения модуля</w:t>
      </w:r>
    </w:p>
    <w:p w14:paraId="5DC6550A" w14:textId="77777777" w:rsidR="001B0514" w:rsidRDefault="001B0514" w:rsidP="001B0514">
      <w:pPr>
        <w:ind w:left="360"/>
        <w:jc w:val="both"/>
        <w:rPr>
          <w:b/>
        </w:rPr>
      </w:pPr>
      <w:r>
        <w:rPr>
          <w:rFonts w:ascii="Century Schoolbook L" w:hAnsi="Century Schoolbook L" w:cs="Century Schoolbook L"/>
          <w:b/>
          <w:sz w:val="28"/>
          <w:szCs w:val="28"/>
        </w:rPr>
        <w:t xml:space="preserve">Цели и задачи дисциплины </w:t>
      </w:r>
    </w:p>
    <w:p w14:paraId="1CB9496C" w14:textId="77777777" w:rsidR="001B0514" w:rsidRDefault="001B0514" w:rsidP="001B0514">
      <w:pPr>
        <w:numPr>
          <w:ilvl w:val="0"/>
          <w:numId w:val="2"/>
        </w:numPr>
        <w:suppressAutoHyphens/>
        <w:spacing w:before="120" w:line="228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воспитание</w:t>
      </w:r>
      <w:r>
        <w:rPr>
          <w:sz w:val="28"/>
          <w:szCs w:val="28"/>
        </w:rPr>
        <w:t xml:space="preserve">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национальных традиций, нравственных и социальных установок, идеологических доктрин;</w:t>
      </w:r>
    </w:p>
    <w:p w14:paraId="0B427BDF" w14:textId="77777777" w:rsidR="001B0514" w:rsidRDefault="001B0514" w:rsidP="001B0514">
      <w:pPr>
        <w:pStyle w:val="211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развитие </w:t>
      </w:r>
      <w:r>
        <w:rPr>
          <w:sz w:val="28"/>
          <w:szCs w:val="28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14:paraId="1096C001" w14:textId="77777777" w:rsidR="001B0514" w:rsidRDefault="001B0514" w:rsidP="001B0514">
      <w:pPr>
        <w:pStyle w:val="211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освоение </w:t>
      </w:r>
      <w:r>
        <w:rPr>
          <w:sz w:val="28"/>
          <w:szCs w:val="28"/>
        </w:rPr>
        <w:t>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14:paraId="02509D5D" w14:textId="77777777" w:rsidR="001B0514" w:rsidRDefault="001B0514" w:rsidP="001B0514">
      <w:pPr>
        <w:pStyle w:val="211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овладение </w:t>
      </w:r>
      <w:r>
        <w:rPr>
          <w:sz w:val="28"/>
          <w:szCs w:val="28"/>
        </w:rPr>
        <w:t>умениями и навыками поиска, систематизации и комплексного анализа исторической информации;</w:t>
      </w:r>
    </w:p>
    <w:p w14:paraId="69B1B8B2" w14:textId="77777777" w:rsidR="001B0514" w:rsidRDefault="001B0514" w:rsidP="001B0514">
      <w:pPr>
        <w:pStyle w:val="211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формирование</w:t>
      </w:r>
      <w:r>
        <w:rPr>
          <w:sz w:val="28"/>
          <w:szCs w:val="28"/>
        </w:rPr>
        <w:t xml:space="preserve">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14:paraId="6207828B" w14:textId="77777777" w:rsidR="001B0514" w:rsidRDefault="001B0514" w:rsidP="001B0514">
      <w:pPr>
        <w:ind w:left="1068"/>
        <w:jc w:val="both"/>
        <w:rPr>
          <w:rFonts w:ascii="Century Schoolbook L" w:hAnsi="Century Schoolbook L" w:cs="Century Schoolbook L"/>
          <w:sz w:val="28"/>
          <w:szCs w:val="28"/>
        </w:rPr>
      </w:pPr>
    </w:p>
    <w:p w14:paraId="55280555" w14:textId="77777777" w:rsidR="001B0514" w:rsidRDefault="001B0514" w:rsidP="001B0514">
      <w:pPr>
        <w:ind w:firstLine="567"/>
        <w:jc w:val="both"/>
        <w:rPr>
          <w:sz w:val="28"/>
        </w:rPr>
      </w:pPr>
      <w:r>
        <w:rPr>
          <w:sz w:val="28"/>
        </w:rPr>
        <w:t>В результате изучения учебной дисциплины «История» обучающийся должен:</w:t>
      </w:r>
    </w:p>
    <w:p w14:paraId="7B616ADD" w14:textId="77777777" w:rsidR="001B0514" w:rsidRDefault="001B0514" w:rsidP="001B0514">
      <w:pPr>
        <w:spacing w:before="120"/>
        <w:ind w:firstLine="540"/>
        <w:jc w:val="both"/>
        <w:rPr>
          <w:b/>
          <w:sz w:val="28"/>
        </w:rPr>
      </w:pPr>
      <w:r>
        <w:rPr>
          <w:b/>
          <w:sz w:val="28"/>
        </w:rPr>
        <w:t>знать/понимать</w:t>
      </w:r>
      <w:r>
        <w:rPr>
          <w:sz w:val="28"/>
        </w:rPr>
        <w:t>:</w:t>
      </w:r>
    </w:p>
    <w:p w14:paraId="634D8A15" w14:textId="77777777" w:rsidR="001B0514" w:rsidRDefault="001B0514" w:rsidP="001B051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основные факты, процессы и явления, характеризующие целостность отечественной и всемирной истории;</w:t>
      </w:r>
    </w:p>
    <w:p w14:paraId="30B733C0" w14:textId="77777777" w:rsidR="001B0514" w:rsidRDefault="001B0514" w:rsidP="001B051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периодизацию всемирной и отечественной истории;</w:t>
      </w:r>
    </w:p>
    <w:p w14:paraId="7F492AB5" w14:textId="77777777" w:rsidR="001B0514" w:rsidRDefault="001B0514" w:rsidP="001B051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lastRenderedPageBreak/>
        <w:t>современные версии и трактовки важнейших проблем отечественной и всемирной истории;</w:t>
      </w:r>
    </w:p>
    <w:p w14:paraId="34F8596A" w14:textId="77777777" w:rsidR="001B0514" w:rsidRDefault="001B0514" w:rsidP="001B051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особенности исторического пути России, ее роль в мировом сообществе;</w:t>
      </w:r>
    </w:p>
    <w:p w14:paraId="368B147F" w14:textId="77777777" w:rsidR="001B0514" w:rsidRDefault="001B0514" w:rsidP="001B051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основные исторические термины и даты;</w:t>
      </w:r>
    </w:p>
    <w:p w14:paraId="109E0F93" w14:textId="77777777" w:rsidR="001B0514" w:rsidRDefault="001B0514" w:rsidP="001B0514">
      <w:pPr>
        <w:spacing w:before="180"/>
        <w:ind w:firstLine="540"/>
        <w:jc w:val="both"/>
        <w:rPr>
          <w:sz w:val="28"/>
        </w:rPr>
      </w:pPr>
      <w:r>
        <w:rPr>
          <w:b/>
          <w:sz w:val="28"/>
        </w:rPr>
        <w:t>уметь</w:t>
      </w:r>
      <w:r>
        <w:rPr>
          <w:sz w:val="28"/>
        </w:rPr>
        <w:t>:</w:t>
      </w:r>
    </w:p>
    <w:p w14:paraId="1AC8402A" w14:textId="77777777" w:rsidR="001B0514" w:rsidRDefault="001B0514" w:rsidP="001B0514">
      <w:pPr>
        <w:numPr>
          <w:ilvl w:val="0"/>
          <w:numId w:val="6"/>
        </w:numPr>
        <w:tabs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14:paraId="0F5242DC" w14:textId="77777777" w:rsidR="001B0514" w:rsidRDefault="001B0514" w:rsidP="001B0514">
      <w:pPr>
        <w:numPr>
          <w:ilvl w:val="0"/>
          <w:numId w:val="6"/>
        </w:numPr>
        <w:tabs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различать в исторической информации факты и мнения, исторические описания и исторические объяснения;</w:t>
      </w:r>
    </w:p>
    <w:p w14:paraId="61DB9CDB" w14:textId="77777777" w:rsidR="001B0514" w:rsidRDefault="001B0514" w:rsidP="001B0514">
      <w:pPr>
        <w:numPr>
          <w:ilvl w:val="0"/>
          <w:numId w:val="6"/>
        </w:numPr>
        <w:tabs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14:paraId="411D5A78" w14:textId="77777777" w:rsidR="001B0514" w:rsidRDefault="001B0514" w:rsidP="001B0514">
      <w:pPr>
        <w:numPr>
          <w:ilvl w:val="0"/>
          <w:numId w:val="6"/>
        </w:numPr>
        <w:tabs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представлять результаты изучения исторического материала в формах конспекта, реферата, рецензии;</w:t>
      </w:r>
    </w:p>
    <w:p w14:paraId="1E24906D" w14:textId="77777777" w:rsidR="001B0514" w:rsidRDefault="001B0514" w:rsidP="001B0514">
      <w:pPr>
        <w:spacing w:before="180"/>
        <w:ind w:left="540" w:firstLine="27"/>
        <w:jc w:val="both"/>
        <w:rPr>
          <w:sz w:val="28"/>
        </w:rPr>
      </w:pPr>
      <w:r>
        <w:rPr>
          <w:b/>
          <w:sz w:val="28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sz w:val="28"/>
        </w:rPr>
        <w:t>для:</w:t>
      </w:r>
    </w:p>
    <w:p w14:paraId="7BC56F79" w14:textId="77777777" w:rsidR="001B0514" w:rsidRDefault="001B0514" w:rsidP="001B0514">
      <w:pPr>
        <w:numPr>
          <w:ilvl w:val="0"/>
          <w:numId w:val="8"/>
        </w:numPr>
        <w:tabs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14:paraId="605278E7" w14:textId="77777777" w:rsidR="001B0514" w:rsidRDefault="001B0514" w:rsidP="001B0514">
      <w:pPr>
        <w:numPr>
          <w:ilvl w:val="0"/>
          <w:numId w:val="8"/>
        </w:numPr>
        <w:tabs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14:paraId="56F5312D" w14:textId="77777777" w:rsidR="001B0514" w:rsidRDefault="001B0514" w:rsidP="001B0514">
      <w:pPr>
        <w:numPr>
          <w:ilvl w:val="0"/>
          <w:numId w:val="8"/>
        </w:numPr>
        <w:tabs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соотнесения своих действий и поступков окружающих с исторически возникшими формами социального поведения;</w:t>
      </w:r>
    </w:p>
    <w:p w14:paraId="176C5D79" w14:textId="77777777" w:rsidR="001B0514" w:rsidRDefault="001B0514" w:rsidP="001B0514">
      <w:pPr>
        <w:numPr>
          <w:ilvl w:val="0"/>
          <w:numId w:val="8"/>
        </w:numPr>
        <w:tabs>
          <w:tab w:val="num" w:pos="540"/>
          <w:tab w:val="left" w:pos="900"/>
        </w:tabs>
        <w:spacing w:before="4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14:paraId="334AA16E" w14:textId="77777777" w:rsidR="001B0514" w:rsidRDefault="001B0514" w:rsidP="001B0514">
      <w:pPr>
        <w:jc w:val="both"/>
        <w:rPr>
          <w:sz w:val="28"/>
          <w:szCs w:val="28"/>
        </w:rPr>
      </w:pPr>
    </w:p>
    <w:p w14:paraId="511FD4D3" w14:textId="77777777" w:rsidR="001B0514" w:rsidRDefault="001B0514" w:rsidP="001B0514">
      <w:pPr>
        <w:jc w:val="both"/>
        <w:rPr>
          <w:rFonts w:cs="Century Schoolbook L"/>
          <w:b/>
          <w:sz w:val="28"/>
          <w:szCs w:val="28"/>
        </w:rPr>
      </w:pPr>
      <w:r>
        <w:rPr>
          <w:rFonts w:cs="Century Schoolbook L"/>
          <w:b/>
          <w:sz w:val="28"/>
          <w:szCs w:val="28"/>
        </w:rPr>
        <w:t xml:space="preserve">1.3 </w:t>
      </w:r>
      <w:r>
        <w:rPr>
          <w:rFonts w:ascii="Century Schoolbook L" w:hAnsi="Century Schoolbook L" w:cs="Century Schoolbook L"/>
          <w:b/>
          <w:sz w:val="28"/>
          <w:szCs w:val="28"/>
        </w:rPr>
        <w:t>Рекомендуемое количество часов на освоение программы дисциплины</w:t>
      </w:r>
    </w:p>
    <w:p w14:paraId="4D3470A7" w14:textId="77777777" w:rsidR="001B0514" w:rsidRDefault="001B0514" w:rsidP="001B0514">
      <w:pPr>
        <w:rPr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</w:t>
      </w:r>
      <w:r>
        <w:rPr>
          <w:sz w:val="28"/>
          <w:szCs w:val="28"/>
        </w:rPr>
        <w:t>Максимальная учебная нагрузка обучающегося на техническом отделении 156, в том числе:</w:t>
      </w:r>
    </w:p>
    <w:p w14:paraId="6FD293E0" w14:textId="77777777" w:rsidR="001B0514" w:rsidRDefault="001B0514" w:rsidP="001B0514">
      <w:pPr>
        <w:rPr>
          <w:sz w:val="28"/>
          <w:szCs w:val="28"/>
        </w:rPr>
      </w:pPr>
      <w:r>
        <w:rPr>
          <w:sz w:val="28"/>
          <w:szCs w:val="28"/>
        </w:rPr>
        <w:t>- обязательная аудиторная учебная нагрузка обучающегося 117 часов;</w:t>
      </w:r>
    </w:p>
    <w:p w14:paraId="7C7FF713" w14:textId="77777777" w:rsidR="001B0514" w:rsidRDefault="001B0514" w:rsidP="001B0514">
      <w:pPr>
        <w:rPr>
          <w:sz w:val="28"/>
          <w:szCs w:val="28"/>
        </w:rPr>
      </w:pPr>
      <w:r>
        <w:rPr>
          <w:sz w:val="28"/>
          <w:szCs w:val="28"/>
        </w:rPr>
        <w:t>- самостоятельная работа обучающегося 39 часов;</w:t>
      </w:r>
    </w:p>
    <w:p w14:paraId="54369A19" w14:textId="77777777" w:rsidR="001B0514" w:rsidRDefault="001B0514" w:rsidP="001B0514">
      <w:pPr>
        <w:ind w:firstLine="709"/>
        <w:jc w:val="both"/>
        <w:rPr>
          <w:sz w:val="28"/>
          <w:szCs w:val="28"/>
        </w:rPr>
      </w:pPr>
    </w:p>
    <w:p w14:paraId="4DC29735" w14:textId="77777777" w:rsidR="001B0514" w:rsidRDefault="001B0514" w:rsidP="001B0514">
      <w:pPr>
        <w:ind w:left="1068"/>
        <w:jc w:val="both"/>
        <w:rPr>
          <w:rFonts w:ascii="Century Schoolbook L" w:hAnsi="Century Schoolbook L" w:cs="Century Schoolbook L"/>
          <w:sz w:val="28"/>
          <w:szCs w:val="28"/>
        </w:rPr>
      </w:pPr>
    </w:p>
    <w:p w14:paraId="3D2FBC33" w14:textId="77777777" w:rsidR="001B0514" w:rsidRDefault="001B0514" w:rsidP="001B0514">
      <w:pPr>
        <w:jc w:val="both"/>
        <w:rPr>
          <w:rFonts w:cs="Century Schoolbook L"/>
          <w:sz w:val="28"/>
          <w:szCs w:val="28"/>
        </w:rPr>
      </w:pPr>
    </w:p>
    <w:p w14:paraId="6B53B23D" w14:textId="77777777" w:rsidR="001B0514" w:rsidRDefault="001B0514" w:rsidP="001B0514">
      <w:pPr>
        <w:spacing w:after="160" w:line="25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4E9B378" w14:textId="77777777" w:rsidR="001B0514" w:rsidRDefault="001B0514" w:rsidP="001B0514">
      <w:pPr>
        <w:jc w:val="both"/>
        <w:rPr>
          <w:rFonts w:cs="Century Schoolbook L"/>
          <w:sz w:val="28"/>
          <w:szCs w:val="28"/>
        </w:rPr>
      </w:pPr>
      <w:r>
        <w:rPr>
          <w:b/>
          <w:sz w:val="28"/>
          <w:szCs w:val="28"/>
        </w:rPr>
        <w:lastRenderedPageBreak/>
        <w:t>2. РЕЗУЛЬТАТЫ ОСВОЕНИЯ УЧЕБНОЙ ДИСЦИПЛИНЫ</w:t>
      </w:r>
    </w:p>
    <w:p w14:paraId="1496A5E3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</w:p>
    <w:p w14:paraId="7266BE24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Результатом освоения программы учебной дисциплины является овладение обучающимися общими (ОК) компетенциями:</w:t>
      </w:r>
    </w:p>
    <w:p w14:paraId="6A99729F" w14:textId="77777777" w:rsidR="001B0514" w:rsidRDefault="001B0514" w:rsidP="001B0514">
      <w:pPr>
        <w:pStyle w:val="Default"/>
        <w:jc w:val="both"/>
      </w:pPr>
    </w:p>
    <w:tbl>
      <w:tblPr>
        <w:tblW w:w="1035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6238"/>
      </w:tblGrid>
      <w:tr w:rsidR="001B0514" w14:paraId="3B9D9EEB" w14:textId="77777777" w:rsidTr="001B0514">
        <w:trPr>
          <w:trHeight w:val="367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CF2E3B" w14:textId="77777777" w:rsidR="001B0514" w:rsidRDefault="001B0514">
            <w:pPr>
              <w:pStyle w:val="af4"/>
              <w:spacing w:line="254" w:lineRule="auto"/>
              <w:jc w:val="center"/>
              <w:rPr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Коды компетенции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2D598F" w14:textId="77777777" w:rsidR="001B0514" w:rsidRDefault="001B0514">
            <w:pPr>
              <w:pStyle w:val="Default"/>
              <w:spacing w:line="254" w:lineRule="auto"/>
              <w:ind w:left="-21" w:right="-108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b/>
                <w:color w:val="auto"/>
              </w:rPr>
              <w:t xml:space="preserve">Результаты освоения ООП </w:t>
            </w:r>
            <w:r>
              <w:rPr>
                <w:color w:val="auto"/>
              </w:rPr>
              <w:t>(</w:t>
            </w:r>
            <w:r>
              <w:rPr>
                <w:bCs/>
                <w:iCs/>
                <w:color w:val="auto"/>
                <w:sz w:val="20"/>
                <w:szCs w:val="20"/>
              </w:rPr>
              <w:t>Содержание компетенций</w:t>
            </w:r>
            <w:r>
              <w:rPr>
                <w:bCs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D1B1C5" w14:textId="77777777" w:rsidR="001B0514" w:rsidRDefault="001B0514">
            <w:pPr>
              <w:pStyle w:val="Default"/>
              <w:spacing w:line="254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color w:val="auto"/>
              </w:rPr>
              <w:t>Перечень планируемых результатов обучения по дисциплине</w:t>
            </w:r>
          </w:p>
        </w:tc>
      </w:tr>
      <w:tr w:rsidR="001B0514" w14:paraId="01BE429B" w14:textId="77777777" w:rsidTr="001B0514">
        <w:trPr>
          <w:trHeight w:val="284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E67ABC" w14:textId="77777777" w:rsidR="001B0514" w:rsidRDefault="001B0514">
            <w:pPr>
              <w:pStyle w:val="af4"/>
              <w:spacing w:line="254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ОК-1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FF3E36" w14:textId="77777777" w:rsidR="001B0514" w:rsidRDefault="001B0514">
            <w:pPr>
              <w:spacing w:line="254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Понимает социальную значимость своей будущей профессии, проявляет к ней устойчивый интерес 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027522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социальные и этические проблемы, связанные с развитием и использованием достижений науки, техники и технологий. </w:t>
            </w:r>
          </w:p>
          <w:p w14:paraId="14547930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ряд).</w:t>
            </w:r>
          </w:p>
          <w:p w14:paraId="07B9E621" w14:textId="77777777" w:rsidR="001B0514" w:rsidRDefault="001B0514">
            <w:pPr>
              <w:spacing w:before="40" w:line="254" w:lineRule="auto"/>
              <w:jc w:val="both"/>
              <w:rPr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Владеть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способами использования </w:t>
            </w:r>
            <w:r>
              <w:rPr>
                <w:rFonts w:ascii="Century Schoolbook L" w:hAnsi="Century Schoolbook L"/>
                <w:sz w:val="28"/>
                <w:szCs w:val="28"/>
                <w:lang w:eastAsia="en-US"/>
              </w:rPr>
              <w:t>информационн</w:t>
            </w:r>
            <w:r>
              <w:rPr>
                <w:sz w:val="28"/>
                <w:szCs w:val="28"/>
                <w:lang w:eastAsia="en-US"/>
              </w:rPr>
              <w:t>ой</w:t>
            </w:r>
            <w:r>
              <w:rPr>
                <w:rFonts w:ascii="Century Schoolbook L" w:hAnsi="Century Schoolbook L"/>
                <w:sz w:val="28"/>
                <w:szCs w:val="28"/>
                <w:lang w:eastAsia="en-US"/>
              </w:rPr>
              <w:t xml:space="preserve"> культур</w:t>
            </w:r>
            <w:r>
              <w:rPr>
                <w:sz w:val="28"/>
                <w:szCs w:val="28"/>
                <w:lang w:eastAsia="en-US"/>
              </w:rPr>
              <w:t>ы для</w:t>
            </w:r>
            <w:r>
              <w:rPr>
                <w:rFonts w:ascii="Century Schoolbook L" w:hAnsi="Century Schoolbook L"/>
                <w:sz w:val="28"/>
                <w:szCs w:val="28"/>
                <w:lang w:eastAsia="en-US"/>
              </w:rPr>
              <w:t xml:space="preserve"> анализ</w:t>
            </w:r>
            <w:r>
              <w:rPr>
                <w:sz w:val="28"/>
                <w:szCs w:val="28"/>
                <w:lang w:eastAsia="en-US"/>
              </w:rPr>
              <w:t>а</w:t>
            </w:r>
            <w:r>
              <w:rPr>
                <w:rFonts w:ascii="Century Schoolbook L" w:hAnsi="Century Schoolbook L"/>
                <w:sz w:val="28"/>
                <w:szCs w:val="28"/>
                <w:lang w:eastAsia="en-US"/>
              </w:rPr>
              <w:t xml:space="preserve"> и оцен</w:t>
            </w:r>
            <w:r>
              <w:rPr>
                <w:sz w:val="28"/>
                <w:szCs w:val="28"/>
                <w:lang w:eastAsia="en-US"/>
              </w:rPr>
              <w:t>ки социальных и этических проблем.</w:t>
            </w:r>
          </w:p>
        </w:tc>
      </w:tr>
      <w:tr w:rsidR="001B0514" w14:paraId="282CD7EB" w14:textId="77777777" w:rsidTr="001B0514">
        <w:trPr>
          <w:trHeight w:val="239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0DD3C6" w14:textId="77777777" w:rsidR="001B0514" w:rsidRDefault="001B0514">
            <w:pPr>
              <w:pStyle w:val="af4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ОК 2.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825E39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Организовывает собственную деятельность, выбирает типовые</w:t>
            </w: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методы и способы выполнения профессиональных задач, оценивает их</w:t>
            </w: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эффективность и качество.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6594E4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Знать </w:t>
            </w:r>
            <w:r>
              <w:rPr>
                <w:sz w:val="28"/>
                <w:lang w:eastAsia="en-US"/>
              </w:rPr>
              <w:t>основные исторические термины и даты.</w:t>
            </w:r>
          </w:p>
          <w:p w14:paraId="240D9CB0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представлять результаты изучения материала в формах конспекта, реферата, рецензии.</w:t>
            </w:r>
          </w:p>
          <w:p w14:paraId="3940C5B5" w14:textId="77777777" w:rsidR="001B0514" w:rsidRDefault="001B0514">
            <w:pPr>
              <w:pStyle w:val="2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соотнесением своих действий и поступков с исторически возникшими формами социального поведения.</w:t>
            </w:r>
          </w:p>
          <w:p w14:paraId="04ED8C52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B0514" w14:paraId="7199FD1A" w14:textId="77777777" w:rsidTr="001B0514">
        <w:trPr>
          <w:trHeight w:val="239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6419B4" w14:textId="77777777" w:rsidR="001B0514" w:rsidRDefault="001B0514">
            <w:pPr>
              <w:pStyle w:val="af4"/>
              <w:spacing w:line="254" w:lineRule="auto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ОК 3.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3AE53C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78F648" w14:textId="77777777" w:rsidR="001B0514" w:rsidRDefault="001B0514">
            <w:pPr>
              <w:spacing w:before="20" w:line="254" w:lineRule="auto"/>
              <w:jc w:val="both"/>
              <w:rPr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Знать</w:t>
            </w:r>
            <w:r>
              <w:rPr>
                <w:sz w:val="28"/>
                <w:lang w:eastAsia="en-US"/>
              </w:rPr>
              <w:t xml:space="preserve"> особенности исторического пути России, ее роль в мировом сообществе; основные исторические термины и даты;</w:t>
            </w:r>
          </w:p>
          <w:p w14:paraId="2B8CE693" w14:textId="77777777" w:rsidR="001B0514" w:rsidRDefault="001B0514">
            <w:pPr>
              <w:spacing w:before="40" w:line="254" w:lineRule="auto"/>
              <w:jc w:val="both"/>
              <w:rPr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Уметь</w:t>
            </w:r>
            <w:r>
              <w:rPr>
                <w:sz w:val="28"/>
                <w:lang w:eastAsia="en-US"/>
              </w:rPr>
              <w:t xml:space="preserve"> 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14:paraId="577654A4" w14:textId="77777777" w:rsidR="001B0514" w:rsidRDefault="001B0514">
            <w:pPr>
              <w:tabs>
                <w:tab w:val="left" w:pos="900"/>
              </w:tabs>
              <w:spacing w:before="40" w:line="254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Владеть </w:t>
            </w:r>
            <w:r>
              <w:rPr>
                <w:sz w:val="28"/>
                <w:lang w:eastAsia="en-US"/>
              </w:rPr>
              <w:t>соотнесением своих действий и поступков окружающих с исторически возникшими формами социального поведения.</w:t>
            </w:r>
          </w:p>
        </w:tc>
      </w:tr>
      <w:tr w:rsidR="001B0514" w14:paraId="7589495B" w14:textId="77777777" w:rsidTr="001B0514">
        <w:trPr>
          <w:trHeight w:val="87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B8FD35E" w14:textId="77777777" w:rsidR="001B0514" w:rsidRDefault="001B0514">
            <w:pPr>
              <w:pStyle w:val="af4"/>
              <w:spacing w:line="254" w:lineRule="auto"/>
              <w:jc w:val="both"/>
              <w:rPr>
                <w:rFonts w:cs="Century Schoolbook L"/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ОК 4.</w:t>
            </w:r>
          </w:p>
          <w:p w14:paraId="17AC9FFB" w14:textId="77777777" w:rsidR="001B0514" w:rsidRDefault="001B0514">
            <w:pPr>
              <w:pStyle w:val="af4"/>
              <w:spacing w:line="254" w:lineRule="auto"/>
              <w:jc w:val="both"/>
              <w:rPr>
                <w:rFonts w:cs="Century Schoolbook L"/>
                <w:sz w:val="28"/>
                <w:szCs w:val="28"/>
                <w:lang w:eastAsia="en-US"/>
              </w:rPr>
            </w:pPr>
          </w:p>
          <w:p w14:paraId="54822A10" w14:textId="77777777" w:rsidR="001B0514" w:rsidRDefault="001B0514">
            <w:pPr>
              <w:pStyle w:val="af4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2094856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Осуществляет поиск и использование информации, необходимой для эффективного выполнения профессиональных </w:t>
            </w:r>
            <w:r>
              <w:rPr>
                <w:sz w:val="28"/>
                <w:szCs w:val="28"/>
                <w:lang w:eastAsia="en-US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7CCE6EDF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16805288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14:paraId="53EAE613" w14:textId="77777777" w:rsidR="001B0514" w:rsidRDefault="001B0514">
            <w:pPr>
              <w:pStyle w:val="2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методами поиска информации о научных достижениях </w:t>
            </w:r>
          </w:p>
        </w:tc>
      </w:tr>
      <w:tr w:rsidR="001B0514" w14:paraId="0837201F" w14:textId="77777777" w:rsidTr="001B0514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D01BD3" w14:textId="77777777" w:rsidR="001B0514" w:rsidRDefault="001B0514">
            <w:pPr>
              <w:pStyle w:val="af4"/>
              <w:spacing w:line="254" w:lineRule="auto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lastRenderedPageBreak/>
              <w:t>ОК 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C8398F" w14:textId="77777777" w:rsidR="001B0514" w:rsidRDefault="001B0514">
            <w:pPr>
              <w:spacing w:line="254" w:lineRule="auto"/>
              <w:jc w:val="both"/>
              <w:rPr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Владеет информационной культурой, анализировать и оценивать</w:t>
            </w: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информацию с использованием информационно-коммуникационных</w:t>
            </w: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технологий.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54D681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о социальных и этических проблемах, связанных с развитием и использованием достижений науки, техники и технологий.</w:t>
            </w:r>
          </w:p>
          <w:p w14:paraId="7DB5C523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ряд).</w:t>
            </w:r>
          </w:p>
          <w:p w14:paraId="4158D6D9" w14:textId="77777777" w:rsidR="001B0514" w:rsidRDefault="001B0514">
            <w:pPr>
              <w:spacing w:before="40" w:line="254" w:lineRule="auto"/>
              <w:jc w:val="both"/>
              <w:rPr>
                <w:sz w:val="28"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Владеть </w:t>
            </w:r>
            <w:r>
              <w:rPr>
                <w:sz w:val="28"/>
                <w:szCs w:val="28"/>
                <w:lang w:eastAsia="en-US"/>
              </w:rPr>
              <w:t xml:space="preserve">способами использования </w:t>
            </w:r>
            <w:r>
              <w:rPr>
                <w:rFonts w:ascii="Century Schoolbook L" w:hAnsi="Century Schoolbook L"/>
                <w:sz w:val="28"/>
                <w:szCs w:val="28"/>
                <w:lang w:eastAsia="en-US"/>
              </w:rPr>
              <w:t>информационн</w:t>
            </w:r>
            <w:r>
              <w:rPr>
                <w:sz w:val="28"/>
                <w:szCs w:val="28"/>
                <w:lang w:eastAsia="en-US"/>
              </w:rPr>
              <w:t>ой</w:t>
            </w:r>
            <w:r>
              <w:rPr>
                <w:rFonts w:ascii="Century Schoolbook L" w:hAnsi="Century Schoolbook L"/>
                <w:sz w:val="28"/>
                <w:szCs w:val="28"/>
                <w:lang w:eastAsia="en-US"/>
              </w:rPr>
              <w:t xml:space="preserve"> культур</w:t>
            </w:r>
            <w:r>
              <w:rPr>
                <w:sz w:val="28"/>
                <w:szCs w:val="28"/>
                <w:lang w:eastAsia="en-US"/>
              </w:rPr>
              <w:t>ы для</w:t>
            </w:r>
            <w:r>
              <w:rPr>
                <w:rFonts w:ascii="Century Schoolbook L" w:hAnsi="Century Schoolbook L"/>
                <w:sz w:val="28"/>
                <w:szCs w:val="28"/>
                <w:lang w:eastAsia="en-US"/>
              </w:rPr>
              <w:t xml:space="preserve"> анализ</w:t>
            </w:r>
            <w:r>
              <w:rPr>
                <w:sz w:val="28"/>
                <w:szCs w:val="28"/>
                <w:lang w:eastAsia="en-US"/>
              </w:rPr>
              <w:t>а</w:t>
            </w:r>
            <w:r>
              <w:rPr>
                <w:rFonts w:ascii="Century Schoolbook L" w:hAnsi="Century Schoolbook L"/>
                <w:sz w:val="28"/>
                <w:szCs w:val="28"/>
                <w:lang w:eastAsia="en-US"/>
              </w:rPr>
              <w:t xml:space="preserve"> и оцен</w:t>
            </w:r>
            <w:r>
              <w:rPr>
                <w:sz w:val="28"/>
                <w:szCs w:val="28"/>
                <w:lang w:eastAsia="en-US"/>
              </w:rPr>
              <w:t>ки социальных и этических проблем.</w:t>
            </w:r>
          </w:p>
        </w:tc>
      </w:tr>
      <w:tr w:rsidR="001B0514" w14:paraId="53971C26" w14:textId="77777777" w:rsidTr="001B0514">
        <w:trPr>
          <w:trHeight w:val="6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D7FE35" w14:textId="77777777" w:rsidR="001B0514" w:rsidRDefault="001B0514">
            <w:pPr>
              <w:pStyle w:val="af4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ОК 6.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4012E5" w14:textId="77777777" w:rsidR="001B0514" w:rsidRDefault="001B0514">
            <w:pPr>
              <w:spacing w:line="254" w:lineRule="auto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Работает в коллективе и команде, эффективно общается</w:t>
            </w: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с коллегами, руководством, потребителями.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219449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основные исторические термины и даты.</w:t>
            </w:r>
          </w:p>
          <w:p w14:paraId="3E429E18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представлять результаты изучения исторического материала в формах конспекта, реферата, рецензии.</w:t>
            </w:r>
          </w:p>
          <w:p w14:paraId="1CB7D5F0" w14:textId="77777777" w:rsidR="001B0514" w:rsidRDefault="001B0514">
            <w:pPr>
              <w:pStyle w:val="2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соотнесением своих действий и поступков окружающих с исторически возникшими формами социального поведения.</w:t>
            </w:r>
          </w:p>
        </w:tc>
      </w:tr>
      <w:tr w:rsidR="001B0514" w14:paraId="31B1562E" w14:textId="77777777" w:rsidTr="001B0514">
        <w:trPr>
          <w:trHeight w:val="6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FADFA" w14:textId="77777777" w:rsidR="001B0514" w:rsidRDefault="001B0514">
            <w:pPr>
              <w:pStyle w:val="af4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ОК 7. </w:t>
            </w:r>
          </w:p>
          <w:p w14:paraId="4562374C" w14:textId="77777777" w:rsidR="001B0514" w:rsidRDefault="001B0514">
            <w:pPr>
              <w:pStyle w:val="af4"/>
              <w:spacing w:line="254" w:lineRule="auto"/>
              <w:jc w:val="both"/>
              <w:rPr>
                <w:lang w:eastAsia="en-US"/>
              </w:rPr>
            </w:pPr>
          </w:p>
          <w:p w14:paraId="63F03287" w14:textId="77777777" w:rsidR="001B0514" w:rsidRDefault="001B0514">
            <w:pPr>
              <w:pStyle w:val="af4"/>
              <w:spacing w:line="254" w:lineRule="auto"/>
              <w:jc w:val="both"/>
              <w:rPr>
                <w:lang w:eastAsia="en-US"/>
              </w:rPr>
            </w:pPr>
          </w:p>
          <w:p w14:paraId="10CF4FAB" w14:textId="77777777" w:rsidR="001B0514" w:rsidRDefault="001B0514">
            <w:pPr>
              <w:pStyle w:val="af4"/>
              <w:spacing w:line="254" w:lineRule="auto"/>
              <w:jc w:val="both"/>
              <w:rPr>
                <w:lang w:eastAsia="en-US"/>
              </w:rPr>
            </w:pPr>
          </w:p>
          <w:p w14:paraId="7C3018CD" w14:textId="77777777" w:rsidR="001B0514" w:rsidRDefault="001B0514">
            <w:pPr>
              <w:pStyle w:val="af4"/>
              <w:spacing w:line="254" w:lineRule="auto"/>
              <w:jc w:val="both"/>
              <w:rPr>
                <w:lang w:eastAsia="en-US"/>
              </w:rPr>
            </w:pPr>
          </w:p>
          <w:p w14:paraId="5C346DD4" w14:textId="77777777" w:rsidR="001B0514" w:rsidRDefault="001B0514">
            <w:pPr>
              <w:pStyle w:val="af4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63382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Берет на себя ответственность за работу членов команды (подчиненных), за результат выполнения заданий.</w:t>
            </w:r>
          </w:p>
          <w:p w14:paraId="05D2E5BC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ind w:left="360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C4192B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2C063F1E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представлять результаты изучения исторического материала в формах конспекта, реферата, рецензии.</w:t>
            </w:r>
          </w:p>
          <w:p w14:paraId="06B03A18" w14:textId="77777777" w:rsidR="001B0514" w:rsidRDefault="001B0514">
            <w:pPr>
              <w:pStyle w:val="2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способами оценки практической ценности коллективизма за результат выполнения заданий</w:t>
            </w:r>
            <w:r>
              <w:t>.</w:t>
            </w:r>
          </w:p>
        </w:tc>
      </w:tr>
      <w:tr w:rsidR="001B0514" w14:paraId="63D577B7" w14:textId="77777777" w:rsidTr="001B0514">
        <w:trPr>
          <w:trHeight w:val="6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43E3AC" w14:textId="77777777" w:rsidR="001B0514" w:rsidRDefault="001B0514">
            <w:pPr>
              <w:pStyle w:val="af4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ОК 8.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229D4" w14:textId="77777777" w:rsidR="001B0514" w:rsidRDefault="001B0514">
            <w:pPr>
              <w:spacing w:line="254" w:lineRule="auto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 xml:space="preserve">Самостоятельно определяет задачи профессионального </w:t>
            </w:r>
            <w:r>
              <w:rPr>
                <w:rFonts w:cs="Century Schoolbook L"/>
                <w:sz w:val="28"/>
                <w:szCs w:val="28"/>
                <w:lang w:eastAsia="en-US"/>
              </w:rPr>
              <w:t xml:space="preserve">и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личностного развития, занимается самообразованием, осознанно планирует</w:t>
            </w: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 xml:space="preserve">повышение </w:t>
            </w:r>
          </w:p>
          <w:p w14:paraId="7A8B9D07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ind w:left="360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140EDA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современные версии и трактовки важнейших проблем отечественной и всемирной истории.</w:t>
            </w:r>
          </w:p>
          <w:p w14:paraId="718A9E07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различать в исторической информации факты и мнения, исторические описания и исторические объяснения.</w:t>
            </w:r>
          </w:p>
          <w:p w14:paraId="6DDD74C4" w14:textId="77777777" w:rsidR="001B0514" w:rsidRDefault="001B0514">
            <w:pPr>
              <w:pStyle w:val="2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осознанием себя как представителя исторически сложившегося гражданского, этнокультурного, конфессионального сообщества, гражданина России.</w:t>
            </w:r>
          </w:p>
        </w:tc>
      </w:tr>
      <w:tr w:rsidR="001B0514" w14:paraId="07886D17" w14:textId="77777777" w:rsidTr="001B0514">
        <w:trPr>
          <w:trHeight w:val="6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5E92B5" w14:textId="77777777" w:rsidR="001B0514" w:rsidRDefault="001B0514">
            <w:pPr>
              <w:pStyle w:val="af4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ОК 9.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EDA75" w14:textId="77777777" w:rsidR="001B0514" w:rsidRDefault="001B0514">
            <w:pPr>
              <w:spacing w:line="254" w:lineRule="auto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>Ориентируется в условиях частой смены технологий</w:t>
            </w:r>
            <w:r>
              <w:rPr>
                <w:rFonts w:cs="Century Schoolbook L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t xml:space="preserve">в </w:t>
            </w:r>
            <w:r>
              <w:rPr>
                <w:rFonts w:ascii="Century Schoolbook L" w:hAnsi="Century Schoolbook L" w:cs="Century Schoolbook L"/>
                <w:sz w:val="28"/>
                <w:szCs w:val="28"/>
                <w:lang w:eastAsia="en-US"/>
              </w:rPr>
              <w:lastRenderedPageBreak/>
              <w:t>профессиональной деятельности.</w:t>
            </w:r>
          </w:p>
          <w:p w14:paraId="327F96E4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ind w:left="360"/>
              <w:jc w:val="both"/>
              <w:rPr>
                <w:rFonts w:ascii="Century Schoolbook L" w:hAnsi="Century Schoolbook L" w:cs="Century Schoolbook L"/>
                <w:sz w:val="28"/>
                <w:szCs w:val="28"/>
                <w:lang w:eastAsia="zh-CN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CC813E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Знать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основные факты, процессы и явления, характеризующие целостность отечественной и всемирной истории.</w:t>
            </w:r>
          </w:p>
          <w:p w14:paraId="37870E40" w14:textId="77777777" w:rsidR="001B0514" w:rsidRDefault="001B051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Уметь</w:t>
            </w:r>
            <w:r>
              <w:rPr>
                <w:sz w:val="28"/>
                <w:szCs w:val="28"/>
                <w:lang w:eastAsia="en-US"/>
              </w:rPr>
              <w:t xml:space="preserve"> рассматривать события и явления с точки </w:t>
            </w:r>
            <w:r>
              <w:rPr>
                <w:sz w:val="28"/>
                <w:szCs w:val="28"/>
                <w:lang w:eastAsia="en-US"/>
              </w:rPr>
              <w:lastRenderedPageBreak/>
              <w:t>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      </w:r>
          </w:p>
          <w:p w14:paraId="533A8836" w14:textId="77777777" w:rsidR="001B0514" w:rsidRDefault="001B0514">
            <w:pPr>
              <w:pStyle w:val="2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Владеть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необходимым уровнем культуры перспектив развития цивилизации.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17CDCD4C" w14:textId="77777777" w:rsidR="001B0514" w:rsidRDefault="001B0514" w:rsidP="001B0514">
      <w:pPr>
        <w:jc w:val="both"/>
        <w:rPr>
          <w:lang w:eastAsia="zh-CN"/>
        </w:rPr>
      </w:pPr>
    </w:p>
    <w:p w14:paraId="4D498A17" w14:textId="77777777" w:rsidR="001B0514" w:rsidRDefault="001B0514" w:rsidP="001B05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СТРУКТУРА И СОДЕРЖАНИЕ УЧЕБНОЙ ДИСЦИПЛИНЫ</w:t>
      </w:r>
    </w:p>
    <w:p w14:paraId="19437803" w14:textId="77777777" w:rsidR="001B0514" w:rsidRDefault="001B0514" w:rsidP="001B0514">
      <w:pPr>
        <w:jc w:val="both"/>
        <w:rPr>
          <w:rFonts w:cs="Century Schoolbook L"/>
          <w:sz w:val="28"/>
          <w:szCs w:val="28"/>
        </w:rPr>
      </w:pPr>
    </w:p>
    <w:p w14:paraId="4C5FD4E5" w14:textId="77777777" w:rsidR="001B0514" w:rsidRDefault="001B0514" w:rsidP="001B0514">
      <w:r>
        <w:rPr>
          <w:rFonts w:cs="Century Schoolbook L"/>
          <w:b/>
          <w:sz w:val="28"/>
          <w:szCs w:val="28"/>
        </w:rPr>
        <w:t xml:space="preserve">3.1 </w:t>
      </w:r>
      <w:r>
        <w:rPr>
          <w:rFonts w:ascii="Century Schoolbook L" w:hAnsi="Century Schoolbook L" w:cs="Century Schoolbook L"/>
          <w:b/>
          <w:sz w:val="28"/>
          <w:szCs w:val="28"/>
        </w:rPr>
        <w:t>Тематический план учебной дисциплины «</w:t>
      </w:r>
      <w:r>
        <w:rPr>
          <w:rFonts w:cs="Century Schoolbook L"/>
          <w:b/>
          <w:sz w:val="28"/>
          <w:szCs w:val="28"/>
        </w:rPr>
        <w:t>История</w:t>
      </w:r>
      <w:r>
        <w:rPr>
          <w:rFonts w:ascii="Century Schoolbook L" w:hAnsi="Century Schoolbook L" w:cs="Century Schoolbook L"/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</w:p>
    <w:tbl>
      <w:tblPr>
        <w:tblW w:w="1035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3392"/>
        <w:gridCol w:w="642"/>
        <w:gridCol w:w="636"/>
        <w:gridCol w:w="1134"/>
        <w:gridCol w:w="990"/>
        <w:gridCol w:w="625"/>
        <w:gridCol w:w="2210"/>
      </w:tblGrid>
      <w:tr w:rsidR="001B0514" w14:paraId="77934B5C" w14:textId="77777777" w:rsidTr="001B0514">
        <w:trPr>
          <w:trHeight w:val="582"/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2BD0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rPr>
                <w:b/>
                <w:lang w:eastAsia="zh-CN"/>
              </w:rPr>
            </w:pPr>
          </w:p>
        </w:tc>
        <w:tc>
          <w:tcPr>
            <w:tcW w:w="3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7D23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rPr>
                <w:b/>
                <w:lang w:eastAsia="zh-CN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98DB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5EE0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en-US"/>
              </w:rPr>
              <w:t>аудиторные учебные занятия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BF5E" w14:textId="77777777" w:rsidR="001B0514" w:rsidRDefault="001B0514">
            <w:pPr>
              <w:spacing w:line="254" w:lineRule="auto"/>
              <w:ind w:left="-57" w:right="-57"/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en-US"/>
              </w:rPr>
              <w:t>В т. ч. в активных /</w:t>
            </w:r>
          </w:p>
          <w:p w14:paraId="3F7F226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ind w:left="-57" w:right="-57"/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en-US"/>
              </w:rPr>
              <w:t>интерактивных формах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D964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ind w:left="-57" w:right="-57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en-US"/>
              </w:rPr>
              <w:t xml:space="preserve">Самостоятельная работа 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80D5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rPr>
                <w:b/>
                <w:i/>
                <w:lang w:eastAsia="zh-CN"/>
              </w:rPr>
            </w:pPr>
          </w:p>
        </w:tc>
      </w:tr>
      <w:tr w:rsidR="001B0514" w14:paraId="351395AA" w14:textId="77777777" w:rsidTr="001B0514">
        <w:trPr>
          <w:trHeight w:val="638"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FC69" w14:textId="77777777" w:rsidR="001B0514" w:rsidRDefault="001B0514">
            <w:pPr>
              <w:spacing w:line="256" w:lineRule="auto"/>
              <w:rPr>
                <w:b/>
                <w:lang w:eastAsia="zh-CN"/>
              </w:rPr>
            </w:pPr>
          </w:p>
        </w:tc>
        <w:tc>
          <w:tcPr>
            <w:tcW w:w="3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28E2" w14:textId="77777777" w:rsidR="001B0514" w:rsidRDefault="001B0514">
            <w:pPr>
              <w:spacing w:line="256" w:lineRule="auto"/>
              <w:rPr>
                <w:b/>
                <w:lang w:eastAsia="zh-CN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0651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ind w:left="-57" w:right="-90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55A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ind w:left="-57" w:right="-57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en-US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AF2E" w14:textId="77777777" w:rsidR="001B0514" w:rsidRDefault="001B0514">
            <w:pPr>
              <w:spacing w:line="254" w:lineRule="auto"/>
              <w:ind w:left="-57" w:right="-57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en-US"/>
              </w:rPr>
              <w:t>семинары,</w:t>
            </w:r>
          </w:p>
          <w:p w14:paraId="07A24FA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ind w:left="-57" w:right="-57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8320" w14:textId="77777777" w:rsidR="001B0514" w:rsidRDefault="001B0514">
            <w:pPr>
              <w:spacing w:line="256" w:lineRule="auto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5650" w14:textId="77777777" w:rsidR="001B0514" w:rsidRDefault="001B0514">
            <w:pPr>
              <w:spacing w:line="256" w:lineRule="auto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2649" w14:textId="77777777" w:rsidR="001B0514" w:rsidRDefault="001B0514">
            <w:pPr>
              <w:spacing w:line="256" w:lineRule="auto"/>
              <w:rPr>
                <w:b/>
                <w:i/>
                <w:lang w:eastAsia="zh-CN"/>
              </w:rPr>
            </w:pPr>
          </w:p>
        </w:tc>
      </w:tr>
      <w:tr w:rsidR="001B0514" w14:paraId="72B39859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57C0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350B" w14:textId="77777777" w:rsidR="001B0514" w:rsidRDefault="001B0514">
            <w:pPr>
              <w:spacing w:line="254" w:lineRule="auto"/>
              <w:rPr>
                <w:rFonts w:cs="Century Schoolbook L"/>
                <w:sz w:val="28"/>
                <w:szCs w:val="28"/>
                <w:lang w:eastAsia="zh-CN"/>
              </w:rPr>
            </w:pPr>
            <w:r>
              <w:rPr>
                <w:rFonts w:cs="Century Schoolbook L"/>
                <w:sz w:val="28"/>
                <w:szCs w:val="28"/>
                <w:lang w:eastAsia="en-US"/>
              </w:rPr>
              <w:t>Введение</w:t>
            </w:r>
          </w:p>
          <w:p w14:paraId="1BAFCE1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6C8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A298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A3A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BFB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E591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987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</w:p>
        </w:tc>
      </w:tr>
      <w:tr w:rsidR="001B0514" w14:paraId="6DE1D808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7D4C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CD42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Древнейшая стадия в истории человечества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588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476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06C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90E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BA5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CC7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Экскурсия </w:t>
            </w:r>
          </w:p>
        </w:tc>
      </w:tr>
      <w:tr w:rsidR="001B0514" w14:paraId="641671AC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8CD7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D72B" w14:textId="77777777" w:rsidR="001B0514" w:rsidRDefault="001B0514">
            <w:pPr>
              <w:snapToGrid w:val="0"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Цивилизации Древнего мира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55E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4B1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B3A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F1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828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95C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Сообщения</w:t>
            </w:r>
          </w:p>
        </w:tc>
      </w:tr>
      <w:tr w:rsidR="001B0514" w14:paraId="53FBB247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C706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0E7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Цивилизации Запада и Востока в Средние века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CA8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EBC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C40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03C1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DA5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B2D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Контрольная работа</w:t>
            </w:r>
          </w:p>
        </w:tc>
      </w:tr>
      <w:tr w:rsidR="001B0514" w14:paraId="73A706CA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3544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6BFD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История России с древнейших времен до конца </w:t>
            </w:r>
            <w:r>
              <w:rPr>
                <w:sz w:val="28"/>
                <w:szCs w:val="28"/>
                <w:lang w:val="en-US" w:eastAsia="en-US"/>
              </w:rPr>
              <w:t>XVII</w:t>
            </w:r>
            <w:r>
              <w:rPr>
                <w:sz w:val="28"/>
                <w:szCs w:val="28"/>
                <w:lang w:eastAsia="en-US"/>
              </w:rPr>
              <w:t xml:space="preserve"> в.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8D2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96A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0C1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A74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1F9D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89F2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Домашнее конспектирование, сообщения, семинар</w:t>
            </w:r>
          </w:p>
        </w:tc>
      </w:tr>
      <w:tr w:rsidR="001B0514" w14:paraId="41200866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7994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08E4" w14:textId="77777777" w:rsidR="001B0514" w:rsidRDefault="001B0514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Страны Западной Европы в </w:t>
            </w:r>
            <w:r>
              <w:rPr>
                <w:sz w:val="28"/>
                <w:szCs w:val="28"/>
                <w:lang w:val="en-US" w:eastAsia="en-US"/>
              </w:rPr>
              <w:t>XVI</w:t>
            </w:r>
            <w:r>
              <w:rPr>
                <w:sz w:val="28"/>
                <w:szCs w:val="28"/>
                <w:lang w:eastAsia="en-US"/>
              </w:rPr>
              <w:t xml:space="preserve"> -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>вв.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02C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27C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563A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B28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218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6B7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Сообщения</w:t>
            </w:r>
          </w:p>
        </w:tc>
      </w:tr>
      <w:tr w:rsidR="001B0514" w14:paraId="2E485922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0102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55E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Семестровая аттестация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921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FF4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9F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B75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143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935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Тест</w:t>
            </w:r>
          </w:p>
        </w:tc>
      </w:tr>
      <w:tr w:rsidR="001B0514" w14:paraId="2AACB131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2FD1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1CD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Россия в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 xml:space="preserve"> в.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917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284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A99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4E8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9BD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637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Доклады, собеседование</w:t>
            </w:r>
          </w:p>
        </w:tc>
      </w:tr>
      <w:tr w:rsidR="001B0514" w14:paraId="4BB4B0BA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6652A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D73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Становление индустриальной цивилизации в 19 веке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6CD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4FF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8514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106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2BD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AA9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Электронные презентации</w:t>
            </w:r>
          </w:p>
        </w:tc>
      </w:tr>
      <w:tr w:rsidR="001B0514" w14:paraId="58095FAD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BBEA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F2E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Россия в </w:t>
            </w:r>
            <w:r>
              <w:rPr>
                <w:sz w:val="28"/>
                <w:szCs w:val="28"/>
                <w:lang w:val="en-US" w:eastAsia="zh-CN"/>
              </w:rPr>
              <w:t>XIX</w:t>
            </w:r>
            <w:r>
              <w:rPr>
                <w:sz w:val="28"/>
                <w:szCs w:val="28"/>
                <w:lang w:eastAsia="zh-CN"/>
              </w:rPr>
              <w:t xml:space="preserve"> веке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406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D49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127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C54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210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94E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Семинар, электронные презентации, тест</w:t>
            </w:r>
          </w:p>
        </w:tc>
      </w:tr>
      <w:tr w:rsidR="001B0514" w14:paraId="56994EC1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5B4B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383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От Новой истории к Новейшей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8C72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AB8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64F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282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E761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88A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Домашнее конспектирование, контрольная </w:t>
            </w:r>
            <w:r>
              <w:rPr>
                <w:sz w:val="28"/>
                <w:szCs w:val="28"/>
                <w:lang w:eastAsia="zh-CN"/>
              </w:rPr>
              <w:lastRenderedPageBreak/>
              <w:t>работа</w:t>
            </w:r>
          </w:p>
        </w:tc>
      </w:tr>
      <w:tr w:rsidR="001B0514" w14:paraId="76DA273C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3042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2E4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BBD2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4E51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49F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B96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D6F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E28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</w:p>
        </w:tc>
      </w:tr>
      <w:tr w:rsidR="001B0514" w14:paraId="622D5AA0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330B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E56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Между мировыми войнами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0B1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6DA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D36D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A6B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4ABD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1E7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Электронные презентации</w:t>
            </w:r>
          </w:p>
        </w:tc>
      </w:tr>
      <w:tr w:rsidR="001B0514" w14:paraId="4C20C1AE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A8A17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3F4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Вторая мировая война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D6CD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51814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8FC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3CB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BD0D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78A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Экскурсия</w:t>
            </w:r>
          </w:p>
        </w:tc>
      </w:tr>
      <w:tr w:rsidR="001B0514" w14:paraId="7DEF15B0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32075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DFBA" w14:textId="77777777" w:rsidR="001B0514" w:rsidRDefault="001B051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Мир во второй половине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>
              <w:rPr>
                <w:sz w:val="28"/>
                <w:szCs w:val="28"/>
                <w:lang w:eastAsia="en-US"/>
              </w:rPr>
              <w:t>в.</w:t>
            </w:r>
          </w:p>
          <w:p w14:paraId="74C3B76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427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49B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D3E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6B9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4BA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4B8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Доклады</w:t>
            </w:r>
          </w:p>
        </w:tc>
      </w:tr>
      <w:tr w:rsidR="001B0514" w14:paraId="3CCA1A28" w14:textId="77777777" w:rsidTr="001B0514">
        <w:trPr>
          <w:trHeight w:val="5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0230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D20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СССР в 1945-1991г.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B07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2E0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D074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F364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29D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966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Тест</w:t>
            </w:r>
          </w:p>
        </w:tc>
      </w:tr>
      <w:tr w:rsidR="001B0514" w14:paraId="3C03DC93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57B5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992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Итоговая аттестация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B50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AB8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FF1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D80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EAF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34B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</w:p>
        </w:tc>
      </w:tr>
      <w:tr w:rsidR="001B0514" w14:paraId="6965DDB7" w14:textId="77777777" w:rsidTr="001B051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C9CB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5B2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719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156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447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1D5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479B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117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EC3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1307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</w:p>
        </w:tc>
      </w:tr>
    </w:tbl>
    <w:p w14:paraId="03F79E16" w14:textId="77777777" w:rsidR="001B0514" w:rsidRDefault="001B0514" w:rsidP="001B0514">
      <w:pPr>
        <w:sectPr w:rsidR="001B0514">
          <w:pgSz w:w="11906" w:h="16838"/>
          <w:pgMar w:top="851" w:right="851" w:bottom="1134" w:left="990" w:header="720" w:footer="720" w:gutter="0"/>
          <w:cols w:space="720"/>
        </w:sectPr>
      </w:pPr>
    </w:p>
    <w:p w14:paraId="4D7854FC" w14:textId="77777777" w:rsidR="001B0514" w:rsidRDefault="001B0514" w:rsidP="001B0514">
      <w:r>
        <w:rPr>
          <w:rFonts w:cs="Century Schoolbook L"/>
          <w:b/>
          <w:sz w:val="28"/>
          <w:szCs w:val="28"/>
        </w:rPr>
        <w:lastRenderedPageBreak/>
        <w:t>3.2</w:t>
      </w:r>
      <w:r>
        <w:rPr>
          <w:rFonts w:ascii="Century Schoolbook L" w:hAnsi="Century Schoolbook L" w:cs="Century Schoolbook L"/>
          <w:b/>
          <w:sz w:val="28"/>
          <w:szCs w:val="28"/>
        </w:rPr>
        <w:t>.</w:t>
      </w:r>
      <w:r>
        <w:rPr>
          <w:rFonts w:ascii="Century Schoolbook L" w:hAnsi="Century Schoolbook L" w:cs="Century Schoolbook L"/>
          <w:sz w:val="28"/>
          <w:szCs w:val="28"/>
        </w:rPr>
        <w:t xml:space="preserve"> </w:t>
      </w:r>
      <w:r>
        <w:rPr>
          <w:rFonts w:ascii="Century Schoolbook L" w:hAnsi="Century Schoolbook L" w:cs="Century Schoolbook L"/>
          <w:b/>
          <w:sz w:val="28"/>
          <w:szCs w:val="28"/>
        </w:rPr>
        <w:t>Тематический план и содержание учебной дисциплины «</w:t>
      </w:r>
      <w:r>
        <w:rPr>
          <w:rFonts w:cs="Century Schoolbook L"/>
          <w:b/>
          <w:sz w:val="28"/>
          <w:szCs w:val="28"/>
        </w:rPr>
        <w:t>История</w:t>
      </w:r>
      <w:r>
        <w:rPr>
          <w:rFonts w:ascii="Century Schoolbook L" w:hAnsi="Century Schoolbook L" w:cs="Century Schoolbook L"/>
          <w:b/>
          <w:sz w:val="28"/>
          <w:szCs w:val="28"/>
        </w:rPr>
        <w:t>»</w:t>
      </w:r>
    </w:p>
    <w:p w14:paraId="1C611AB8" w14:textId="77777777" w:rsidR="001B0514" w:rsidRDefault="001B0514" w:rsidP="001B0514">
      <w:pPr>
        <w:rPr>
          <w:sz w:val="28"/>
          <w:szCs w:val="28"/>
        </w:rPr>
      </w:pPr>
    </w:p>
    <w:tbl>
      <w:tblPr>
        <w:tblpPr w:leftFromText="180" w:rightFromText="180" w:bottomFromText="160" w:vertAnchor="text" w:tblpX="-541" w:tblpY="1"/>
        <w:tblOverlap w:val="never"/>
        <w:tblW w:w="10200" w:type="dxa"/>
        <w:tblLayout w:type="fixed"/>
        <w:tblLook w:val="01E0" w:firstRow="1" w:lastRow="1" w:firstColumn="1" w:lastColumn="1" w:noHBand="0" w:noVBand="0"/>
      </w:tblPr>
      <w:tblGrid>
        <w:gridCol w:w="2546"/>
        <w:gridCol w:w="5811"/>
        <w:gridCol w:w="851"/>
        <w:gridCol w:w="992"/>
      </w:tblGrid>
      <w:tr w:rsidR="001B0514" w14:paraId="4EA7ED2B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D025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Наименова-ние разделов и тем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0A56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Содержание учебного материала, самостоятельная работа учащихся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9587D" w14:textId="77777777" w:rsidR="001B0514" w:rsidRDefault="001B0514">
            <w:pPr>
              <w:spacing w:before="60" w:line="256" w:lineRule="auto"/>
              <w:ind w:left="-108" w:right="-107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85AF" w14:textId="77777777" w:rsidR="001B0514" w:rsidRDefault="001B0514">
            <w:pPr>
              <w:spacing w:before="60" w:line="256" w:lineRule="auto"/>
              <w:ind w:left="-108" w:right="-107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Уровень</w:t>
            </w:r>
          </w:p>
          <w:p w14:paraId="20894EFC" w14:textId="77777777" w:rsidR="001B0514" w:rsidRDefault="001B0514">
            <w:pPr>
              <w:spacing w:before="60" w:line="256" w:lineRule="auto"/>
              <w:ind w:left="-108" w:right="-107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освоения</w:t>
            </w:r>
          </w:p>
        </w:tc>
      </w:tr>
      <w:tr w:rsidR="001B0514" w14:paraId="1CB74A6D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25960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67AE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53B4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03E6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1B0514" w14:paraId="1DAF3BEF" w14:textId="77777777" w:rsidTr="001B0514">
        <w:trPr>
          <w:trHeight w:val="109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F018" w14:textId="77777777" w:rsidR="001B0514" w:rsidRDefault="001B0514">
            <w:pPr>
              <w:spacing w:before="6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A0E8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 xml:space="preserve">: историческое знание, факторы исторического развития: природно-климатический, этнический, экономический, культурно-политический; периодизация всемирной истории.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DC77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A88F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B0514" w14:paraId="2AB1E8CF" w14:textId="77777777" w:rsidTr="001B0514">
        <w:trPr>
          <w:trHeight w:val="1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B0C53" w14:textId="77777777" w:rsidR="001B0514" w:rsidRDefault="001B0514">
            <w:pPr>
              <w:spacing w:before="6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Раздел 1. Древнейшая стадия в истории человечества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B773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94D0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C7D4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24165FE1" w14:textId="77777777" w:rsidTr="001B0514">
        <w:trPr>
          <w:trHeight w:val="96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0A0B" w14:textId="77777777" w:rsidR="001B0514" w:rsidRDefault="001B0514">
            <w:pPr>
              <w:spacing w:before="6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Тема 1.1 Выделение человека из животного мира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0E5A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color w:val="000000"/>
                <w:sz w:val="28"/>
                <w:szCs w:val="28"/>
                <w:lang w:eastAsia="en-US"/>
              </w:rPr>
              <w:t>: последствия глобальных климатических изменений, расселение людей, среда обитания; начало социальной жизни, природное и социальное в человеке и человеческом сообществе первобытной эпохи.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8209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907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415FFBDE" w14:textId="77777777" w:rsidTr="001B0514">
        <w:trPr>
          <w:trHeight w:val="302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690020" w14:textId="77777777" w:rsidR="001B0514" w:rsidRDefault="001B0514">
            <w:pPr>
              <w:spacing w:before="60"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Тема 1.2 Неолитическая революция.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86BF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>: изменения в укладе жизни и формах социальных связей, очаги возникновения земледелия и скотоводства; социальные последствия перехода от присваивающего хозяйства к производящему; появление частной собственности; разложение родового строя, роль племенной верхушки; разделение труда; предпосылки возникновения цивилизации.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0CE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E8BB22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01A34D6F" w14:textId="77777777" w:rsidTr="001B0514">
        <w:trPr>
          <w:trHeight w:val="99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E3883" w14:textId="77777777" w:rsidR="001B0514" w:rsidRDefault="001B051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DAAA4B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</w:t>
            </w:r>
            <w:r>
              <w:rPr>
                <w:sz w:val="28"/>
                <w:szCs w:val="28"/>
                <w:lang w:eastAsia="en-US"/>
              </w:rPr>
              <w:t>: экскурсия в городской музей в отдел «Археология нашего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C3DBA1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CDAE45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57B5DAA6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4FEC" w14:textId="77777777" w:rsidR="001B0514" w:rsidRDefault="001B0514">
            <w:pPr>
              <w:spacing w:before="6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Раздел 2. Цивилизации Древнего мира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FE35" w14:textId="77777777" w:rsidR="001B0514" w:rsidRDefault="001B0514">
            <w:pPr>
              <w:shd w:val="clear" w:color="auto" w:fill="FFFFFF"/>
              <w:spacing w:before="60" w:line="25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04CE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2C9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7E030C5A" w14:textId="77777777" w:rsidTr="001B0514">
        <w:trPr>
          <w:trHeight w:val="4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EFE3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Тема 2.1 </w:t>
            </w:r>
            <w:r>
              <w:rPr>
                <w:color w:val="000000"/>
                <w:sz w:val="28"/>
                <w:szCs w:val="28"/>
                <w:lang w:eastAsia="en-US"/>
              </w:rPr>
              <w:t>Ранние восточные цивилизации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D2A5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 xml:space="preserve">: хронологические и географические рамки истории Древнего мира; ранние цивилизации: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Египет, Передняя Азия, Индия, Китай; материальная культура, экономика, социальный строй, политическая и военная организация, идеология.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F576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6A7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36D98A83" w14:textId="77777777" w:rsidTr="001B0514">
        <w:trPr>
          <w:trHeight w:val="230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D094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 Цивилизации бронзового и железного веков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AF96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lang w:eastAsia="en-US"/>
              </w:rPr>
              <w:t>Содержание учебного материала</w:t>
            </w:r>
            <w:r>
              <w:rPr>
                <w:b w:val="0"/>
                <w:lang w:eastAsia="en-US"/>
              </w:rPr>
              <w:t>:</w:t>
            </w:r>
            <w:r>
              <w:rPr>
                <w:b w:val="0"/>
                <w:spacing w:val="0"/>
                <w:lang w:eastAsia="en-US"/>
              </w:rPr>
              <w:t xml:space="preserve"> расцвет цивилизаций бронзового и железного веков: </w:t>
            </w:r>
            <w:r>
              <w:rPr>
                <w:b w:val="0"/>
                <w:lang w:eastAsia="en-US"/>
              </w:rPr>
              <w:t>Новоегипетская держава, Вавилон, хетты, Минойская</w:t>
            </w:r>
            <w:r>
              <w:rPr>
                <w:lang w:eastAsia="en-US"/>
              </w:rPr>
              <w:t xml:space="preserve"> </w:t>
            </w:r>
            <w:r>
              <w:rPr>
                <w:b w:val="0"/>
                <w:lang w:eastAsia="en-US"/>
              </w:rPr>
              <w:t xml:space="preserve">цивилизация, Ахейские государства, Ассирийская военная держава, Персидское царство, Древняя Индия, формирование Древнекитайской цивилизации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BD99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6195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0BF10429" w14:textId="77777777" w:rsidTr="001B0514">
        <w:trPr>
          <w:trHeight w:val="74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A752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6C58F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lang w:eastAsia="en-US"/>
              </w:rPr>
              <w:t>Самостоятельная работа учащихся</w:t>
            </w:r>
            <w:r>
              <w:rPr>
                <w:b w:val="0"/>
                <w:lang w:eastAsia="en-US"/>
              </w:rPr>
              <w:t>: подготовка сообщений по теме «Культурное наследие древних цивилизаций»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F7CE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9996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281C98D8" w14:textId="77777777" w:rsidTr="001B0514">
        <w:trPr>
          <w:trHeight w:val="15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394541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 2.3 Древние Греция и Рим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229679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сообщения по теме «Культурное наследие древних цивилизаций»; полисная цивилизация в Греции, Александр Македонский и эллинизм; Древний Рим; религии Древнего мира.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35AD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14:paraId="5FF12E31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85F534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73422D1B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5ED9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Раздел 3. Цивилизации Запада и Востока в Средние века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9681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AD74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05C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10E445D0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5D25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 3.1 Восточные цивилизации в Средние века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237D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периодизация средневековой истории; Китай в средние века, средневековая Индия, особенности государственного и общественного строя арабов, Средневековые религии: конфуцианство, буддизм ислам.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6475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F7B27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</w:t>
            </w:r>
          </w:p>
        </w:tc>
      </w:tr>
      <w:tr w:rsidR="001B0514" w14:paraId="28FBCD3E" w14:textId="77777777" w:rsidTr="001B0514">
        <w:trPr>
          <w:trHeight w:val="16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F5D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 3.2 Западноев</w:t>
            </w:r>
          </w:p>
          <w:p w14:paraId="43224748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ропейская средневековая цивили</w:t>
            </w:r>
          </w:p>
          <w:p w14:paraId="15157541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зация в </w:t>
            </w:r>
            <w:r>
              <w:rPr>
                <w:sz w:val="28"/>
                <w:szCs w:val="28"/>
                <w:lang w:val="en-US" w:eastAsia="en-US"/>
              </w:rPr>
              <w:t>VIII</w:t>
            </w:r>
            <w:r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val="en-US" w:eastAsia="en-US"/>
              </w:rPr>
              <w:t>XI</w:t>
            </w:r>
            <w:r>
              <w:rPr>
                <w:sz w:val="28"/>
                <w:szCs w:val="28"/>
                <w:lang w:eastAsia="en-US"/>
              </w:rPr>
              <w:t xml:space="preserve"> вв.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038B" w14:textId="77777777" w:rsidR="001B0514" w:rsidRDefault="001B0514">
            <w:pPr>
              <w:spacing w:before="60" w:line="256" w:lineRule="auto"/>
              <w:jc w:val="both"/>
              <w:rPr>
                <w:snapToGrid w:val="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napToGrid w:val="0"/>
                <w:sz w:val="28"/>
                <w:szCs w:val="28"/>
                <w:lang w:eastAsia="en-US"/>
              </w:rPr>
              <w:t xml:space="preserve"> хронологические рамки западного Средневековья; в</w:t>
            </w:r>
            <w:r>
              <w:rPr>
                <w:snapToGrid w:val="0"/>
                <w:spacing w:val="-6"/>
                <w:sz w:val="28"/>
                <w:szCs w:val="28"/>
                <w:lang w:eastAsia="en-US"/>
              </w:rPr>
              <w:t>еликое переселение народов и его</w:t>
            </w:r>
            <w:r>
              <w:rPr>
                <w:b/>
                <w:i/>
                <w:snapToGrid w:val="0"/>
                <w:spacing w:val="-6"/>
                <w:sz w:val="28"/>
                <w:szCs w:val="28"/>
                <w:lang w:eastAsia="en-US"/>
              </w:rPr>
              <w:t xml:space="preserve"> </w:t>
            </w:r>
            <w:r>
              <w:rPr>
                <w:snapToGrid w:val="0"/>
                <w:spacing w:val="-6"/>
                <w:sz w:val="28"/>
                <w:szCs w:val="28"/>
                <w:lang w:eastAsia="en-US"/>
              </w:rPr>
              <w:t xml:space="preserve">исторические результаты; </w:t>
            </w:r>
            <w:r>
              <w:rPr>
                <w:snapToGrid w:val="0"/>
                <w:sz w:val="28"/>
                <w:szCs w:val="28"/>
                <w:lang w:eastAsia="en-US"/>
              </w:rPr>
              <w:t xml:space="preserve">политическая раздробленность и ее причины; Византийское государство; церковь, общество.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EFE4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FC87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B0514" w14:paraId="34E9FCA9" w14:textId="77777777" w:rsidTr="001B0514">
        <w:trPr>
          <w:trHeight w:val="239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834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Тема 3.3 </w:t>
            </w:r>
          </w:p>
          <w:p w14:paraId="3EA2777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Расцвет западноевропейской средневековой цивилизации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D1F0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napToGrid w:val="0"/>
                <w:sz w:val="28"/>
                <w:szCs w:val="28"/>
                <w:lang w:eastAsia="en-US"/>
              </w:rPr>
              <w:t xml:space="preserve"> особенности отношений земельной собственности; город и деревня; складывание средневековых классов и сословий; основные формы государственной власти, сословно-представительные монархии; церковь и светская власть, церковь и общество, крестовые походы; социальные конфликты в Средние века.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EFD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6E37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2F75FEB8" w14:textId="77777777" w:rsidTr="001B0514">
        <w:trPr>
          <w:trHeight w:val="54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C094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B7CB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подготовка к контрольной работе по теме «Цивилизации Запада и Востока в Средние века»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D246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86DB7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6B79B3FF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99F46" w14:textId="77777777" w:rsidR="001B0514" w:rsidRDefault="001B0514">
            <w:pPr>
              <w:spacing w:before="6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Раздел 4. История России с древнейших времен до конца </w:t>
            </w:r>
            <w:r>
              <w:rPr>
                <w:b/>
                <w:sz w:val="28"/>
                <w:szCs w:val="28"/>
                <w:lang w:val="en-US" w:eastAsia="en-US"/>
              </w:rPr>
              <w:t>XVII</w:t>
            </w:r>
            <w:r>
              <w:rPr>
                <w:b/>
                <w:sz w:val="28"/>
                <w:szCs w:val="28"/>
                <w:lang w:eastAsia="en-US"/>
              </w:rPr>
              <w:t xml:space="preserve"> в.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6BE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E998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4C80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37FF7C65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3440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Тема 4.1 </w:t>
            </w:r>
            <w:r>
              <w:rPr>
                <w:b w:val="0"/>
                <w:spacing w:val="0"/>
                <w:lang w:eastAsia="en-US"/>
              </w:rPr>
              <w:t>Восточная Европа: природная среда и народы</w:t>
            </w:r>
          </w:p>
          <w:p w14:paraId="5E104368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C38D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 контрольная работа по теме «Цивилизации Запада и Востока в Средние века»; великое переселение народов в IV—VI вв., народы Восточной Европы (быт и хозяйство, жилище, одежда, формы хозяйствования, общественные отношения, семья, роль женщин, верования).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B8BD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ED33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456CF8D2" w14:textId="77777777" w:rsidTr="001B0514">
        <w:trPr>
          <w:trHeight w:val="337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53F160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Тема 4.2 </w:t>
            </w:r>
            <w:r>
              <w:rPr>
                <w:b w:val="0"/>
                <w:spacing w:val="0"/>
                <w:lang w:eastAsia="en-US"/>
              </w:rPr>
              <w:t>Древняя Русь в контексте всемирной истории</w:t>
            </w:r>
          </w:p>
          <w:p w14:paraId="325FE30A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95D771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предпосылки образования государства у восточных славян; рождение Киевской Руси</w:t>
            </w:r>
            <w:r>
              <w:rPr>
                <w:i/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 xml:space="preserve"> первые русские князья и их деятельность: военные походы и реформы,</w:t>
            </w:r>
            <w:r>
              <w:rPr>
                <w:spacing w:val="-4"/>
                <w:sz w:val="28"/>
                <w:szCs w:val="28"/>
                <w:lang w:eastAsia="en-US"/>
              </w:rPr>
              <w:t xml:space="preserve"> Владимир Святой - введение христианства,</w:t>
            </w:r>
            <w:r>
              <w:rPr>
                <w:sz w:val="28"/>
                <w:szCs w:val="28"/>
                <w:lang w:eastAsia="en-US"/>
              </w:rPr>
              <w:t xml:space="preserve"> Ярослав Мудрый и «Русская Правда»; общественный строй. </w:t>
            </w:r>
            <w:r>
              <w:rPr>
                <w:spacing w:val="-4"/>
                <w:sz w:val="28"/>
                <w:szCs w:val="28"/>
                <w:lang w:eastAsia="en-US"/>
              </w:rPr>
              <w:t>Военные, дипломатические и торговые контакты Руси и Византии, культурно-историческое значение христианизации; Р</w:t>
            </w:r>
            <w:r>
              <w:rPr>
                <w:sz w:val="28"/>
                <w:szCs w:val="28"/>
                <w:lang w:eastAsia="en-US"/>
              </w:rPr>
              <w:t xml:space="preserve">усь и кочевые народы.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76D79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3A08B5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69132E1F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6DCE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Тема 4.3</w:t>
            </w:r>
          </w:p>
          <w:p w14:paraId="0C8B1F54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Древняя Русь в эпоху </w:t>
            </w:r>
            <w:r>
              <w:rPr>
                <w:b w:val="0"/>
                <w:lang w:eastAsia="en-US"/>
              </w:rPr>
              <w:lastRenderedPageBreak/>
              <w:t>политической раздробленности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826D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причины раздробленности, феодальная война князей; крупнейшие княжества Руси и их особенности: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Великий Новгород, Владимиро-Суздальское княжество, Галицко-Волынское княжество.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7BAE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AFE8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30B8C107" w14:textId="77777777" w:rsidTr="001B0514">
        <w:trPr>
          <w:trHeight w:val="2113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91C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4.4</w:t>
            </w:r>
            <w:r>
              <w:rPr>
                <w:b w:val="0"/>
                <w:spacing w:val="0"/>
                <w:lang w:eastAsia="en-US"/>
              </w:rPr>
              <w:t xml:space="preserve"> </w:t>
            </w:r>
          </w:p>
          <w:p w14:paraId="074A7597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Иноземные вторжения на Русь </w:t>
            </w:r>
          </w:p>
          <w:p w14:paraId="4E8DE118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3B3F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образование державы Чингисхана и монгольские завоевания, нашествие Батыя на Русь, Русь под властью Золотой Орды; агрессия крестоносцев в прибалтийские земли, князь Александр Невский, разгром шведов на Неве, Ледовое побоище.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BE73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8FE1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553D5DD1" w14:textId="77777777" w:rsidTr="001B0514">
        <w:trPr>
          <w:trHeight w:val="106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E902" w14:textId="77777777" w:rsidR="001B0514" w:rsidRDefault="001B0514">
            <w:pPr>
              <w:spacing w:line="256" w:lineRule="auto"/>
              <w:rPr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C5CC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подготовка домашних конспектов по теме «Империя Чингиз-хана»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F54E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9523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2B5BA6D6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0FAA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4.5</w:t>
            </w:r>
          </w:p>
          <w:p w14:paraId="2A76C673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>Русь на пути к возрождению</w:t>
            </w:r>
          </w:p>
          <w:p w14:paraId="29A7ED84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9C39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 xml:space="preserve">: экономическое и политическое усиление Московского княжества: борьба Москвы и Твери, Иван Калита, Дмитрий Донской, Куликовская битва и ее значение; характер и особенности объединения Руси при Иване </w:t>
            </w: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>, присоединение Новгорода и других земель, свержение ордынского ига; предпосылки централизации, Судебник 1497г.: зарождение приказного строя, Боярская дума, государев двор, организация войска; вклад православной церкви в укрепление единого государства.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042F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251DE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7E996D54" w14:textId="77777777" w:rsidTr="001B0514">
        <w:trPr>
          <w:trHeight w:val="2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3CE0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4.6</w:t>
            </w:r>
            <w:r>
              <w:rPr>
                <w:b w:val="0"/>
                <w:spacing w:val="0"/>
                <w:lang w:eastAsia="en-US"/>
              </w:rPr>
              <w:t xml:space="preserve"> </w:t>
            </w:r>
          </w:p>
          <w:p w14:paraId="3458551D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>Россия в царствование Ивана Грозного</w:t>
            </w:r>
          </w:p>
          <w:p w14:paraId="3BC5F734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4C2D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территория и население России в X</w:t>
            </w:r>
            <w:r>
              <w:rPr>
                <w:sz w:val="28"/>
                <w:szCs w:val="28"/>
                <w:lang w:val="en-US" w:eastAsia="en-US"/>
              </w:rPr>
              <w:t>VI</w:t>
            </w:r>
            <w:r>
              <w:rPr>
                <w:sz w:val="28"/>
                <w:szCs w:val="28"/>
                <w:lang w:eastAsia="en-US"/>
              </w:rPr>
              <w:t xml:space="preserve"> в., боярское правление; венчание на царство Ивана Грозного, Избранная Рада и ее реформы, элементы сословно-представительной монархии, Судебник 1550г., Стоглавый собор, военные преобразования; опричнина и социально-экономические и политические последствия.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1C5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D03C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123B1835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200E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4.7 Основные направления внешней политики Ивана Грозного.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B2B2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присоединение Казанского и Астраханского ханств, вхождение башкирских земель в состав России, укрепление позиций России на Кавказе, отношения с Крымским ханством, Ливонская война (1558–1583 гг.), образование Речи Посполитой (1569г.); вхождение </w:t>
            </w:r>
            <w:r>
              <w:rPr>
                <w:sz w:val="28"/>
                <w:szCs w:val="28"/>
                <w:lang w:eastAsia="en-US"/>
              </w:rPr>
              <w:lastRenderedPageBreak/>
              <w:t>Западной Сибири в состав Российского государства.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F0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439A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3C541694" w14:textId="77777777" w:rsidTr="001B0514">
        <w:trPr>
          <w:trHeight w:val="162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51A5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4.8</w:t>
            </w:r>
          </w:p>
          <w:p w14:paraId="5974D6BF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 xml:space="preserve">Смута в России начала </w:t>
            </w:r>
            <w:r>
              <w:rPr>
                <w:b w:val="0"/>
                <w:spacing w:val="0"/>
                <w:lang w:val="fr-FR" w:eastAsia="en-US"/>
              </w:rPr>
              <w:t xml:space="preserve">XVII </w:t>
            </w:r>
            <w:r>
              <w:rPr>
                <w:b w:val="0"/>
                <w:spacing w:val="0"/>
                <w:lang w:eastAsia="en-US"/>
              </w:rPr>
              <w:t>в.</w:t>
            </w:r>
          </w:p>
          <w:p w14:paraId="725F32E1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D3A1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династический вопрос, Борис Годунов и его политика, начало гражданской войны,  самозванцы, вмешательство Польши и Швеции во внутренние дела России, семибоярщина, первое и второе ополчения, Земский собор 1613г.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A4E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DEFB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B0514" w14:paraId="6BFDFDCA" w14:textId="77777777" w:rsidTr="001B0514">
        <w:trPr>
          <w:trHeight w:val="62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0BFA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31FE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 учащихся</w:t>
            </w:r>
            <w:r>
              <w:rPr>
                <w:b w:val="0"/>
                <w:lang w:eastAsia="en-US"/>
              </w:rPr>
              <w:t>:</w:t>
            </w:r>
            <w:r>
              <w:rPr>
                <w:lang w:eastAsia="en-US"/>
              </w:rPr>
              <w:t xml:space="preserve"> </w:t>
            </w:r>
            <w:r>
              <w:rPr>
                <w:b w:val="0"/>
                <w:lang w:eastAsia="en-US"/>
              </w:rPr>
              <w:t>подготовка к семинару</w:t>
            </w:r>
            <w:r>
              <w:rPr>
                <w:lang w:eastAsia="en-US"/>
              </w:rPr>
              <w:t xml:space="preserve"> </w:t>
            </w:r>
            <w:r>
              <w:rPr>
                <w:b w:val="0"/>
                <w:spacing w:val="0"/>
                <w:lang w:eastAsia="en-US"/>
              </w:rPr>
              <w:t xml:space="preserve">«Смута в России начала </w:t>
            </w:r>
            <w:r>
              <w:rPr>
                <w:b w:val="0"/>
                <w:spacing w:val="0"/>
                <w:lang w:val="fr-FR" w:eastAsia="en-US"/>
              </w:rPr>
              <w:t xml:space="preserve">XVII </w:t>
            </w:r>
            <w:r>
              <w:rPr>
                <w:b w:val="0"/>
                <w:spacing w:val="0"/>
                <w:lang w:eastAsia="en-US"/>
              </w:rPr>
              <w:t>в.»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8B48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1C5E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4C8584E8" w14:textId="77777777" w:rsidTr="001B0514">
        <w:trPr>
          <w:trHeight w:val="3291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1EB4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4.9</w:t>
            </w:r>
          </w:p>
          <w:p w14:paraId="74EC9DA7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 xml:space="preserve">Россия в середине и второй </w:t>
            </w:r>
          </w:p>
          <w:p w14:paraId="34690DB3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 xml:space="preserve">половине </w:t>
            </w:r>
            <w:r>
              <w:rPr>
                <w:b w:val="0"/>
                <w:spacing w:val="0"/>
                <w:lang w:val="fr-FR" w:eastAsia="en-US"/>
              </w:rPr>
              <w:t xml:space="preserve">XVII </w:t>
            </w:r>
            <w:r>
              <w:rPr>
                <w:b w:val="0"/>
                <w:spacing w:val="0"/>
                <w:lang w:eastAsia="en-US"/>
              </w:rPr>
              <w:t>в.</w:t>
            </w:r>
          </w:p>
          <w:p w14:paraId="3D3F539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66E0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lang w:eastAsia="en-US"/>
              </w:rPr>
              <w:t xml:space="preserve">Содержание учебного материала: </w:t>
            </w:r>
            <w:r>
              <w:rPr>
                <w:b w:val="0"/>
                <w:lang w:eastAsia="en-US"/>
              </w:rPr>
              <w:t xml:space="preserve">семинар </w:t>
            </w:r>
            <w:r>
              <w:rPr>
                <w:b w:val="0"/>
                <w:spacing w:val="0"/>
                <w:lang w:eastAsia="en-US"/>
              </w:rPr>
              <w:t xml:space="preserve"> по теме «Смута в России начала </w:t>
            </w:r>
            <w:r>
              <w:rPr>
                <w:b w:val="0"/>
                <w:spacing w:val="0"/>
                <w:lang w:val="fr-FR" w:eastAsia="en-US"/>
              </w:rPr>
              <w:t xml:space="preserve">XVII </w:t>
            </w:r>
            <w:r>
              <w:rPr>
                <w:b w:val="0"/>
                <w:spacing w:val="0"/>
                <w:lang w:eastAsia="en-US"/>
              </w:rPr>
              <w:t>в.»</w:t>
            </w:r>
            <w:r>
              <w:rPr>
                <w:b w:val="0"/>
                <w:lang w:eastAsia="en-US"/>
              </w:rPr>
              <w:t xml:space="preserve">; начало правления Романовых, реформы Никона и церковный раскол; Соборное уложение 1649г.; городские восстания середины </w:t>
            </w:r>
            <w:r>
              <w:rPr>
                <w:b w:val="0"/>
                <w:lang w:val="en-US" w:eastAsia="en-US"/>
              </w:rPr>
              <w:t>XVII</w:t>
            </w:r>
            <w:r>
              <w:rPr>
                <w:b w:val="0"/>
                <w:lang w:eastAsia="en-US"/>
              </w:rPr>
              <w:t xml:space="preserve"> столетия, крестьянская война под предводительством Степана Разина; основные направления внешней политики, присоединение Левобережной Украины, войны со Швецией и Турцией, освоение Сибири и Дальнего Востока.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80DB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377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4219FE13" w14:textId="77777777" w:rsidTr="001B0514">
        <w:trPr>
          <w:trHeight w:val="50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865B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353D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подготовка сообщений «Культура 15-17 веков»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3961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1E60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4589AEC8" w14:textId="77777777" w:rsidTr="001B0514">
        <w:trPr>
          <w:trHeight w:val="255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34F764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4.10</w:t>
            </w:r>
          </w:p>
          <w:p w14:paraId="5D03A506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>Русская культура в Х</w:t>
            </w:r>
            <w:r>
              <w:rPr>
                <w:b w:val="0"/>
                <w:spacing w:val="0"/>
                <w:lang w:val="en-US" w:eastAsia="en-US"/>
              </w:rPr>
              <w:t>III</w:t>
            </w:r>
            <w:r>
              <w:rPr>
                <w:b w:val="0"/>
                <w:spacing w:val="0"/>
                <w:lang w:eastAsia="en-US"/>
              </w:rPr>
              <w:t>–Х</w:t>
            </w:r>
            <w:r>
              <w:rPr>
                <w:b w:val="0"/>
                <w:spacing w:val="0"/>
                <w:lang w:val="en-US" w:eastAsia="en-US"/>
              </w:rPr>
              <w:t>VII</w:t>
            </w:r>
            <w:r>
              <w:rPr>
                <w:b w:val="0"/>
                <w:spacing w:val="0"/>
                <w:lang w:eastAsia="en-US"/>
              </w:rPr>
              <w:t xml:space="preserve"> вв.</w:t>
            </w:r>
          </w:p>
          <w:p w14:paraId="6FDEAE05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  <w:p w14:paraId="4CC6E3A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18AF54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 сообщения по теме «Культура 15-17 веков»;  литература, живопись, архитектура, религиозные споры, публицистика, «Домострой», социальная роль женщины, быт и нравы, «обмирщение» русской культуры в X</w:t>
            </w:r>
            <w:r>
              <w:rPr>
                <w:sz w:val="28"/>
                <w:szCs w:val="28"/>
                <w:lang w:val="en-US" w:eastAsia="en-US"/>
              </w:rPr>
              <w:t>VII</w:t>
            </w:r>
            <w:r>
              <w:rPr>
                <w:sz w:val="28"/>
                <w:szCs w:val="28"/>
                <w:lang w:eastAsia="en-US"/>
              </w:rPr>
              <w:t xml:space="preserve"> в., расширение культурных связей с Западной Европой, создание школ, Славяно-греко-латинская академия, новые жанры в литературе.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0AD055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E703CC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2</w:t>
            </w:r>
          </w:p>
        </w:tc>
      </w:tr>
      <w:tr w:rsidR="001B0514" w14:paraId="1F505C69" w14:textId="77777777" w:rsidTr="001B0514">
        <w:trPr>
          <w:trHeight w:val="14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0A4B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Раздел 5.</w:t>
            </w:r>
          </w:p>
          <w:p w14:paraId="65AEBEB4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Страны Западной Европы в </w:t>
            </w:r>
            <w:r>
              <w:rPr>
                <w:b/>
                <w:sz w:val="28"/>
                <w:szCs w:val="28"/>
                <w:lang w:val="en-US" w:eastAsia="en-US"/>
              </w:rPr>
              <w:t>XVI</w:t>
            </w:r>
            <w:r>
              <w:rPr>
                <w:b/>
                <w:sz w:val="28"/>
                <w:szCs w:val="28"/>
                <w:lang w:eastAsia="en-US"/>
              </w:rPr>
              <w:t xml:space="preserve"> - </w:t>
            </w:r>
            <w:r>
              <w:rPr>
                <w:b/>
                <w:sz w:val="28"/>
                <w:szCs w:val="28"/>
                <w:lang w:val="en-US" w:eastAsia="en-US"/>
              </w:rPr>
              <w:t>XVIII</w:t>
            </w:r>
            <w:r>
              <w:rPr>
                <w:b/>
                <w:sz w:val="28"/>
                <w:szCs w:val="28"/>
                <w:lang w:eastAsia="en-US"/>
              </w:rPr>
              <w:t>вв.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E8F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22F2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883C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012CEAA1" w14:textId="77777777" w:rsidTr="001B0514">
        <w:trPr>
          <w:trHeight w:val="183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F039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lastRenderedPageBreak/>
              <w:t xml:space="preserve">Тема 5.1 Модернизация как процесс перехода от традиционного к </w:t>
            </w: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индустриальному </w:t>
            </w:r>
          </w:p>
          <w:p w14:paraId="3E0DB0DF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1FA6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предпосылки модернизации, процесс модернизации западного мира; Реформация и Контрреформация; Великие географические открытия,  начало европейской колониальной экспансии.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E577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0EEFC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2487ECC6" w14:textId="77777777" w:rsidTr="001B0514">
        <w:trPr>
          <w:trHeight w:val="713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D4FE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D81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подготовка сообщений по теме «Культура Нового времени»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91BB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8AF1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1B10FBFB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2004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5.</w:t>
            </w:r>
            <w:r>
              <w:rPr>
                <w:b w:val="0"/>
                <w:spacing w:val="0"/>
                <w:lang w:eastAsia="en-US"/>
              </w:rPr>
              <w:t>2</w:t>
            </w:r>
          </w:p>
          <w:p w14:paraId="603FFE7F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Государство и власть в эпоху перехода к индустриальной цивилизации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349CF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сообщения по теме «Культура Нового времени»; образование централизованных государств; Английская революция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и ее значение для Европы.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4925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9B3BB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7F1AF8D4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8700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5.3 Эволюция системы международных отношений в раннее Новое время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FB65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возникновение постоянных армий, войны религиозные, династические, торговые; система коалиций.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16D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75C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2DBE47ED" w14:textId="77777777" w:rsidTr="001B0514">
        <w:trPr>
          <w:trHeight w:val="3321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DD4B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5.4</w:t>
            </w:r>
          </w:p>
          <w:p w14:paraId="5CDE5EE3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>Век Просвещения</w:t>
            </w:r>
          </w:p>
          <w:p w14:paraId="59EAFFBB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9DE6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научная революция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технический прогресс и промышленный переворот, начало промышленного переворота в Англии; понятие «Просвещение»; теории естественного равенства: Общественный договор, Народный суверенитет, культ Разума, идея прогресса, «Просвещенного абсолютизма»; война за независимость северо-американских колоний и образование США; французская революция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48C9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14:paraId="1E3C24C2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E2DF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</w:t>
            </w:r>
          </w:p>
        </w:tc>
      </w:tr>
      <w:tr w:rsidR="001B0514" w14:paraId="3A786459" w14:textId="77777777" w:rsidTr="001B0514">
        <w:trPr>
          <w:trHeight w:val="63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0A70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CF6580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учащихся: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 семестровому зачету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7587E2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E5A2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3D82A592" w14:textId="77777777" w:rsidTr="001B0514">
        <w:trPr>
          <w:trHeight w:val="72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AE84C5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lang w:eastAsia="en-US"/>
              </w:rPr>
              <w:t>Семестровая аттестация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285C9F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761E8C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7EB215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</w:t>
            </w:r>
          </w:p>
        </w:tc>
      </w:tr>
      <w:tr w:rsidR="001B0514" w14:paraId="369161F7" w14:textId="77777777" w:rsidTr="001B0514">
        <w:trPr>
          <w:trHeight w:val="50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16B8FD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Раздел 6.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Россия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C3B1C6" w14:textId="77777777" w:rsidR="001B0514" w:rsidRDefault="001B0514">
            <w:pPr>
              <w:pStyle w:val="8"/>
              <w:spacing w:before="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880066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84327B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6D6ABFCF" w14:textId="77777777" w:rsidTr="001B0514">
        <w:trPr>
          <w:trHeight w:val="120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CF0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6.1</w:t>
            </w:r>
            <w:r>
              <w:rPr>
                <w:b w:val="0"/>
                <w:spacing w:val="0"/>
                <w:lang w:eastAsia="en-US"/>
              </w:rPr>
              <w:t xml:space="preserve"> </w:t>
            </w:r>
          </w:p>
          <w:p w14:paraId="6CC4FC3F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 xml:space="preserve">Россия в период реформ </w:t>
            </w:r>
          </w:p>
          <w:p w14:paraId="5C0DEB68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lastRenderedPageBreak/>
              <w:t xml:space="preserve">Петра </w:t>
            </w:r>
            <w:r>
              <w:rPr>
                <w:b w:val="0"/>
                <w:spacing w:val="0"/>
                <w:lang w:val="en-US" w:eastAsia="en-US"/>
              </w:rPr>
              <w:t>I</w:t>
            </w:r>
          </w:p>
          <w:p w14:paraId="1D0CE28E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1909" w14:textId="77777777" w:rsidR="001B0514" w:rsidRDefault="001B0514">
            <w:pPr>
              <w:shd w:val="clear" w:color="auto" w:fill="FFFFFF"/>
              <w:tabs>
                <w:tab w:val="left" w:pos="5736"/>
              </w:tabs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Содержание учебного материала: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предпосылки реформ Петра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особенности модернизационного процесса в России;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Северная война и ее итоги; изменение места России в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31A1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D2A5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1B0514" w14:paraId="10EA3D11" w14:textId="77777777" w:rsidTr="001B0514">
        <w:trPr>
          <w:trHeight w:val="60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470F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E2CA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lang w:eastAsia="en-US"/>
              </w:rPr>
              <w:t>Самостоятельная работа учащихся:</w:t>
            </w:r>
            <w:r>
              <w:rPr>
                <w:b w:val="0"/>
                <w:lang w:eastAsia="en-US"/>
              </w:rPr>
              <w:t xml:space="preserve"> подготовка докладов по теме «Культурный переворот</w:t>
            </w:r>
            <w:r>
              <w:rPr>
                <w:lang w:eastAsia="en-US"/>
              </w:rPr>
              <w:t xml:space="preserve"> </w:t>
            </w:r>
            <w:r>
              <w:rPr>
                <w:b w:val="0"/>
                <w:lang w:eastAsia="en-US"/>
              </w:rPr>
              <w:t xml:space="preserve">петровского времени»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3F23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2729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266B8465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819B" w14:textId="77777777" w:rsidR="001B0514" w:rsidRDefault="001B0514">
            <w:pPr>
              <w:shd w:val="clear" w:color="auto" w:fill="FFFFFF"/>
              <w:tabs>
                <w:tab w:val="left" w:pos="5736"/>
              </w:tabs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 6.2. Политика преемников Петра</w:t>
            </w:r>
            <w:r>
              <w:rPr>
                <w:sz w:val="28"/>
                <w:szCs w:val="28"/>
                <w:lang w:val="en-US" w:eastAsia="en-US"/>
              </w:rPr>
              <w:t>I</w:t>
            </w:r>
          </w:p>
          <w:p w14:paraId="70B9D546" w14:textId="77777777" w:rsidR="001B0514" w:rsidRDefault="001B0514">
            <w:pPr>
              <w:shd w:val="clear" w:color="auto" w:fill="FFFFFF"/>
              <w:tabs>
                <w:tab w:val="left" w:pos="5736"/>
              </w:tabs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(1725–1762 гг.)</w:t>
            </w:r>
          </w:p>
          <w:p w14:paraId="2437C09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1289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 xml:space="preserve">: 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доклады по теме «Культурный переворот петровского времени»;</w:t>
            </w:r>
            <w:r>
              <w:rPr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причины дворцовых переворотов, Екатерина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Верховный Тайный совет, Петр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II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воцарение Анны Иоанновны, бироновщина, политическая борьба и дворцовый переворот 1741г., социально-экономическая политика Елизаветы Петровны, участие России в Семилетней войне, правление Петра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III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дворцовый переворот 1762г. и воцарение Екатерины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II</w:t>
            </w:r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D5A8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573C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</w:t>
            </w:r>
          </w:p>
        </w:tc>
      </w:tr>
      <w:tr w:rsidR="001B0514" w14:paraId="1323F88E" w14:textId="77777777" w:rsidTr="001B0514">
        <w:trPr>
          <w:trHeight w:val="165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EA3E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6.3</w:t>
            </w:r>
            <w:r>
              <w:rPr>
                <w:b w:val="0"/>
                <w:spacing w:val="0"/>
                <w:lang w:eastAsia="en-US"/>
              </w:rPr>
              <w:t xml:space="preserve"> </w:t>
            </w:r>
          </w:p>
          <w:p w14:paraId="21A0EDF2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 xml:space="preserve">Россия второй половины </w:t>
            </w:r>
            <w:r>
              <w:rPr>
                <w:b w:val="0"/>
                <w:spacing w:val="0"/>
                <w:lang w:val="en-US" w:eastAsia="en-US"/>
              </w:rPr>
              <w:t>XVIII</w:t>
            </w:r>
            <w:r>
              <w:rPr>
                <w:b w:val="0"/>
                <w:spacing w:val="0"/>
                <w:lang w:eastAsia="en-US"/>
              </w:rPr>
              <w:t xml:space="preserve"> в.</w:t>
            </w:r>
          </w:p>
          <w:p w14:paraId="35D510D7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DD39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«Просвещенный абсолютизм» Екатерины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II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. Восстание под предводительством Емельяна Пугачева. Павел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— характеристика личности и основные направления его политики.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BAB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8EC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1355806F" w14:textId="77777777" w:rsidTr="001B0514">
        <w:trPr>
          <w:trHeight w:val="72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2305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62F1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учащихся: </w:t>
            </w:r>
            <w:r>
              <w:rPr>
                <w:sz w:val="28"/>
                <w:szCs w:val="28"/>
                <w:lang w:eastAsia="en-US"/>
              </w:rPr>
              <w:t xml:space="preserve">подготовка докладов по теме «Культура второй половины 18 века»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6F25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D619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41B25DC5" w14:textId="77777777" w:rsidTr="001B0514">
        <w:trPr>
          <w:trHeight w:val="260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E5D5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Тема 6.4</w:t>
            </w:r>
          </w:p>
          <w:p w14:paraId="1F7A0F79" w14:textId="77777777" w:rsidR="001B0514" w:rsidRDefault="001B0514">
            <w:pPr>
              <w:spacing w:before="60" w:line="256" w:lineRule="auto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Внешняя политика России во второй половине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XVIII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0486F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доклады по теме «Культура второй половины 18 века». «Османский фактор» европейской политики; вклад России в борьбу с турецкой угрозой, выход России к Черному морю; участие России в общеевропейских конфликтах: войнах за Польское и Австрийское наследство, в Семилетней войне, разделы Речи Посполитой и вхождение украинских и белорусских земель в состав Российской империи.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9C00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5F07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3E29CE2A" w14:textId="77777777" w:rsidTr="001B0514">
        <w:trPr>
          <w:trHeight w:val="76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1A51" w14:textId="77777777" w:rsidR="001B0514" w:rsidRDefault="001B051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87C4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подготовка к собеседованию по теме «Россия в Х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eastAsia="en-US"/>
              </w:rPr>
              <w:t xml:space="preserve"> веке»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4B3B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1F41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33DD85BD" w14:textId="77777777" w:rsidTr="001B0514">
        <w:trPr>
          <w:trHeight w:val="138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FB05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lang w:eastAsia="en-US"/>
              </w:rPr>
            </w:pPr>
            <w:r>
              <w:rPr>
                <w:b w:val="0"/>
                <w:lang w:eastAsia="en-US"/>
              </w:rPr>
              <w:lastRenderedPageBreak/>
              <w:t>Тема 6.5</w:t>
            </w:r>
            <w:r>
              <w:rPr>
                <w:b w:val="0"/>
                <w:spacing w:val="0"/>
                <w:lang w:eastAsia="en-US"/>
              </w:rPr>
              <w:t xml:space="preserve"> Культура России в середине и во второй половине </w:t>
            </w:r>
            <w:r>
              <w:rPr>
                <w:b w:val="0"/>
                <w:spacing w:val="0"/>
                <w:lang w:val="en-US" w:eastAsia="en-US"/>
              </w:rPr>
              <w:t>XVIII</w:t>
            </w:r>
            <w:r>
              <w:rPr>
                <w:b w:val="0"/>
                <w:spacing w:val="0"/>
                <w:lang w:eastAsia="en-US"/>
              </w:rPr>
              <w:t xml:space="preserve"> 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DFE3" w14:textId="77777777" w:rsidR="001B0514" w:rsidRDefault="001B0514">
            <w:pPr>
              <w:shd w:val="clear" w:color="auto" w:fill="FFFFFF"/>
              <w:tabs>
                <w:tab w:val="left" w:pos="5736"/>
              </w:tabs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color w:val="000000"/>
                <w:sz w:val="28"/>
                <w:szCs w:val="28"/>
                <w:lang w:eastAsia="en-US"/>
              </w:rPr>
              <w:t>: собеседование.  Идеи Просвещения и просвещенное общество в России, достижения архитектуры и изобразительного искусства, барокко и классицизм в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BE9D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5AE2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2</w:t>
            </w:r>
          </w:p>
        </w:tc>
      </w:tr>
      <w:tr w:rsidR="001B0514" w14:paraId="17CDAA29" w14:textId="77777777" w:rsidTr="001B0514">
        <w:trPr>
          <w:trHeight w:val="18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843E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Раздел 7.</w:t>
            </w:r>
          </w:p>
          <w:p w14:paraId="15BE1D89" w14:textId="77777777" w:rsidR="001B0514" w:rsidRDefault="001B0514">
            <w:pPr>
              <w:shd w:val="clear" w:color="auto" w:fill="FFFFFF"/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Становление индустри-альной цивилизации в 19 веке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D089" w14:textId="77777777" w:rsidR="001B0514" w:rsidRDefault="001B0514">
            <w:pPr>
              <w:spacing w:before="60" w:line="256" w:lineRule="auto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E159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FB6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23CAD1CC" w14:textId="77777777" w:rsidTr="001B0514">
        <w:trPr>
          <w:trHeight w:val="193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B784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Тема 7.1 Развитие капиталистических отношений и социальной структуры индустриального общества в </w:t>
            </w:r>
            <w:r>
              <w:rPr>
                <w:b w:val="0"/>
                <w:lang w:val="en-US" w:eastAsia="en-US"/>
              </w:rPr>
              <w:t>XIX</w:t>
            </w:r>
            <w:r>
              <w:rPr>
                <w:b w:val="0"/>
                <w:lang w:eastAsia="en-US"/>
              </w:rPr>
              <w:t xml:space="preserve"> 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2DE1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lang w:eastAsia="en-US"/>
              </w:rPr>
              <w:t>Содержание учебного материала</w:t>
            </w:r>
            <w:r>
              <w:rPr>
                <w:b w:val="0"/>
                <w:lang w:eastAsia="en-US"/>
              </w:rPr>
              <w:t>:</w:t>
            </w:r>
            <w:r>
              <w:rPr>
                <w:b w:val="0"/>
                <w:spacing w:val="0"/>
                <w:lang w:eastAsia="en-US"/>
              </w:rPr>
              <w:t xml:space="preserve"> различные модели перехода от традиционного к индустриальному обществу: </w:t>
            </w:r>
            <w:r>
              <w:rPr>
                <w:b w:val="0"/>
                <w:lang w:eastAsia="en-US"/>
              </w:rPr>
              <w:t xml:space="preserve">революции, реформы; </w:t>
            </w:r>
            <w:r>
              <w:rPr>
                <w:b w:val="0"/>
                <w:bCs w:val="0"/>
                <w:lang w:eastAsia="en-US"/>
              </w:rPr>
              <w:t xml:space="preserve">объединение Германии и Италии, гражданская война в США, славянское Возрождение и Россия.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CBEF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265655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B0514" w14:paraId="39D5D1FF" w14:textId="77777777" w:rsidTr="001B0514">
        <w:trPr>
          <w:trHeight w:val="54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4D8F" w14:textId="77777777" w:rsidR="001B0514" w:rsidRDefault="001B0514">
            <w:pPr>
              <w:spacing w:line="25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479C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учащихся: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электронных презентаций по теме «Духовная жизнь Нового времени»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5AEB49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013187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1E789693" w14:textId="77777777" w:rsidTr="001B0514">
        <w:trPr>
          <w:trHeight w:val="203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60830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7.2</w:t>
            </w:r>
            <w:r>
              <w:rPr>
                <w:b w:val="0"/>
                <w:spacing w:val="0"/>
                <w:lang w:eastAsia="en-US"/>
              </w:rPr>
              <w:t xml:space="preserve"> Особенности духовной жизни нового времени</w:t>
            </w:r>
          </w:p>
          <w:p w14:paraId="45D51080" w14:textId="77777777" w:rsidR="001B0514" w:rsidRDefault="001B0514">
            <w:pPr>
              <w:pStyle w:val="8"/>
              <w:spacing w:before="60" w:line="25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E6CA08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электронные презентации по теме «Духовная жизнь Нового времени». Мировосприятие человека индустриального обществ: вера в прогресс и культ «положительных» знаний, формирование классической научной картины мира, научные открытия.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E14BF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2CA310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1B0514" w14:paraId="45F5BD26" w14:textId="77777777" w:rsidTr="001B0514">
        <w:trPr>
          <w:trHeight w:val="185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353F53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lang w:eastAsia="en-US"/>
              </w:rPr>
            </w:pPr>
            <w:r>
              <w:rPr>
                <w:b w:val="0"/>
                <w:lang w:eastAsia="en-US"/>
              </w:rPr>
              <w:t>Тема 7.3</w:t>
            </w:r>
            <w:r>
              <w:rPr>
                <w:b w:val="0"/>
                <w:spacing w:val="0"/>
                <w:lang w:eastAsia="en-US"/>
              </w:rPr>
              <w:t xml:space="preserve"> Традиционные общества Востока в условиях европейской колониальной экспансии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CB1649" w14:textId="77777777" w:rsidR="001B0514" w:rsidRDefault="001B0514">
            <w:pPr>
              <w:pStyle w:val="23"/>
              <w:spacing w:before="6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варианты реакции Востока на экспансию Запада: отторжение и изоляция, сопротивление и подчинение. Создание колониальных империй,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проблема Суэцкого канала, попытки модернизации в Османской империи, Япония: от самоизоляции к практике модернизации, Китай в борьбе за сохранение «своего лица»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22E522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14:paraId="53BD1182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557EFF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B0514" w14:paraId="43A32F77" w14:textId="77777777" w:rsidTr="001B0514">
        <w:trPr>
          <w:trHeight w:val="2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43B3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Раздел 8 Россия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359F" w14:textId="77777777" w:rsidR="001B0514" w:rsidRDefault="001B0514">
            <w:pPr>
              <w:pStyle w:val="23"/>
              <w:spacing w:before="60"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D785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0373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B0514" w14:paraId="362D498C" w14:textId="77777777" w:rsidTr="001B0514">
        <w:trPr>
          <w:trHeight w:val="14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B627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8.1</w:t>
            </w:r>
            <w:r>
              <w:rPr>
                <w:b w:val="0"/>
                <w:spacing w:val="0"/>
                <w:lang w:eastAsia="en-US"/>
              </w:rPr>
              <w:t xml:space="preserve"> </w:t>
            </w:r>
          </w:p>
          <w:p w14:paraId="2738F2C7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 xml:space="preserve">Власть и реформы в первой половине </w:t>
            </w:r>
            <w:r>
              <w:rPr>
                <w:b w:val="0"/>
                <w:spacing w:val="0"/>
                <w:lang w:val="en-US" w:eastAsia="en-US"/>
              </w:rPr>
              <w:t>XIX</w:t>
            </w:r>
            <w:r>
              <w:rPr>
                <w:b w:val="0"/>
                <w:spacing w:val="0"/>
                <w:lang w:eastAsia="en-US"/>
              </w:rPr>
              <w:t xml:space="preserve"> 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7264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территория и население империи, реформы начала царствования Александра 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 xml:space="preserve">, конституционные проекты, причины неудач реформ Александра </w:t>
            </w: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45B7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39B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B0514" w14:paraId="11386845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4373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lastRenderedPageBreak/>
              <w:t xml:space="preserve">Тема 8.2 </w:t>
            </w:r>
          </w:p>
          <w:p w14:paraId="68074B92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Николай </w:t>
            </w:r>
            <w:r>
              <w:rPr>
                <w:b w:val="0"/>
                <w:lang w:val="en-US" w:eastAsia="en-US"/>
              </w:rPr>
              <w:t>I</w:t>
            </w:r>
            <w:r>
              <w:rPr>
                <w:b w:val="0"/>
                <w:lang w:eastAsia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B141A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декабристы, смена политических приоритетов: роль бюрократии, официальный национализм, консерватизм в государственно-правовой и идеологической сферах;</w:t>
            </w:r>
            <w:r>
              <w:rPr>
                <w:spacing w:val="-4"/>
                <w:sz w:val="28"/>
                <w:szCs w:val="28"/>
                <w:lang w:eastAsia="en-US"/>
              </w:rPr>
              <w:t xml:space="preserve"> Россия и</w:t>
            </w:r>
            <w:r>
              <w:rPr>
                <w:i/>
                <w:spacing w:val="-4"/>
                <w:sz w:val="28"/>
                <w:szCs w:val="28"/>
                <w:lang w:eastAsia="en-US"/>
              </w:rPr>
              <w:t xml:space="preserve"> </w:t>
            </w:r>
            <w:r>
              <w:rPr>
                <w:spacing w:val="-4"/>
                <w:sz w:val="28"/>
                <w:szCs w:val="28"/>
                <w:lang w:eastAsia="en-US"/>
              </w:rPr>
              <w:t>европейские революции 1830–1831гг., 1848–1849гг.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F2827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19A3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</w:t>
            </w:r>
          </w:p>
        </w:tc>
      </w:tr>
      <w:tr w:rsidR="001B0514" w14:paraId="0F6844AE" w14:textId="77777777" w:rsidTr="001B0514">
        <w:trPr>
          <w:trHeight w:val="4077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E1D4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8.3</w:t>
            </w:r>
            <w:r>
              <w:rPr>
                <w:b w:val="0"/>
                <w:spacing w:val="0"/>
                <w:lang w:eastAsia="en-US"/>
              </w:rPr>
              <w:t xml:space="preserve"> Внешняя политика Александра </w:t>
            </w:r>
            <w:r>
              <w:rPr>
                <w:b w:val="0"/>
                <w:spacing w:val="0"/>
                <w:lang w:val="en-US" w:eastAsia="en-US"/>
              </w:rPr>
              <w:t>I</w:t>
            </w:r>
            <w:r>
              <w:rPr>
                <w:b w:val="0"/>
                <w:spacing w:val="0"/>
                <w:lang w:eastAsia="en-US"/>
              </w:rPr>
              <w:t xml:space="preserve">, Николая </w:t>
            </w:r>
            <w:r>
              <w:rPr>
                <w:b w:val="0"/>
                <w:spacing w:val="0"/>
                <w:lang w:val="en-US" w:eastAsia="en-US"/>
              </w:rPr>
              <w:t>II</w:t>
            </w:r>
            <w:r w:rsidRPr="001B0514">
              <w:rPr>
                <w:b w:val="0"/>
                <w:spacing w:val="0"/>
                <w:lang w:eastAsia="en-US"/>
              </w:rPr>
              <w:t xml:space="preserve"> </w:t>
            </w:r>
          </w:p>
          <w:p w14:paraId="225855CA" w14:textId="77777777" w:rsidR="001B0514" w:rsidRDefault="001B0514">
            <w:pPr>
              <w:pStyle w:val="8"/>
              <w:spacing w:before="60" w:line="25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DCB5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антифранцузская коалиция и Отечественная война 1812г.; «Священный союз» и идеалы легитимизма; Финская автономия и польская Конституция; борьба с Османской империей, Россия и христианские народы Балканского полуострова, Российская империя и мусульманские народы Кавказа, Кавказская война; Закавказье в политике Российской империи, борьба с Ираном за территории и влияние, вхождение Закавказья в состав России; Крымская война и крах «Венской системы».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D9AD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BE73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</w:t>
            </w:r>
          </w:p>
        </w:tc>
      </w:tr>
      <w:tr w:rsidR="001B0514" w14:paraId="79F19E60" w14:textId="77777777" w:rsidTr="001B0514">
        <w:trPr>
          <w:trHeight w:val="86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8747" w14:textId="77777777" w:rsidR="001B0514" w:rsidRDefault="001B0514">
            <w:pPr>
              <w:spacing w:line="256" w:lineRule="auto"/>
              <w:rPr>
                <w:b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6DE3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подготовка к семинару по теме «Россия в первой половине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века»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4EB2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C31A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498632AE" w14:textId="77777777" w:rsidTr="001B0514">
        <w:trPr>
          <w:trHeight w:val="242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239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Тема 8.4 </w:t>
            </w:r>
          </w:p>
          <w:p w14:paraId="03A31D89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 xml:space="preserve">Россия в эпоху великих реформ Александра </w:t>
            </w:r>
            <w:r>
              <w:rPr>
                <w:b w:val="0"/>
                <w:spacing w:val="0"/>
                <w:lang w:val="en-US" w:eastAsia="en-US"/>
              </w:rPr>
              <w:t>II</w:t>
            </w:r>
          </w:p>
          <w:p w14:paraId="23B0C8AB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0EED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семинар по теме «Россия в первой половине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века».  Александр </w:t>
            </w: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>, подготовка крестьянской реформы, отмена крепостного права, судебная, земская и военная реформы, финансовые преобразования, реформы в области просвещения и печати, итоги реформ, их историческое значение;</w:t>
            </w:r>
          </w:p>
          <w:p w14:paraId="6CBC8CE3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цареубийство 1 марта 1881г. и его последствия.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5C4C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81F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0B0E9DEA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158D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8.5</w:t>
            </w:r>
            <w:r>
              <w:rPr>
                <w:b w:val="0"/>
                <w:spacing w:val="0"/>
                <w:lang w:eastAsia="en-US"/>
              </w:rPr>
              <w:t xml:space="preserve"> Общественно-политическая жизнь середины </w:t>
            </w:r>
            <w:r>
              <w:rPr>
                <w:b w:val="0"/>
                <w:spacing w:val="0"/>
                <w:lang w:val="en-US" w:eastAsia="en-US"/>
              </w:rPr>
              <w:t>XIX</w:t>
            </w:r>
            <w:r>
              <w:rPr>
                <w:b w:val="0"/>
                <w:spacing w:val="0"/>
                <w:lang w:eastAsia="en-US"/>
              </w:rPr>
              <w:t xml:space="preserve"> века и в пореформенной России</w:t>
            </w:r>
          </w:p>
          <w:p w14:paraId="5A6EA1FB" w14:textId="77777777" w:rsidR="001B0514" w:rsidRDefault="001B0514">
            <w:pPr>
              <w:pStyle w:val="8"/>
              <w:spacing w:before="60" w:line="25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F944" w14:textId="77777777" w:rsidR="001B0514" w:rsidRDefault="001B0514">
            <w:pPr>
              <w:spacing w:before="60"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 xml:space="preserve">: кризис идеологии самодержавия, либералы и консерваторы: </w:t>
            </w:r>
            <w:r>
              <w:rPr>
                <w:color w:val="000000"/>
                <w:sz w:val="28"/>
                <w:szCs w:val="28"/>
                <w:lang w:eastAsia="en-US"/>
              </w:rPr>
              <w:t>славянофилы и западники,</w:t>
            </w:r>
            <w:r>
              <w:rPr>
                <w:sz w:val="28"/>
                <w:szCs w:val="28"/>
                <w:lang w:eastAsia="en-US"/>
              </w:rPr>
              <w:t xml:space="preserve">  рождение теории «официальной народности», реакция на польское восстание; от нигилистов к бунтарям, пропагандистам и заговорщикам, от народнических кружков к «Народной воле»; правительственные репрессии и </w:t>
            </w:r>
            <w:r>
              <w:rPr>
                <w:sz w:val="28"/>
                <w:szCs w:val="28"/>
                <w:lang w:eastAsia="en-US"/>
              </w:rPr>
              <w:lastRenderedPageBreak/>
              <w:t>революционный террор;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с</w:t>
            </w:r>
            <w:r>
              <w:rPr>
                <w:sz w:val="28"/>
                <w:szCs w:val="28"/>
                <w:lang w:eastAsia="en-US"/>
              </w:rPr>
              <w:t>оциалистические идеи в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92C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87EE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247CF4E3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D56D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8.6</w:t>
            </w:r>
            <w:r>
              <w:rPr>
                <w:b w:val="0"/>
                <w:spacing w:val="0"/>
                <w:lang w:eastAsia="en-US"/>
              </w:rPr>
              <w:t xml:space="preserve"> Пореформенная Россия</w:t>
            </w:r>
          </w:p>
          <w:p w14:paraId="2F249203" w14:textId="77777777" w:rsidR="001B0514" w:rsidRDefault="001B0514">
            <w:pPr>
              <w:pStyle w:val="8"/>
              <w:spacing w:before="60" w:line="25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47A5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завершение промышленного переворота; изменения социальной структуры общества в условиях индустриального развития: разложение дворянства, расслоение крестьянства, буржуазия и пролетариат; общество и государство: консервативный курс Александра </w:t>
            </w: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5484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220B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717325E6" w14:textId="77777777" w:rsidTr="001B0514">
        <w:trPr>
          <w:trHeight w:val="236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69BA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Тема 8.7</w:t>
            </w:r>
          </w:p>
          <w:p w14:paraId="5EA3E66D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Россия в системе международных отношений второй половины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C5FA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lang w:eastAsia="en-US"/>
              </w:rPr>
              <w:t>Содержание учебного материала:</w:t>
            </w:r>
            <w:r>
              <w:rPr>
                <w:b w:val="0"/>
                <w:lang w:eastAsia="en-US"/>
              </w:rPr>
              <w:t xml:space="preserve"> геополитические интересы империи и международные противоречия, отмена условий Парижского мира, «Союз трех императоров»; Россия и Восток; Россия и славянский вопрос, Русско-турецкая война 1877–1878 гг. и ее результаты, Россия и европейские державы; политика России в Средней Азии и на Дальнем Востоке</w:t>
            </w:r>
            <w:r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6F49E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2159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6E9E0D04" w14:textId="77777777" w:rsidTr="001B0514">
        <w:trPr>
          <w:trHeight w:val="82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EF33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611A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подготовка электронных презентаций по теме</w:t>
            </w:r>
            <w:r>
              <w:rPr>
                <w:spacing w:val="-2"/>
                <w:sz w:val="28"/>
                <w:szCs w:val="28"/>
                <w:lang w:eastAsia="en-US"/>
              </w:rPr>
              <w:t xml:space="preserve"> «Культура </w:t>
            </w:r>
            <w:r>
              <w:rPr>
                <w:spacing w:val="-2"/>
                <w:sz w:val="28"/>
                <w:szCs w:val="28"/>
                <w:lang w:val="en-US" w:eastAsia="en-US"/>
              </w:rPr>
              <w:t>XIX</w:t>
            </w:r>
            <w:r>
              <w:rPr>
                <w:spacing w:val="-2"/>
                <w:sz w:val="28"/>
                <w:szCs w:val="28"/>
                <w:lang w:eastAsia="en-US"/>
              </w:rPr>
              <w:t xml:space="preserve"> в.»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F9A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B2B7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09E82A97" w14:textId="77777777" w:rsidTr="001B0514">
        <w:trPr>
          <w:trHeight w:val="296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39EE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8.8</w:t>
            </w:r>
            <w:r>
              <w:rPr>
                <w:b w:val="0"/>
                <w:spacing w:val="0"/>
                <w:lang w:eastAsia="en-US"/>
              </w:rPr>
              <w:t xml:space="preserve"> Интеллектуальная и художественная жизнь </w:t>
            </w:r>
          </w:p>
          <w:p w14:paraId="2CC93375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val="en-US" w:eastAsia="en-US"/>
              </w:rPr>
              <w:t>XIX</w:t>
            </w:r>
            <w:r>
              <w:rPr>
                <w:b w:val="0"/>
                <w:spacing w:val="0"/>
                <w:lang w:eastAsia="en-US"/>
              </w:rPr>
              <w:t xml:space="preserve"> в.</w:t>
            </w:r>
          </w:p>
          <w:p w14:paraId="3DC7DABB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1FDC" w14:textId="77777777" w:rsidR="001B0514" w:rsidRDefault="001B0514">
            <w:pPr>
              <w:pStyle w:val="ac"/>
              <w:spacing w:before="60" w:after="0" w:line="256" w:lineRule="auto"/>
              <w:ind w:left="0"/>
              <w:jc w:val="both"/>
              <w:rPr>
                <w:spacing w:val="-2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>:</w:t>
            </w:r>
            <w:r>
              <w:rPr>
                <w:spacing w:val="-2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электронные презентации по теме</w:t>
            </w:r>
            <w:r>
              <w:rPr>
                <w:spacing w:val="-2"/>
                <w:sz w:val="28"/>
                <w:szCs w:val="28"/>
                <w:lang w:eastAsia="en-US"/>
              </w:rPr>
              <w:t xml:space="preserve"> «Культура </w:t>
            </w:r>
            <w:r>
              <w:rPr>
                <w:spacing w:val="-2"/>
                <w:sz w:val="28"/>
                <w:szCs w:val="28"/>
                <w:lang w:val="en-US" w:eastAsia="en-US"/>
              </w:rPr>
              <w:t>XIX</w:t>
            </w:r>
            <w:r>
              <w:rPr>
                <w:spacing w:val="-2"/>
                <w:sz w:val="28"/>
                <w:szCs w:val="28"/>
                <w:lang w:eastAsia="en-US"/>
              </w:rPr>
              <w:t xml:space="preserve"> в.»: развитие науки и техники, </w:t>
            </w:r>
            <w:r>
              <w:rPr>
                <w:sz w:val="28"/>
                <w:szCs w:val="28"/>
                <w:lang w:eastAsia="en-US"/>
              </w:rPr>
              <w:t>литература и книгоиздание, стили и направления в литературе (сентиментализм, романтизм, реализм); музыкальная культура, живопись (от классицизма к романтизму и реализму), архитектура, театр;</w:t>
            </w:r>
            <w:r>
              <w:rPr>
                <w:spacing w:val="-2"/>
                <w:sz w:val="28"/>
                <w:szCs w:val="28"/>
                <w:lang w:eastAsia="en-US"/>
              </w:rPr>
              <w:t xml:space="preserve"> в</w:t>
            </w:r>
            <w:r>
              <w:rPr>
                <w:sz w:val="28"/>
                <w:szCs w:val="28"/>
                <w:lang w:eastAsia="en-US"/>
              </w:rPr>
              <w:t xml:space="preserve">еликие реформы и русская культура, перемены в системе образования (училища, школы, гимназии, университеты).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124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72C8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</w:t>
            </w:r>
          </w:p>
        </w:tc>
      </w:tr>
      <w:tr w:rsidR="001B0514" w14:paraId="5BA2C3F0" w14:textId="77777777" w:rsidTr="001B0514">
        <w:trPr>
          <w:trHeight w:val="90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A4B8" w14:textId="77777777" w:rsidR="001B0514" w:rsidRDefault="001B0514">
            <w:pPr>
              <w:spacing w:line="256" w:lineRule="auto"/>
              <w:rPr>
                <w:b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F3B9" w14:textId="77777777" w:rsidR="001B0514" w:rsidRDefault="001B0514">
            <w:pPr>
              <w:pStyle w:val="ac"/>
              <w:spacing w:before="60" w:after="0" w:line="256" w:lineRule="auto"/>
              <w:ind w:left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</w:t>
            </w:r>
            <w:r>
              <w:rPr>
                <w:sz w:val="28"/>
                <w:szCs w:val="28"/>
                <w:lang w:eastAsia="en-US"/>
              </w:rPr>
              <w:t xml:space="preserve">: подготовка к тестированию по теме «Россия в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веке»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C19F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BA31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1E3463E2" w14:textId="77777777" w:rsidTr="001B0514">
        <w:trPr>
          <w:trHeight w:val="103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BBBC" w14:textId="77777777" w:rsidR="001B0514" w:rsidRDefault="001B0514">
            <w:pPr>
              <w:spacing w:before="6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Раздел 9 </w:t>
            </w:r>
          </w:p>
          <w:p w14:paraId="5785E433" w14:textId="77777777" w:rsidR="001B0514" w:rsidRDefault="001B0514">
            <w:pPr>
              <w:spacing w:before="60" w:line="256" w:lineRule="auto"/>
              <w:rPr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От Новой истории к Новейшей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6E9D" w14:textId="77777777" w:rsidR="001B0514" w:rsidRDefault="001B0514">
            <w:pPr>
              <w:pStyle w:val="ac"/>
              <w:spacing w:before="60" w:after="0" w:line="256" w:lineRule="auto"/>
              <w:ind w:left="0"/>
              <w:jc w:val="both"/>
              <w:rPr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6111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8F75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291EBEC9" w14:textId="77777777" w:rsidTr="001B0514">
        <w:trPr>
          <w:trHeight w:val="27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889A0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lastRenderedPageBreak/>
              <w:t>Тема 9.1 Западное общество в начале ХХ в.</w:t>
            </w:r>
          </w:p>
          <w:p w14:paraId="25F4A5A1" w14:textId="77777777" w:rsidR="001B0514" w:rsidRDefault="001B0514">
            <w:pPr>
              <w:pStyle w:val="8"/>
              <w:spacing w:before="60" w:line="256" w:lineRule="auto"/>
              <w:ind w:firstLine="709"/>
              <w:jc w:val="both"/>
              <w:rPr>
                <w:b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82D78C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Содержание учебного материала: </w:t>
            </w:r>
            <w:r>
              <w:rPr>
                <w:sz w:val="28"/>
                <w:szCs w:val="28"/>
                <w:lang w:eastAsia="en-US"/>
              </w:rPr>
              <w:t xml:space="preserve">тест по теме «Россия в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веке». Научно-технический прогресс на рубеже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>
              <w:rPr>
                <w:sz w:val="28"/>
                <w:szCs w:val="28"/>
                <w:lang w:eastAsia="en-US"/>
              </w:rPr>
              <w:t xml:space="preserve"> вв.; перемены в социальной структуре индустриально развитых стран; изменения в системе международных отношений на рубеже XIX—XX вв.: колониальные империи Великобритании и Франции, возвышение Германии и США, особенности военных конфликтов в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>
              <w:rPr>
                <w:sz w:val="28"/>
                <w:szCs w:val="28"/>
                <w:lang w:eastAsia="en-US"/>
              </w:rPr>
              <w:t xml:space="preserve"> в., тотальный характер войны.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93E954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6B22B2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6AFF03A8" w14:textId="77777777" w:rsidTr="001B0514">
        <w:trPr>
          <w:trHeight w:val="232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00BC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lang w:eastAsia="en-US"/>
              </w:rPr>
            </w:pPr>
            <w:r>
              <w:rPr>
                <w:b w:val="0"/>
                <w:lang w:eastAsia="en-US"/>
              </w:rPr>
              <w:t>Тема 9.2 Россия в системе международных отношений.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F7DD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>: начало борьбы за передел мира, территориальная экспансия Японии, Русско-японская война; складывание двух противостоящих друг другу военных блоков— Тройственного союза и Антанты, Первая мировая война, истоки и причины, Версальская система.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A707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692E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470DE3D6" w14:textId="77777777" w:rsidTr="001B0514">
        <w:trPr>
          <w:trHeight w:val="262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2284" w14:textId="77777777" w:rsidR="001B0514" w:rsidRDefault="001B0514">
            <w:pPr>
              <w:spacing w:line="256" w:lineRule="auto"/>
              <w:rPr>
                <w:b/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FDBE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</w:t>
            </w:r>
            <w:r>
              <w:rPr>
                <w:sz w:val="28"/>
                <w:szCs w:val="28"/>
                <w:lang w:eastAsia="en-US"/>
              </w:rPr>
              <w:t>: подготовка домашних конспектов по теме «Первая мировая война»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290E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DF6B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1FA2BDD7" w14:textId="77777777" w:rsidTr="001B0514">
        <w:trPr>
          <w:trHeight w:val="1787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EA6C05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9.3</w:t>
            </w:r>
            <w:r>
              <w:rPr>
                <w:b w:val="0"/>
                <w:spacing w:val="0"/>
                <w:lang w:eastAsia="en-US"/>
              </w:rPr>
              <w:t xml:space="preserve"> Россия в начале </w:t>
            </w:r>
            <w:r>
              <w:rPr>
                <w:b w:val="0"/>
                <w:spacing w:val="0"/>
                <w:lang w:val="en-US" w:eastAsia="en-US"/>
              </w:rPr>
              <w:t>XX</w:t>
            </w:r>
            <w:r>
              <w:rPr>
                <w:b w:val="0"/>
                <w:spacing w:val="0"/>
                <w:lang w:eastAsia="en-US"/>
              </w:rPr>
              <w:t xml:space="preserve"> 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EF82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 xml:space="preserve">: экономические реформы С.Ю. Витте и П.А. Столыпина; государство и  общественная жизнь; революция 1905–1907 гг; становление российского парламентаризма.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71317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240A0F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5C6E9354" w14:textId="77777777" w:rsidTr="001B0514">
        <w:trPr>
          <w:trHeight w:val="71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599328" w14:textId="77777777" w:rsidR="001B0514" w:rsidRDefault="001B0514">
            <w:pPr>
              <w:spacing w:line="25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6F4C43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</w:t>
            </w:r>
            <w:r>
              <w:rPr>
                <w:sz w:val="28"/>
                <w:szCs w:val="28"/>
                <w:lang w:eastAsia="en-US"/>
              </w:rPr>
              <w:t>: подготовка домашних конспектов «Революция 1905 года»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5AF0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2696A8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1CEB2C66" w14:textId="77777777" w:rsidTr="001B0514">
        <w:trPr>
          <w:trHeight w:val="94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F7BA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Тема 9.4 </w:t>
            </w:r>
            <w:r>
              <w:rPr>
                <w:b w:val="0"/>
                <w:spacing w:val="0"/>
                <w:lang w:eastAsia="en-US"/>
              </w:rPr>
              <w:t>Февральская революция в России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57DD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>: Первая мировая война и ее влияние на общество; причины и ход Февральской революции, двоевластие, Учредительное собрание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98316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6DFFA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4124339A" w14:textId="77777777" w:rsidTr="001B0514">
        <w:trPr>
          <w:trHeight w:val="17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130FD7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9.5</w:t>
            </w:r>
            <w:r>
              <w:rPr>
                <w:b w:val="0"/>
                <w:spacing w:val="0"/>
                <w:lang w:eastAsia="en-US"/>
              </w:rPr>
              <w:t xml:space="preserve"> </w:t>
            </w:r>
          </w:p>
          <w:p w14:paraId="47534E5C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>Приход большевиков к власти в России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F1F7CC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>: Октябрьский переворот, первые шаги советской власти: государственное управление, армия, экономика, формирование однопартийной системы, становление новой правовой системы: от первых декретов до Конституции 1918г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BC4380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14:paraId="437638AD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692103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38F94C39" w14:textId="77777777" w:rsidTr="001B0514">
        <w:trPr>
          <w:trHeight w:val="282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67AD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lastRenderedPageBreak/>
              <w:t>9.6</w:t>
            </w:r>
            <w:r>
              <w:rPr>
                <w:lang w:eastAsia="en-US"/>
              </w:rPr>
              <w:t xml:space="preserve"> </w:t>
            </w:r>
            <w:r>
              <w:rPr>
                <w:b w:val="0"/>
                <w:lang w:eastAsia="en-US"/>
              </w:rPr>
              <w:t>Гражданская война в России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0B53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</w:t>
            </w:r>
            <w:r>
              <w:rPr>
                <w:sz w:val="28"/>
                <w:szCs w:val="28"/>
                <w:lang w:eastAsia="en-US"/>
              </w:rPr>
              <w:t>: Брестский мир, военная интервенции стран Антанты, изоляция Советской России, Коминтерн, «Экспорт революции»; Гражданская война: причины, действующие лица, политические программы сторон, красный и белый террор, причины поражения антибольшевистских сил, российская эмиграция; «Военный коммунизм».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40D3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8B80B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6C3CEB9F" w14:textId="77777777" w:rsidTr="001B0514">
        <w:trPr>
          <w:trHeight w:val="918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F275" w14:textId="77777777" w:rsidR="001B0514" w:rsidRDefault="001B0514">
            <w:pPr>
              <w:spacing w:line="256" w:lineRule="auto"/>
              <w:rPr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64D9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</w:t>
            </w:r>
            <w:r>
              <w:rPr>
                <w:sz w:val="28"/>
                <w:szCs w:val="28"/>
                <w:lang w:eastAsia="en-US"/>
              </w:rPr>
              <w:t>: подготовка к контрольной работе «Россия в начале ХХ века»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935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B836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432099F4" w14:textId="77777777" w:rsidTr="001B0514">
        <w:trPr>
          <w:trHeight w:val="27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2433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Раздел 10 Между мировыми войнами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B908" w14:textId="77777777" w:rsidR="001B0514" w:rsidRDefault="001B0514">
            <w:pPr>
              <w:pStyle w:val="a8"/>
              <w:spacing w:before="60" w:after="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2F29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2E21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1F1FEA98" w14:textId="77777777" w:rsidTr="001B0514">
        <w:trPr>
          <w:trHeight w:val="233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0A1E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Тема 10.1 Страны Европы в 20-30-е годы ХХ в.</w:t>
            </w:r>
          </w:p>
          <w:p w14:paraId="3FF410FE" w14:textId="77777777" w:rsidR="001B0514" w:rsidRDefault="001B0514">
            <w:pPr>
              <w:pStyle w:val="3"/>
              <w:spacing w:before="60" w:after="0"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AFED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контрольная работа «Россия в начале ХХ века».  Мировой экономический кризис и Великая депрессия: истоки, развитие, последствия; крушение Веймарской республики и германский национал-социализм, тоталитаризм.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CDCB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D584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</w:t>
            </w:r>
          </w:p>
        </w:tc>
      </w:tr>
      <w:tr w:rsidR="001B0514" w14:paraId="2480CC2F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8131" w14:textId="77777777" w:rsidR="001B0514" w:rsidRDefault="001B0514">
            <w:pPr>
              <w:pStyle w:val="ac"/>
              <w:spacing w:before="60" w:after="0" w:line="256" w:lineRule="auto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Тема 10.2 Международные отношения в 20 – 30 годы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>
              <w:rPr>
                <w:sz w:val="28"/>
                <w:szCs w:val="28"/>
                <w:lang w:eastAsia="en-US"/>
              </w:rPr>
              <w:t xml:space="preserve"> в.</w:t>
            </w:r>
          </w:p>
          <w:p w14:paraId="51A40293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B013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кризис Версальско-Вашингтонской системы, Лига Наций, политика «умиротворения» агрессоров; СССР как новый фактор мировой политики, пакт Молотова—Риббентропа.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873E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3428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58E7FE1D" w14:textId="77777777" w:rsidTr="001B0514">
        <w:trPr>
          <w:trHeight w:val="295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DEE4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Тема10.3</w:t>
            </w:r>
            <w:r>
              <w:rPr>
                <w:b w:val="0"/>
                <w:spacing w:val="0"/>
                <w:lang w:eastAsia="en-US"/>
              </w:rPr>
              <w:t xml:space="preserve"> </w:t>
            </w:r>
            <w:r>
              <w:rPr>
                <w:b w:val="0"/>
                <w:lang w:eastAsia="en-US"/>
              </w:rPr>
              <w:t>Основные направления общественно-политического и государственного развития СССР в 20–30-е годы.</w:t>
            </w:r>
            <w:r>
              <w:rPr>
                <w:lang w:eastAsia="en-US"/>
              </w:rPr>
              <w:t xml:space="preserve"> </w:t>
            </w:r>
          </w:p>
          <w:p w14:paraId="53E4DD65" w14:textId="77777777" w:rsidR="001B0514" w:rsidRDefault="001B0514">
            <w:pPr>
              <w:pStyle w:val="ac"/>
              <w:spacing w:before="60" w:after="0" w:line="256" w:lineRule="auto"/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3C3E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кризис «военного коммунизма», новая экономическая политика (нэп), образование СССР, Конституция СССР 1924г., основные направления национально-государственного строительства; внутрипартийная борьба: дискуссии о путях социалистической модернизации общества, становление единоличной власти И.В. Сталина,  культ личности, борьба с инакомыслием, массовые репрессии.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D41D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4237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26F7F007" w14:textId="77777777" w:rsidTr="001B0514">
        <w:trPr>
          <w:trHeight w:val="324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78F9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lastRenderedPageBreak/>
              <w:t>Тема 10.4 Строительство социализма в СССР: модернизация на почве традиционализма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CB84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развитие экономики СССР в конце 20–30-х годов, индустриализация, коллективизация, успехи и недостатки экономического курса; внешняя политика СССР в 20–30-е годы: от конфронтации к поиску контактов, попытки возврата к границам Российской империи: советско-финляндская война; присоединение Прибалтики, Бессарабии, Северной Буковины, Западной Украины и Западной Белоруссии.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3F61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171A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09AC7F5C" w14:textId="77777777" w:rsidTr="001B0514">
        <w:trPr>
          <w:trHeight w:val="704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FD22" w14:textId="77777777" w:rsidR="001B0514" w:rsidRDefault="001B0514">
            <w:pPr>
              <w:spacing w:line="25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CADC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подготовка электронных презентаций по теме «Культурная революция».</w:t>
            </w:r>
            <w:r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914AA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A72E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5F0FD9C6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9269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Раздел 11</w:t>
            </w:r>
          </w:p>
          <w:p w14:paraId="1363A382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Вторая мировая война</w:t>
            </w:r>
            <w:r>
              <w:rPr>
                <w:caps/>
                <w:spacing w:val="0"/>
                <w:lang w:eastAsia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7223" w14:textId="77777777" w:rsidR="001B0514" w:rsidRDefault="001B0514">
            <w:pPr>
              <w:pStyle w:val="a8"/>
              <w:spacing w:before="60" w:after="0" w:line="256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A699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F50D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29A694B0" w14:textId="77777777" w:rsidTr="001B0514">
        <w:trPr>
          <w:trHeight w:val="235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69E7" w14:textId="77777777" w:rsidR="001B0514" w:rsidRDefault="001B0514">
            <w:pPr>
              <w:pStyle w:val="3"/>
              <w:spacing w:before="60" w:after="0" w:line="25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Тема 11.1</w:t>
            </w:r>
          </w:p>
          <w:p w14:paraId="0945AF1E" w14:textId="77777777" w:rsidR="001B0514" w:rsidRDefault="001B0514">
            <w:pPr>
              <w:pStyle w:val="3"/>
              <w:spacing w:before="60" w:after="0" w:line="25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Вторая мировая война: причины, ход, значение</w:t>
            </w:r>
          </w:p>
          <w:p w14:paraId="515BD076" w14:textId="77777777" w:rsidR="001B0514" w:rsidRDefault="001B0514">
            <w:pPr>
              <w:pStyle w:val="8"/>
              <w:spacing w:before="60" w:line="256" w:lineRule="auto"/>
              <w:ind w:firstLine="720"/>
              <w:jc w:val="both"/>
              <w:rPr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93268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электронные презентации по теме «Культурная революция».</w:t>
            </w:r>
            <w:r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Причины Второй мировой войны, «Странная война», блицкриг вермахта, антигитлеровская коалиция: Ленд-лиз, военные действия на Тихом и Атлантическом океанах, в Африке и Азии, «Второй фронт» в Европе.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9D11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747C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2</w:t>
            </w:r>
          </w:p>
        </w:tc>
      </w:tr>
      <w:tr w:rsidR="001B0514" w14:paraId="088754B4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DD08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Тема 11.2 </w:t>
            </w:r>
          </w:p>
          <w:p w14:paraId="6106657B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>СССР в годы Великой отечественной войны</w:t>
            </w:r>
          </w:p>
          <w:p w14:paraId="4D6FF6F9" w14:textId="77777777" w:rsidR="001B0514" w:rsidRDefault="001B0514">
            <w:pPr>
              <w:pStyle w:val="3"/>
              <w:tabs>
                <w:tab w:val="left" w:pos="2355"/>
              </w:tabs>
              <w:spacing w:before="60" w:after="0" w:line="25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9FBF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основные этапы военных действий, советское военное искусство, героизм советских людей в годы войны, роль советского тыла, п</w:t>
            </w:r>
            <w:r>
              <w:rPr>
                <w:spacing w:val="-4"/>
                <w:sz w:val="28"/>
                <w:szCs w:val="28"/>
                <w:lang w:eastAsia="en-US"/>
              </w:rPr>
              <w:t>артизанское движение;</w:t>
            </w:r>
            <w:r>
              <w:rPr>
                <w:sz w:val="28"/>
                <w:szCs w:val="28"/>
                <w:lang w:eastAsia="en-US"/>
              </w:rPr>
              <w:t xml:space="preserve"> управление экономикой в военное время, влияние довоенной модернизации экономики на ход военных действий; значение и цена Победы в Великой Отечественной войне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54CD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D2453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7AD018C0" w14:textId="77777777" w:rsidTr="001B0514">
        <w:trPr>
          <w:trHeight w:val="176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3AFB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Тема 11.3 Решающая роль СССР в разгроме нацизма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94DD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изменения в системе международных отношений со вступлением в войну СССР, антигитлеровская коалиция, миропорядок Ялты и Потсдама, возникновение биполярного мира.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A86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EB4F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419E2575" w14:textId="77777777" w:rsidTr="001B0514">
        <w:trPr>
          <w:trHeight w:val="668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82E6" w14:textId="77777777" w:rsidR="001B0514" w:rsidRDefault="001B0514">
            <w:pPr>
              <w:spacing w:line="256" w:lineRule="auto"/>
              <w:rPr>
                <w:bCs/>
                <w:color w:val="000000"/>
                <w:spacing w:val="-5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82DB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учащихся:</w:t>
            </w:r>
            <w:r>
              <w:rPr>
                <w:sz w:val="28"/>
                <w:szCs w:val="28"/>
                <w:lang w:eastAsia="en-US"/>
              </w:rPr>
              <w:t xml:space="preserve"> экскурсия в «Музей солдата»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C21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68A3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3C004ECC" w14:textId="77777777" w:rsidTr="001B0514">
        <w:trPr>
          <w:trHeight w:val="81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D716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 w:val="0"/>
                <w:sz w:val="28"/>
                <w:szCs w:val="28"/>
                <w:lang w:eastAsia="en-US"/>
              </w:rPr>
              <w:lastRenderedPageBreak/>
              <w:t>Раздел 12</w:t>
            </w:r>
          </w:p>
          <w:p w14:paraId="59BB622C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Мир во второй половине </w:t>
            </w:r>
            <w:r>
              <w:rPr>
                <w:b/>
                <w:sz w:val="28"/>
                <w:szCs w:val="28"/>
                <w:lang w:val="en-US" w:eastAsia="en-US"/>
              </w:rPr>
              <w:t>XX</w:t>
            </w:r>
            <w:r>
              <w:rPr>
                <w:b/>
                <w:sz w:val="28"/>
                <w:szCs w:val="28"/>
                <w:lang w:eastAsia="en-US"/>
              </w:rPr>
              <w:t>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2381" w14:textId="77777777" w:rsidR="001B0514" w:rsidRDefault="001B0514">
            <w:pPr>
              <w:spacing w:before="60" w:line="25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C675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51FF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4393DEBB" w14:textId="77777777" w:rsidTr="001B0514">
        <w:trPr>
          <w:trHeight w:val="1883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B38F" w14:textId="77777777" w:rsidR="001B0514" w:rsidRDefault="001B0514">
            <w:pPr>
              <w:pStyle w:val="3"/>
              <w:spacing w:before="60" w:after="0" w:line="25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 xml:space="preserve">Тема 12.1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«Холодная война»</w:t>
            </w:r>
          </w:p>
          <w:p w14:paraId="718471C7" w14:textId="77777777" w:rsidR="001B0514" w:rsidRDefault="001B0514">
            <w:pPr>
              <w:pStyle w:val="3"/>
              <w:spacing w:before="60" w:after="0" w:line="256" w:lineRule="auto"/>
              <w:ind w:firstLine="180"/>
              <w:jc w:val="center"/>
              <w:rPr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D0D0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Сверхдержавы: США и СССР, гонка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вооружений и локальные конфликты, военные блоки, две Европы — два мира; распад колониальной системы, страны Азии и Африки в системе биполярного мира.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763C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97E4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</w:t>
            </w:r>
          </w:p>
        </w:tc>
      </w:tr>
      <w:tr w:rsidR="001B0514" w14:paraId="2C192DE2" w14:textId="77777777" w:rsidTr="001B0514">
        <w:trPr>
          <w:trHeight w:val="76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8669" w14:textId="77777777" w:rsidR="001B0514" w:rsidRDefault="001B0514">
            <w:pPr>
              <w:spacing w:line="256" w:lineRule="auto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3D76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учащихся</w:t>
            </w:r>
            <w:r>
              <w:rPr>
                <w:sz w:val="28"/>
                <w:szCs w:val="28"/>
                <w:lang w:eastAsia="en-US"/>
              </w:rPr>
              <w:t>: подготовка докладов по теме «НТР и НТП»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D779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FD40" w14:textId="77777777" w:rsidR="001B0514" w:rsidRDefault="001B051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0B9FA95E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0254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Тема12.2</w:t>
            </w:r>
            <w:r>
              <w:rPr>
                <w:b w:val="0"/>
                <w:spacing w:val="0"/>
                <w:lang w:eastAsia="en-US"/>
              </w:rPr>
              <w:t xml:space="preserve"> Научно-технический прогресс</w:t>
            </w:r>
          </w:p>
          <w:p w14:paraId="31203871" w14:textId="77777777" w:rsidR="001B0514" w:rsidRDefault="001B0514">
            <w:pPr>
              <w:pStyle w:val="3"/>
              <w:spacing w:before="60" w:after="0" w:line="256" w:lineRule="auto"/>
              <w:ind w:firstLine="720"/>
              <w:jc w:val="both"/>
              <w:rPr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1E6B" w14:textId="77777777" w:rsidR="001B0514" w:rsidRDefault="001B0514">
            <w:pPr>
              <w:spacing w:before="6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доклады по теме «НТР и НТП»: индустрия и природа, формирование новой научной картины    мира, дегуманизация искусства; транспортная революция, качественно новый уровень энерговооруженности общества, ядерная энергетика, прорыв в космос, развитие средств связи, компьютер, информационные сети и электронные носители информации, современные биотехнологии, автоматизированное производство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C0C6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0D80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2</w:t>
            </w:r>
          </w:p>
        </w:tc>
      </w:tr>
      <w:tr w:rsidR="001B0514" w14:paraId="728C4B7D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21AA" w14:textId="77777777" w:rsidR="001B0514" w:rsidRDefault="001B0514">
            <w:pPr>
              <w:spacing w:before="60" w:line="256" w:lineRule="auto"/>
              <w:rPr>
                <w:bCs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Раздел 13 СССР в 1945-1991г.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382D" w14:textId="77777777" w:rsidR="001B0514" w:rsidRDefault="001B0514">
            <w:pPr>
              <w:spacing w:before="60" w:line="25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B96A" w14:textId="77777777" w:rsidR="001B0514" w:rsidRDefault="001B0514">
            <w:pPr>
              <w:spacing w:before="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F1A7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1B0514" w14:paraId="0A739BFC" w14:textId="77777777" w:rsidTr="001B0514">
        <w:trPr>
          <w:trHeight w:val="308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8E09E" w14:textId="77777777" w:rsidR="001B0514" w:rsidRDefault="001B0514">
            <w:pPr>
              <w:pStyle w:val="3"/>
              <w:spacing w:before="60" w:after="0" w:line="25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Тема 13.1</w:t>
            </w:r>
          </w:p>
          <w:p w14:paraId="200DB796" w14:textId="77777777" w:rsidR="001B0514" w:rsidRDefault="001B0514">
            <w:pPr>
              <w:pStyle w:val="3"/>
              <w:spacing w:before="60" w:after="0" w:line="25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СССР в послевоенный период: углубление традиционных начал в советском обществе</w:t>
            </w:r>
          </w:p>
          <w:p w14:paraId="4948B315" w14:textId="77777777" w:rsidR="001B0514" w:rsidRDefault="001B0514">
            <w:pPr>
              <w:spacing w:before="60" w:line="256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0B124F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Восстановление хозяйства: рабочая сила, финансирование, механизация; итоги послевоенной пятилетки,  влияние международной ситуации на направление развития экономики; изменение общественного сознания в послевоенный период, восстановление тоталитарного режима, новая волна репрессий; апогей культа личности И.В. Сталина, политические процессы.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CA26D6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4093D2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3640A8E6" w14:textId="77777777" w:rsidTr="001B051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CAF9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Тема13.2</w:t>
            </w:r>
          </w:p>
          <w:p w14:paraId="2DFE5D51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spacing w:val="-8"/>
                <w:lang w:eastAsia="en-US"/>
              </w:rPr>
            </w:pPr>
            <w:r>
              <w:rPr>
                <w:b w:val="0"/>
                <w:spacing w:val="-8"/>
                <w:lang w:eastAsia="en-US"/>
              </w:rPr>
              <w:t>Советский Союз в период частичной либерализации режима</w:t>
            </w:r>
          </w:p>
          <w:p w14:paraId="124EC25F" w14:textId="77777777" w:rsidR="001B0514" w:rsidRDefault="001B0514">
            <w:pPr>
              <w:pStyle w:val="3"/>
              <w:spacing w:before="60" w:after="0" w:line="25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7719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Приход к власти Н.С. Хрущева,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>
              <w:rPr>
                <w:sz w:val="28"/>
                <w:szCs w:val="28"/>
                <w:lang w:eastAsia="en-US"/>
              </w:rPr>
              <w:t xml:space="preserve"> съезд КПСС; либерализация сверху, концепция построения коммунизма, реформа государственного аппарата, увеличение роли права в жизни </w:t>
            </w:r>
            <w:r>
              <w:rPr>
                <w:sz w:val="28"/>
                <w:szCs w:val="28"/>
                <w:lang w:eastAsia="en-US"/>
              </w:rPr>
              <w:lastRenderedPageBreak/>
              <w:t>общества, «Оттепель»; экономические реформы 1950–1960-х годов, причины их неудач; внешняя политика СССР, конфликты из-за различий в восприятии курса «десталинизации»: Венгрия, Польша, Китай, Албания, либерализация внешней политики, попытки диалога с Западом, международные кризисы.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E9F3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F076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1</w:t>
            </w:r>
          </w:p>
        </w:tc>
      </w:tr>
      <w:tr w:rsidR="001B0514" w14:paraId="3FD3A8A1" w14:textId="77777777" w:rsidTr="001B0514">
        <w:trPr>
          <w:trHeight w:val="10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44B6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lang w:eastAsia="en-US"/>
              </w:rPr>
              <w:t>Тема 13.3</w:t>
            </w:r>
            <w:r>
              <w:rPr>
                <w:b w:val="0"/>
                <w:spacing w:val="0"/>
                <w:lang w:eastAsia="en-US"/>
              </w:rPr>
              <w:t xml:space="preserve"> </w:t>
            </w:r>
          </w:p>
          <w:p w14:paraId="2B04ED0F" w14:textId="77777777" w:rsidR="001B0514" w:rsidRDefault="001B0514">
            <w:pPr>
              <w:pStyle w:val="8"/>
              <w:spacing w:before="60" w:line="256" w:lineRule="auto"/>
              <w:ind w:firstLine="0"/>
              <w:jc w:val="both"/>
              <w:rPr>
                <w:b w:val="0"/>
                <w:spacing w:val="0"/>
                <w:lang w:eastAsia="en-US"/>
              </w:rPr>
            </w:pPr>
            <w:r>
              <w:rPr>
                <w:b w:val="0"/>
                <w:spacing w:val="0"/>
                <w:lang w:eastAsia="en-US"/>
              </w:rPr>
              <w:t>СССР в конце 1960-х — начале 1980-х годов</w:t>
            </w:r>
          </w:p>
          <w:p w14:paraId="77072459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6A9B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 учебного материала:</w:t>
            </w:r>
            <w:r>
              <w:rPr>
                <w:sz w:val="28"/>
                <w:szCs w:val="28"/>
                <w:lang w:eastAsia="en-US"/>
              </w:rPr>
              <w:t xml:space="preserve"> общественно-политическое развитие СССР, «Неосталинизм», теория развитого социализма, политическая апатия общества; </w:t>
            </w:r>
            <w:r>
              <w:rPr>
                <w:i/>
                <w:sz w:val="28"/>
                <w:szCs w:val="28"/>
                <w:lang w:eastAsia="en-US"/>
              </w:rPr>
              <w:t>э</w:t>
            </w:r>
            <w:r>
              <w:rPr>
                <w:sz w:val="28"/>
                <w:szCs w:val="28"/>
                <w:lang w:eastAsia="en-US"/>
              </w:rPr>
              <w:t>кономика СССР, попытки модернизации: реформа А.Н. Косыгина,  роль сырьевых ресурсов, зависимость от западных высоких технологий, зависимость сельского хозяйства от государственных инвестиций, снижение темпов развития по отношению к западным странам;</w:t>
            </w:r>
            <w:r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международное положение, попытки консервации существующего миропорядка в начале 70-х годов, «Разрядка», улучшение отношений с Западом, Хельсинские соглашения, обострение отношений в конце 70-х — начале 80-х годов, война в Афганистане, заключительный этап «холодной войны».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BB4F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C155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1</w:t>
            </w:r>
          </w:p>
        </w:tc>
      </w:tr>
      <w:tr w:rsidR="001B0514" w14:paraId="7045C831" w14:textId="77777777" w:rsidTr="001B051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FEA8" w14:textId="77777777" w:rsidR="001B0514" w:rsidRDefault="001B0514">
            <w:pPr>
              <w:pStyle w:val="8"/>
              <w:spacing w:before="60" w:line="256" w:lineRule="auto"/>
              <w:ind w:firstLine="0"/>
              <w:jc w:val="left"/>
              <w:rPr>
                <w:b w:val="0"/>
                <w:lang w:eastAsia="en-US"/>
              </w:rPr>
            </w:pPr>
            <w:r>
              <w:rPr>
                <w:lang w:eastAsia="en-US"/>
              </w:rPr>
              <w:t>Итоговая аттестация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4887" w14:textId="77777777" w:rsidR="001B0514" w:rsidRDefault="001B0514">
            <w:pPr>
              <w:pStyle w:val="a8"/>
              <w:spacing w:before="60" w:after="0"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Дифференцированный 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202F" w14:textId="77777777" w:rsidR="001B0514" w:rsidRDefault="001B0514">
            <w:pPr>
              <w:spacing w:before="60"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8D4F" w14:textId="77777777" w:rsidR="001B0514" w:rsidRDefault="001B0514">
            <w:pPr>
              <w:spacing w:before="60"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2</w:t>
            </w:r>
          </w:p>
        </w:tc>
      </w:tr>
    </w:tbl>
    <w:p w14:paraId="401DFE5B" w14:textId="77777777" w:rsidR="001B0514" w:rsidRDefault="001B0514" w:rsidP="001B0514">
      <w:pPr>
        <w:jc w:val="both"/>
        <w:rPr>
          <w:rFonts w:cs="Century Schoolbook L"/>
          <w:b/>
          <w:sz w:val="28"/>
          <w:szCs w:val="28"/>
        </w:rPr>
      </w:pPr>
    </w:p>
    <w:p w14:paraId="59B3BAF4" w14:textId="77777777" w:rsidR="001B0514" w:rsidRDefault="001B0514" w:rsidP="001B0514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УСЛОВИЯ РЕАЛИЗАЦИИ УЧЕБНОЙ ПРОГРАММЫ ДИСЦИПЛИНЫ</w:t>
      </w:r>
    </w:p>
    <w:p w14:paraId="5F1810EF" w14:textId="77777777" w:rsidR="001B0514" w:rsidRDefault="001B0514" w:rsidP="001B0514">
      <w:pPr>
        <w:rPr>
          <w:b/>
          <w:sz w:val="28"/>
          <w:szCs w:val="28"/>
        </w:rPr>
      </w:pPr>
    </w:p>
    <w:p w14:paraId="394E890D" w14:textId="77777777" w:rsidR="001B0514" w:rsidRDefault="001B0514" w:rsidP="001B0514">
      <w:pPr>
        <w:rPr>
          <w:b/>
          <w:sz w:val="28"/>
          <w:szCs w:val="28"/>
        </w:rPr>
      </w:pPr>
      <w:r>
        <w:rPr>
          <w:b/>
          <w:sz w:val="28"/>
          <w:szCs w:val="28"/>
        </w:rPr>
        <w:t>4.1 Требования к материально-техническому обеспечению</w:t>
      </w:r>
    </w:p>
    <w:p w14:paraId="14EC849A" w14:textId="77777777" w:rsidR="001B0514" w:rsidRDefault="001B0514" w:rsidP="001B0514">
      <w:pPr>
        <w:ind w:left="360"/>
        <w:jc w:val="both"/>
        <w:rPr>
          <w:rFonts w:cs="Century Schoolbook L"/>
          <w:sz w:val="28"/>
          <w:szCs w:val="28"/>
        </w:rPr>
      </w:pPr>
      <w:r>
        <w:rPr>
          <w:rFonts w:ascii="Century Schoolbook L" w:hAnsi="Century Schoolbook L" w:cs="Century Schoolbook L"/>
          <w:sz w:val="28"/>
          <w:szCs w:val="28"/>
        </w:rPr>
        <w:t>Реализация программы дисциплины требует наличия учебного кабинета</w:t>
      </w:r>
      <w:r>
        <w:rPr>
          <w:rFonts w:cs="Century Schoolbook L"/>
          <w:sz w:val="28"/>
          <w:szCs w:val="28"/>
        </w:rPr>
        <w:t>.</w:t>
      </w:r>
    </w:p>
    <w:p w14:paraId="50A7C95B" w14:textId="77777777" w:rsidR="001B0514" w:rsidRDefault="001B0514" w:rsidP="001B0514">
      <w:pPr>
        <w:ind w:left="360"/>
        <w:jc w:val="both"/>
        <w:rPr>
          <w:rFonts w:cs="Century Schoolbook L"/>
          <w:sz w:val="28"/>
          <w:szCs w:val="28"/>
        </w:rPr>
      </w:pPr>
      <w:r>
        <w:rPr>
          <w:rFonts w:ascii="Century Schoolbook L" w:hAnsi="Century Schoolbook L" w:cs="Century Schoolbook L"/>
          <w:sz w:val="28"/>
          <w:szCs w:val="28"/>
        </w:rPr>
        <w:t xml:space="preserve">Оборудование учебного кабинета: </w:t>
      </w:r>
    </w:p>
    <w:p w14:paraId="4FE497DA" w14:textId="77777777" w:rsidR="001B0514" w:rsidRDefault="001B0514" w:rsidP="001B0514">
      <w:pPr>
        <w:ind w:left="360"/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- </w:t>
      </w:r>
      <w:r>
        <w:rPr>
          <w:rFonts w:ascii="Century Schoolbook L" w:hAnsi="Century Schoolbook L" w:cs="Century Schoolbook L"/>
          <w:sz w:val="28"/>
          <w:szCs w:val="28"/>
        </w:rPr>
        <w:t xml:space="preserve">посадочные места по количеству обучающихся, </w:t>
      </w:r>
    </w:p>
    <w:p w14:paraId="0FA26056" w14:textId="77777777" w:rsidR="001B0514" w:rsidRDefault="001B0514" w:rsidP="001B0514">
      <w:pPr>
        <w:ind w:left="360"/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- </w:t>
      </w:r>
      <w:r>
        <w:rPr>
          <w:rFonts w:ascii="Century Schoolbook L" w:hAnsi="Century Schoolbook L" w:cs="Century Schoolbook L"/>
          <w:sz w:val="28"/>
          <w:szCs w:val="28"/>
        </w:rPr>
        <w:t>рабочее место преподавателя</w:t>
      </w:r>
      <w:r>
        <w:rPr>
          <w:rFonts w:cs="Century Schoolbook L"/>
          <w:sz w:val="28"/>
          <w:szCs w:val="28"/>
        </w:rPr>
        <w:t>,</w:t>
      </w:r>
    </w:p>
    <w:p w14:paraId="63568A6C" w14:textId="77777777" w:rsidR="001B0514" w:rsidRDefault="001B0514" w:rsidP="001B0514">
      <w:pPr>
        <w:jc w:val="both"/>
        <w:rPr>
          <w:rFonts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     - классная доска,</w:t>
      </w:r>
    </w:p>
    <w:p w14:paraId="0A094082" w14:textId="77777777" w:rsidR="001B0514" w:rsidRDefault="001B0514" w:rsidP="001B0514">
      <w:pPr>
        <w:jc w:val="both"/>
        <w:rPr>
          <w:rFonts w:ascii="Century Schoolbook L" w:hAnsi="Century Schoolbook L" w:cs="Century Schoolbook L"/>
          <w:sz w:val="28"/>
          <w:szCs w:val="28"/>
        </w:rPr>
      </w:pPr>
      <w:r>
        <w:rPr>
          <w:rFonts w:cs="Century Schoolbook L"/>
          <w:sz w:val="28"/>
          <w:szCs w:val="28"/>
        </w:rPr>
        <w:t xml:space="preserve">             - р</w:t>
      </w:r>
      <w:r>
        <w:rPr>
          <w:rFonts w:ascii="Century Schoolbook L" w:hAnsi="Century Schoolbook L" w:cs="Century Schoolbook L"/>
          <w:sz w:val="28"/>
          <w:szCs w:val="28"/>
        </w:rPr>
        <w:t>аздаточные материал</w:t>
      </w:r>
      <w:r>
        <w:rPr>
          <w:rFonts w:cs="Century Schoolbook L"/>
          <w:sz w:val="28"/>
          <w:szCs w:val="28"/>
        </w:rPr>
        <w:t>ы: тесты, атласы по истории, карточки с историческими понятиями и контрольными заданиями, темы сообщений, вопросы семинаров.</w:t>
      </w:r>
    </w:p>
    <w:p w14:paraId="1FFC6497" w14:textId="77777777" w:rsidR="001B0514" w:rsidRDefault="001B0514" w:rsidP="001B0514">
      <w:pPr>
        <w:jc w:val="both"/>
        <w:rPr>
          <w:rFonts w:cs="Century Schoolbook L"/>
          <w:sz w:val="28"/>
          <w:szCs w:val="28"/>
        </w:rPr>
      </w:pPr>
    </w:p>
    <w:p w14:paraId="30ABB286" w14:textId="77777777" w:rsidR="001B0514" w:rsidRDefault="001B0514" w:rsidP="001B0514">
      <w:pPr>
        <w:pStyle w:val="af"/>
        <w:numPr>
          <w:ilvl w:val="1"/>
          <w:numId w:val="10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</w:t>
      </w:r>
    </w:p>
    <w:p w14:paraId="45EC84F6" w14:textId="77777777" w:rsidR="001B0514" w:rsidRDefault="001B0514" w:rsidP="001B0514">
      <w:pPr>
        <w:pStyle w:val="af"/>
        <w:numPr>
          <w:ilvl w:val="2"/>
          <w:numId w:val="10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основной и дополнительной учебной литературы, необходимой для освоения дисциплины:</w:t>
      </w:r>
    </w:p>
    <w:p w14:paraId="1DB5B9BF" w14:textId="77777777" w:rsidR="001B0514" w:rsidRDefault="001B0514" w:rsidP="001B0514">
      <w:pPr>
        <w:pStyle w:val="af"/>
        <w:ind w:left="144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литература</w:t>
      </w:r>
    </w:p>
    <w:p w14:paraId="5FA388D6" w14:textId="77777777" w:rsidR="001B0514" w:rsidRDefault="001B0514" w:rsidP="001B0514">
      <w:pPr>
        <w:rPr>
          <w:b/>
          <w:sz w:val="28"/>
          <w:szCs w:val="28"/>
        </w:rPr>
      </w:pPr>
      <w:r>
        <w:rPr>
          <w:sz w:val="28"/>
        </w:rPr>
        <w:t>1. Артемов В. В., Лубченков Ю.Н. История: учебник в 2 частях — М. «Академия», 2016 – 318 и 218 с.</w:t>
      </w:r>
    </w:p>
    <w:p w14:paraId="1FC55947" w14:textId="77777777" w:rsidR="001B0514" w:rsidRDefault="001B0514" w:rsidP="001B0514">
      <w:pPr>
        <w:tabs>
          <w:tab w:val="left" w:pos="900"/>
          <w:tab w:val="left" w:pos="1080"/>
        </w:tabs>
        <w:rPr>
          <w:b/>
          <w:sz w:val="28"/>
        </w:rPr>
      </w:pPr>
      <w:r>
        <w:rPr>
          <w:b/>
          <w:sz w:val="28"/>
        </w:rPr>
        <w:t xml:space="preserve">                    Дополнительная литература</w:t>
      </w:r>
    </w:p>
    <w:p w14:paraId="70FEC2F8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>1.Буганов В.И., Зырянов П.Н. История России с конца 17 по 19 век: учебник для 10кл. - М. «Просвещение» - 2003 – 302с.</w:t>
      </w:r>
    </w:p>
    <w:p w14:paraId="788A9D8D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>2. Загладин Н.В., Козленко С.И., Минаков С.Т., Петров Ю.А. История отечества ХХ-ХХ1 вв.: учебник для 11 кл. - М. «Русское слово»- 2003 – 479 с.</w:t>
      </w:r>
    </w:p>
    <w:p w14:paraId="78CB14FE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 xml:space="preserve"> 3. Новая и новейшая история под ред. Поповой Е.И., Татариновой К.Н. – М. «Высшая школа» - 1998 – 558 с.</w:t>
      </w:r>
    </w:p>
    <w:p w14:paraId="21F14E55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>4. Орлов А.С., Полунов А.Ю., Терещенко Ю.Я. Основы курса истории России – М. «Проспект» - 2005 – 573 с.</w:t>
      </w:r>
    </w:p>
    <w:p w14:paraId="4156E8AC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>5. Островский В. Л., Уткин А.И. История России ХХ века: учебник для 11 кл. -М. «Дрофа» - 2003 – 476с.</w:t>
      </w:r>
    </w:p>
    <w:p w14:paraId="3E28E780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>6. Сахаров А. Н., Буганов В.И. История России с древнейших времен до конца 17 века: учебник для 10 кл. – М. «Просвещение» - 2002 – 335 с.</w:t>
      </w:r>
    </w:p>
    <w:p w14:paraId="4245EB3F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>7. Сороко-Цюпа О. С., Смирнов В. П., Строганов А. Н. Мир в ХХ веке: учебник для 11 кл. – М. «Дрофа - 2003 – 320 с.</w:t>
      </w:r>
    </w:p>
    <w:p w14:paraId="0F5EB03F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>8. Хачатурян В. М. История мировых цивилизаций: учебник для 10-11 кл. - М. «Дрофа» - 1997 – 399 с.</w:t>
      </w:r>
    </w:p>
    <w:p w14:paraId="3E9C2AFE" w14:textId="77777777" w:rsidR="001B0514" w:rsidRDefault="001B0514" w:rsidP="001B0514">
      <w:pPr>
        <w:tabs>
          <w:tab w:val="left" w:pos="900"/>
          <w:tab w:val="left" w:pos="1080"/>
        </w:tabs>
        <w:rPr>
          <w:bCs/>
          <w:sz w:val="28"/>
        </w:rPr>
      </w:pPr>
      <w:r>
        <w:rPr>
          <w:bCs/>
          <w:sz w:val="28"/>
        </w:rPr>
        <w:t>9. Чубарьян Л.О. История России в ХХ веке – М. «Просвещение» -2003 – 350 с.</w:t>
      </w:r>
    </w:p>
    <w:p w14:paraId="082A1E68" w14:textId="77777777" w:rsidR="001B0514" w:rsidRDefault="001B0514" w:rsidP="001B0514">
      <w:pPr>
        <w:pStyle w:val="21"/>
        <w:spacing w:after="0" w:line="240" w:lineRule="auto"/>
        <w:rPr>
          <w:b/>
          <w:sz w:val="28"/>
          <w:szCs w:val="28"/>
        </w:rPr>
      </w:pPr>
      <w:r>
        <w:rPr>
          <w:b/>
        </w:rPr>
        <w:t>4</w:t>
      </w:r>
      <w:r>
        <w:rPr>
          <w:b/>
          <w:sz w:val="28"/>
          <w:szCs w:val="28"/>
        </w:rPr>
        <w:t>.2.2. Перечень ресурсов информационно-телекоммуникационной сети "Интернет", необходимых для освоения дисциплины:</w:t>
      </w:r>
      <w:r>
        <w:rPr>
          <w:b/>
          <w:sz w:val="28"/>
          <w:szCs w:val="28"/>
        </w:rPr>
        <w:tab/>
      </w:r>
    </w:p>
    <w:p w14:paraId="52DD1DDF" w14:textId="77777777" w:rsidR="001B0514" w:rsidRDefault="001B0514" w:rsidP="001B051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1. Зуев М. Н., Лавренов С.Я. История России до ХХ века: учебник и практикум для среднего профессионального образования — М. «Юрайт» - 2019. — 299 с. — ISBN 978-5-534-01602-4. — текст: электронный // ЭБС Юрайт [сайт]. — URL: https://biblio-online.ru/bcode/437456 </w:t>
      </w:r>
    </w:p>
    <w:p w14:paraId="07CFE6A8" w14:textId="77777777" w:rsidR="001B0514" w:rsidRDefault="001B0514" w:rsidP="001B051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2. Зуев М. Н., Лавренов С.Я. История России ХХ - начала ХХ1 века: учебник и практикум для среднего профессионального образования - М. «Юрайт» - 2019. — 299 с. — (Профессиональное образование). — ISBN 978-5-534-01245-3. — текст: электронный // ЭБС Юрайт [сайт]. — URL: https://biblio-online.ru/bcode/437457 </w:t>
      </w:r>
    </w:p>
    <w:p w14:paraId="4DD06B0F" w14:textId="77777777" w:rsidR="001B0514" w:rsidRDefault="001B0514" w:rsidP="001B051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3. КирилловВ. В. История России в 2 ч. Часть 1. До ХХ в.: учебник для среднего профессионального образования – М. «Юрайт»- 2019. — 352 с.  — ISBN 978-5-534-08565-5. — текст: электронный // ЭБС Юрайт [сайт]. — URL: https://biblio-online.ru/bcode/437473  </w:t>
      </w:r>
    </w:p>
    <w:p w14:paraId="4FA808D9" w14:textId="77777777" w:rsidR="001B0514" w:rsidRDefault="001B0514" w:rsidP="001B0514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Кириллов В. В. История России в 2 ч. Часть 2. ХХ век — начало ХХ1 в.: учебник для среднего профессионального образования  —М. «Юрайт» - 2019. — 257 с. — ISBN 978-5-534-08561-7. — текст: электронный // ЭБС Юрайт [сайт]. — URL: https://biblio-online.ru/bcode/437474  </w:t>
      </w:r>
    </w:p>
    <w:p w14:paraId="7C6843F8" w14:textId="77777777" w:rsidR="001B0514" w:rsidRDefault="001B0514" w:rsidP="001B051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5. Харин А. Н. История мировых цивилизаций: учебник и практикум для среднего профессионального образования— М. «Юрайт» - 2019. — 392 с.— ISBN 978-5-534-10073-0. — текс: электронный // ЭБС Юрайт [сайт]. — URL: https://biblio-online.ru/bcode/429296  </w:t>
      </w:r>
    </w:p>
    <w:p w14:paraId="47048AD0" w14:textId="77777777" w:rsidR="001B0514" w:rsidRDefault="001B0514" w:rsidP="001B051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 6. Чураков Д.О., Саркисян С.А. История России: учебник и практикум для среднего профессионального образования — М. «Юрайт» - 2019. — 462 с. —— ISBN 978-5-534-10034-1. — текст: электронный // ЭБС Юрайт [сайт]. — URL: https://biblio-online.ru/bcode/433619  </w:t>
      </w:r>
    </w:p>
    <w:p w14:paraId="144E2202" w14:textId="77777777" w:rsidR="001B0514" w:rsidRDefault="001B0514" w:rsidP="001B051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7. Чураков Д.О., Саркисян С.А. История России XX - начала XXI в.: учебник для среднего профессионального образования — М. «Юрайт» - 2019. — 270 с. — ISBN 978-5-534-04131-6. — текст: электронный // ЭБС Юрайт [сайт]. — URL: https://biblio-online.ru/bcode/434007  </w:t>
      </w:r>
    </w:p>
    <w:p w14:paraId="147B7567" w14:textId="77777777" w:rsidR="001B0514" w:rsidRDefault="001B0514" w:rsidP="001B0514">
      <w:pPr>
        <w:rPr>
          <w:b/>
          <w:sz w:val="28"/>
          <w:szCs w:val="28"/>
        </w:rPr>
      </w:pPr>
    </w:p>
    <w:p w14:paraId="5F53BF9E" w14:textId="77777777" w:rsidR="001B0514" w:rsidRDefault="001B0514" w:rsidP="001B05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4.3 Общие требования к организации образовательного процесса</w:t>
      </w:r>
    </w:p>
    <w:p w14:paraId="2AEAEA04" w14:textId="77777777" w:rsidR="001B0514" w:rsidRDefault="001B0514" w:rsidP="001B0514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Программа дисциплины обеспечивается учебно-методической документацией по всем разделам и МДК.</w:t>
      </w:r>
    </w:p>
    <w:p w14:paraId="11205839" w14:textId="77777777" w:rsidR="001B0514" w:rsidRDefault="001B0514" w:rsidP="001B0514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работой. Реализация программы дисциплины обеспечивается доступом каждого обучающегося к базам данных и библиотечным фондам.  Во время самостоятельной подготовки обучающиеся обеспечены доступом к сети в Интернет.</w:t>
      </w:r>
    </w:p>
    <w:p w14:paraId="20E54219" w14:textId="77777777" w:rsidR="001B0514" w:rsidRDefault="001B0514" w:rsidP="001B0514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Итоговая аттестация по дисциплине – дифференцированный зачет. </w:t>
      </w:r>
    </w:p>
    <w:p w14:paraId="16258630" w14:textId="77777777" w:rsidR="001B0514" w:rsidRDefault="001B0514" w:rsidP="001B0514">
      <w:pPr>
        <w:rPr>
          <w:iCs/>
        </w:rPr>
      </w:pPr>
      <w:r>
        <w:rPr>
          <w:iCs/>
        </w:rPr>
        <w:tab/>
      </w:r>
    </w:p>
    <w:p w14:paraId="38998F64" w14:textId="77777777" w:rsidR="001B0514" w:rsidRDefault="001B0514" w:rsidP="001B0514">
      <w:pPr>
        <w:rPr>
          <w:b/>
          <w:sz w:val="28"/>
          <w:szCs w:val="28"/>
        </w:rPr>
      </w:pPr>
      <w:r>
        <w:t xml:space="preserve">       </w:t>
      </w:r>
      <w:r>
        <w:rPr>
          <w:b/>
          <w:sz w:val="28"/>
          <w:szCs w:val="28"/>
        </w:rPr>
        <w:t>4.4. Кадровое обеспечение образовательного процесса</w:t>
      </w:r>
    </w:p>
    <w:p w14:paraId="761ED2C1" w14:textId="77777777" w:rsidR="001B0514" w:rsidRDefault="001B0514" w:rsidP="001B0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tab/>
      </w:r>
      <w:r>
        <w:rPr>
          <w:sz w:val="28"/>
          <w:szCs w:val="28"/>
        </w:rPr>
        <w:t>Требования к квалификации педагогических кадров, обеспечивающих обучение по дисциплине, - наличие высшего образования, соответствующего профилю дисциплины «История».</w:t>
      </w:r>
    </w:p>
    <w:p w14:paraId="178837BE" w14:textId="77777777" w:rsidR="001B0514" w:rsidRDefault="001B0514" w:rsidP="001B0514">
      <w:pPr>
        <w:rPr>
          <w:b/>
          <w:sz w:val="28"/>
          <w:szCs w:val="28"/>
        </w:rPr>
      </w:pPr>
    </w:p>
    <w:p w14:paraId="5FCF30CA" w14:textId="77777777" w:rsidR="001B0514" w:rsidRDefault="001B0514" w:rsidP="001B0514">
      <w:pPr>
        <w:keepNext/>
        <w:autoSpaceDE w:val="0"/>
        <w:autoSpaceDN w:val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5. КОНТРОЛЬ И ОЦЕНКА РЕЗУЛЬТАТОВ ОСВОЕНИЯ УЧЕБНОЙ ДИСЦИПЛИНЫ</w:t>
      </w:r>
    </w:p>
    <w:p w14:paraId="2A8F9B23" w14:textId="77777777" w:rsidR="001B0514" w:rsidRDefault="001B0514" w:rsidP="001B0514">
      <w:pPr>
        <w:keepNext/>
        <w:autoSpaceDE w:val="0"/>
        <w:autoSpaceDN w:val="0"/>
        <w:outlineLvl w:val="0"/>
        <w:rPr>
          <w:b/>
          <w:sz w:val="28"/>
          <w:szCs w:val="28"/>
        </w:rPr>
      </w:pPr>
    </w:p>
    <w:tbl>
      <w:tblPr>
        <w:tblW w:w="1020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0"/>
        <w:gridCol w:w="3258"/>
        <w:gridCol w:w="1842"/>
      </w:tblGrid>
      <w:tr w:rsidR="001B0514" w14:paraId="1BADEEE8" w14:textId="77777777" w:rsidTr="001B0514">
        <w:trPr>
          <w:trHeight w:val="582"/>
          <w:tblHeader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5AD0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rPr>
                <w:b/>
                <w:lang w:eastAsia="zh-CN"/>
              </w:rPr>
            </w:pPr>
            <w:r>
              <w:rPr>
                <w:b/>
                <w:bCs/>
                <w:lang w:eastAsia="en-US"/>
              </w:rPr>
              <w:t>Код контролируемой компетенции (или её части) и ее формулировка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DA3F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rPr>
                <w:b/>
                <w:lang w:eastAsia="zh-CN"/>
              </w:rPr>
            </w:pPr>
            <w:r>
              <w:rPr>
                <w:b/>
                <w:bCs/>
                <w:lang w:eastAsia="en-US"/>
              </w:rPr>
              <w:t xml:space="preserve">Контролируемые разделы (темы) дисциплины </w:t>
            </w:r>
            <w:r>
              <w:rPr>
                <w:b/>
                <w:bCs/>
                <w:lang w:eastAsia="en-US"/>
              </w:rPr>
              <w:br/>
              <w:t>(результаты по разделам)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5FF5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rPr>
                <w:b/>
                <w:i/>
                <w:lang w:eastAsia="zh-CN"/>
              </w:rPr>
            </w:pPr>
            <w:r>
              <w:rPr>
                <w:b/>
                <w:bCs/>
                <w:lang w:eastAsia="en-US"/>
              </w:rPr>
              <w:t>Наименование оценочного средства</w:t>
            </w:r>
          </w:p>
        </w:tc>
      </w:tr>
      <w:tr w:rsidR="001B0514" w14:paraId="26AFA921" w14:textId="77777777" w:rsidTr="001B0514">
        <w:trPr>
          <w:trHeight w:val="458"/>
          <w:tblHeader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F6E5" w14:textId="77777777" w:rsidR="001B0514" w:rsidRDefault="001B0514">
            <w:pPr>
              <w:spacing w:line="256" w:lineRule="auto"/>
              <w:rPr>
                <w:b/>
                <w:lang w:eastAsia="zh-C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AD5F" w14:textId="77777777" w:rsidR="001B0514" w:rsidRDefault="001B0514">
            <w:pPr>
              <w:spacing w:line="256" w:lineRule="auto"/>
              <w:rPr>
                <w:b/>
                <w:lang w:eastAsia="zh-C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EADC" w14:textId="77777777" w:rsidR="001B0514" w:rsidRDefault="001B0514">
            <w:pPr>
              <w:spacing w:line="256" w:lineRule="auto"/>
              <w:rPr>
                <w:b/>
                <w:i/>
                <w:lang w:eastAsia="zh-CN"/>
              </w:rPr>
            </w:pPr>
          </w:p>
        </w:tc>
      </w:tr>
      <w:tr w:rsidR="001B0514" w14:paraId="79AC0337" w14:textId="77777777" w:rsidTr="001B05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81B1A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ОК1. </w:t>
            </w:r>
            <w:r>
              <w:rPr>
                <w:bCs/>
                <w:sz w:val="28"/>
                <w:szCs w:val="28"/>
                <w:lang w:eastAsia="en-US"/>
              </w:rPr>
              <w:t xml:space="preserve"> Понимать сущность и социальную значимость своей будущей </w:t>
            </w:r>
            <w:r>
              <w:rPr>
                <w:bCs/>
                <w:sz w:val="28"/>
                <w:szCs w:val="28"/>
                <w:lang w:eastAsia="en-US"/>
              </w:rPr>
              <w:lastRenderedPageBreak/>
              <w:t>профессии, проявлять к ней устойчивый интерес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77B2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Дифференцированные семестровые зачеты по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предмету, зачет по теме «Россия в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веке»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AF2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Тест</w:t>
            </w:r>
          </w:p>
        </w:tc>
      </w:tr>
      <w:tr w:rsidR="001B0514" w14:paraId="1F27D814" w14:textId="77777777" w:rsidTr="001B05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60F2" w14:textId="77777777" w:rsidR="001B0514" w:rsidRDefault="001B0514">
            <w:pPr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en-US"/>
              </w:rPr>
              <w:t>ОК4.</w:t>
            </w:r>
            <w:r>
              <w:rPr>
                <w:sz w:val="28"/>
                <w:szCs w:val="28"/>
                <w:lang w:eastAsia="en-US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14:paraId="5E080971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en-US"/>
              </w:rPr>
              <w:t>ОК6.</w:t>
            </w:r>
            <w:r>
              <w:rPr>
                <w:sz w:val="28"/>
                <w:szCs w:val="28"/>
                <w:lang w:eastAsia="en-US"/>
              </w:rPr>
              <w:t xml:space="preserve">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129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«Смута в России в начале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 xml:space="preserve"> века», «Россия в первой половине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>века»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CD5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Семинар </w:t>
            </w:r>
          </w:p>
        </w:tc>
      </w:tr>
      <w:tr w:rsidR="001B0514" w14:paraId="07477E40" w14:textId="77777777" w:rsidTr="001B05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3DB2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ОК2.</w:t>
            </w:r>
            <w:r>
              <w:rPr>
                <w:bCs/>
                <w:sz w:val="28"/>
                <w:szCs w:val="28"/>
                <w:lang w:eastAsia="en-US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CBF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«Цивилизации Запада и Востока в Средние века», «Россия в начале ХХ века»,</w:t>
            </w:r>
          </w:p>
          <w:p w14:paraId="7DFE086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«Империя Чингиз-хана», «Первая мировая война», «Революция 1905 года в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C49D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Письменная контрольная работа, домашнее конспектирование</w:t>
            </w:r>
          </w:p>
        </w:tc>
      </w:tr>
      <w:tr w:rsidR="001B0514" w14:paraId="18ECE824" w14:textId="77777777" w:rsidTr="001B05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0E1A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ОК6. </w:t>
            </w:r>
            <w:r>
              <w:rPr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E5C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«Смута в России в начале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 xml:space="preserve"> века», «Россия в первой половине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>века»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86B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Семинар</w:t>
            </w:r>
          </w:p>
        </w:tc>
      </w:tr>
      <w:tr w:rsidR="001B0514" w14:paraId="0BF54E5C" w14:textId="77777777" w:rsidTr="001B05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25AA2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en-US"/>
              </w:rPr>
              <w:t>ОК5.</w:t>
            </w:r>
            <w:r>
              <w:rPr>
                <w:sz w:val="28"/>
                <w:szCs w:val="28"/>
                <w:lang w:eastAsia="en-US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E37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«Культурный переворот петровского времени», «Культура второй половины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>века», «НТР и НТП»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8501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Доклады</w:t>
            </w:r>
          </w:p>
        </w:tc>
      </w:tr>
      <w:tr w:rsidR="001B0514" w14:paraId="03B1B075" w14:textId="77777777" w:rsidTr="001B05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CE7A" w14:textId="77777777" w:rsidR="001B0514" w:rsidRDefault="001B0514">
            <w:pPr>
              <w:widowControl w:val="0"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ОК1.</w:t>
            </w:r>
            <w:r>
              <w:rPr>
                <w:bCs/>
                <w:sz w:val="28"/>
                <w:szCs w:val="28"/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</w:p>
          <w:p w14:paraId="11BCFADC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en-US"/>
              </w:rPr>
              <w:t>ОК6.</w:t>
            </w:r>
            <w:r>
              <w:rPr>
                <w:sz w:val="28"/>
                <w:szCs w:val="28"/>
                <w:lang w:eastAsia="en-US"/>
              </w:rPr>
              <w:t xml:space="preserve">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089E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«Россия во второй</w:t>
            </w:r>
            <w:r>
              <w:rPr>
                <w:sz w:val="28"/>
                <w:szCs w:val="28"/>
                <w:lang w:eastAsia="en-US"/>
              </w:rPr>
              <w:t xml:space="preserve"> половине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 xml:space="preserve"> века», «Древнейшая стадия в истории человечества», «Музей солдата»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8E21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Собеседование,</w:t>
            </w:r>
          </w:p>
          <w:p w14:paraId="3D4463B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экскурсии</w:t>
            </w:r>
          </w:p>
        </w:tc>
      </w:tr>
      <w:tr w:rsidR="001B0514" w14:paraId="7F2799CE" w14:textId="77777777" w:rsidTr="001B0514">
        <w:trPr>
          <w:trHeight w:val="287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3798" w14:textId="77777777" w:rsidR="001B0514" w:rsidRDefault="001B0514">
            <w:pPr>
              <w:widowControl w:val="0"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ОК3.</w:t>
            </w:r>
            <w:r>
              <w:rPr>
                <w:bCs/>
                <w:sz w:val="28"/>
                <w:szCs w:val="28"/>
                <w:lang w:eastAsia="en-US"/>
              </w:rPr>
              <w:t xml:space="preserve"> Принимать решения в стандартных и нестандартных ситуациях и нести за них ответственность</w:t>
            </w:r>
          </w:p>
          <w:p w14:paraId="592099CF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ОК8.</w:t>
            </w:r>
            <w:r>
              <w:rPr>
                <w:bCs/>
                <w:sz w:val="28"/>
                <w:szCs w:val="28"/>
                <w:lang w:eastAsia="en-US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810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«Духовная жизнь Нового времени», «Культура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века», «Культурная революция»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BEEF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Электронная презентация</w:t>
            </w:r>
          </w:p>
        </w:tc>
      </w:tr>
      <w:tr w:rsidR="001B0514" w14:paraId="39D9F434" w14:textId="77777777" w:rsidTr="001B05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82E0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en-US"/>
              </w:rPr>
              <w:t>ОК5.</w:t>
            </w:r>
            <w:r>
              <w:rPr>
                <w:sz w:val="28"/>
                <w:szCs w:val="28"/>
                <w:lang w:eastAsia="en-US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9BC6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«Цивилизации Запада и Востока в Средние века», «Россия в начале ХХ века», </w:t>
            </w:r>
          </w:p>
          <w:p w14:paraId="7A2DD0F2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«Культурный переворот петровского времени», «Культура второй половины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>века», «НТР и НТП»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5C1D5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Доклады, письменная контрольная работа</w:t>
            </w:r>
          </w:p>
        </w:tc>
      </w:tr>
      <w:tr w:rsidR="001B0514" w14:paraId="67C014FC" w14:textId="77777777" w:rsidTr="001B05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30F9" w14:textId="77777777" w:rsidR="001B0514" w:rsidRDefault="001B0514">
            <w:pPr>
              <w:widowControl w:val="0"/>
              <w:tabs>
                <w:tab w:val="left" w:pos="708"/>
              </w:tabs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ОК9. </w:t>
            </w:r>
            <w:r>
              <w:rPr>
                <w:bCs/>
                <w:sz w:val="28"/>
                <w:szCs w:val="28"/>
                <w:lang w:eastAsia="en-US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C89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Дифференцированные семестровые зачеты по предмету, зачет по теме «Россия в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веке»</w:t>
            </w:r>
          </w:p>
          <w:p w14:paraId="5BDD976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 xml:space="preserve">«Духовная жизнь Нового времени», «Культура </w:t>
            </w:r>
            <w:r>
              <w:rPr>
                <w:sz w:val="28"/>
                <w:szCs w:val="28"/>
                <w:lang w:val="en-US" w:eastAsia="en-US"/>
              </w:rPr>
              <w:t>XIX</w:t>
            </w:r>
            <w:r>
              <w:rPr>
                <w:sz w:val="28"/>
                <w:szCs w:val="28"/>
                <w:lang w:eastAsia="en-US"/>
              </w:rPr>
              <w:t xml:space="preserve"> века», «Культурная революция»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4ED8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Тест</w:t>
            </w:r>
          </w:p>
          <w:p w14:paraId="3668A649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Электронные презентации</w:t>
            </w:r>
          </w:p>
        </w:tc>
      </w:tr>
    </w:tbl>
    <w:p w14:paraId="4EF1F8EA" w14:textId="77777777" w:rsidR="001B0514" w:rsidRDefault="001B0514" w:rsidP="001B0514">
      <w:pPr>
        <w:keepNext/>
        <w:autoSpaceDE w:val="0"/>
        <w:autoSpaceDN w:val="0"/>
        <w:ind w:firstLine="284"/>
        <w:jc w:val="center"/>
        <w:outlineLvl w:val="0"/>
        <w:rPr>
          <w:b/>
          <w:bCs/>
          <w:caps/>
          <w:sz w:val="28"/>
          <w:szCs w:val="28"/>
          <w:lang w:eastAsia="zh-CN"/>
        </w:rPr>
      </w:pPr>
    </w:p>
    <w:p w14:paraId="33E6FC08" w14:textId="77777777" w:rsidR="001B0514" w:rsidRDefault="001B0514" w:rsidP="001B0514">
      <w:pPr>
        <w:keepNext/>
        <w:autoSpaceDE w:val="0"/>
        <w:autoSpaceDN w:val="0"/>
        <w:ind w:firstLine="284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6. ПЕРЕЧЕНЬ ОЦЕНОЧНЫХ СРЕДСТВ</w:t>
      </w:r>
    </w:p>
    <w:p w14:paraId="3F5F7C46" w14:textId="77777777" w:rsidR="001B0514" w:rsidRDefault="001B0514" w:rsidP="001B0514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rPr>
          <w:b/>
          <w:bCs/>
          <w:sz w:val="28"/>
          <w:szCs w:val="28"/>
        </w:rPr>
      </w:pPr>
    </w:p>
    <w:tbl>
      <w:tblPr>
        <w:tblW w:w="1020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2"/>
        <w:gridCol w:w="2975"/>
        <w:gridCol w:w="4674"/>
      </w:tblGrid>
      <w:tr w:rsidR="001B0514" w14:paraId="64B1E834" w14:textId="77777777" w:rsidTr="001B0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5A34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№</w:t>
            </w:r>
          </w:p>
          <w:p w14:paraId="2CA44F63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6248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Наименование оценочного средства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2B69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F5162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Представление оценочного средства в фонде</w:t>
            </w:r>
          </w:p>
        </w:tc>
      </w:tr>
      <w:tr w:rsidR="001B0514" w14:paraId="3D006F65" w14:textId="77777777" w:rsidTr="001B0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5F74C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E160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Тест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ECD48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Письменная стандартная работа в нескольких вариантах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1FD8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Индивидуальные тестовые задания в нескольких вариантах, понятийный материал </w:t>
            </w:r>
          </w:p>
        </w:tc>
      </w:tr>
      <w:tr w:rsidR="001B0514" w14:paraId="188A9305" w14:textId="77777777" w:rsidTr="001B0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4BEF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2.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EC4A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Семинар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8BE8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Выступления по вопросам семинара, дополнения и вопросы  </w:t>
            </w:r>
            <w:r>
              <w:rPr>
                <w:bCs/>
                <w:sz w:val="28"/>
                <w:szCs w:val="28"/>
                <w:lang w:eastAsia="en-US"/>
              </w:rPr>
              <w:lastRenderedPageBreak/>
              <w:t>выступающим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FF85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 xml:space="preserve">Письменные вопросы семинара, список дополнительной литературы для подготовки, список требований </w:t>
            </w:r>
            <w:r>
              <w:rPr>
                <w:bCs/>
                <w:sz w:val="28"/>
                <w:szCs w:val="28"/>
                <w:lang w:eastAsia="en-US"/>
              </w:rPr>
              <w:lastRenderedPageBreak/>
              <w:t>к устному ответу</w:t>
            </w:r>
          </w:p>
        </w:tc>
      </w:tr>
      <w:tr w:rsidR="001B0514" w14:paraId="34866AA2" w14:textId="77777777" w:rsidTr="001B0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EA7B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24FC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Доклад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A924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Распечатанная работа по теме, устное изложение содержания, ответ на вопросы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C2DC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Список тем докладов, список основной и дополнительной литературы, список требований к письменному оформлению работы, к содержанию и изложению доклада</w:t>
            </w:r>
          </w:p>
        </w:tc>
      </w:tr>
      <w:tr w:rsidR="001B0514" w14:paraId="2370F9FD" w14:textId="77777777" w:rsidTr="001B0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943B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6AF0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Собеседование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721F3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Опрос по теме по разноуровневым вопросам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39EC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Письменные вопросы по теме, конспекты лекций, учебники и словари</w:t>
            </w:r>
          </w:p>
        </w:tc>
      </w:tr>
      <w:tr w:rsidR="001B0514" w14:paraId="590DB57F" w14:textId="77777777" w:rsidTr="001B0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1DED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DDB9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Письменная контрольная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C6C4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Самостоятельная письменная работа по воспроизведению учебного материала по заранее данным вопросам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2EC3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Вопросы контрольной работы по вариантам</w:t>
            </w:r>
          </w:p>
        </w:tc>
      </w:tr>
      <w:tr w:rsidR="001B0514" w14:paraId="0AC607F0" w14:textId="77777777" w:rsidTr="001B0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ADFD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7.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AF7B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Электронная презентация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E32B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Самостоятельная домашняя творческая работа с использованием компьютерных технологий по темам раздела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A828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Список тем, интернет ресурсов, дополнительной литературы, сохранение в базе данных кабинетного компьютера и на диске</w:t>
            </w:r>
          </w:p>
        </w:tc>
      </w:tr>
      <w:tr w:rsidR="001B0514" w14:paraId="206F46ED" w14:textId="77777777" w:rsidTr="001B05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29F9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209C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Экскурсия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AA68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Тематическая экскурсия в музей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384A" w14:textId="77777777" w:rsidR="001B0514" w:rsidRDefault="001B0514">
            <w:pPr>
              <w:widowControl w:val="0"/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Творческие отчеты по материалам экскурсии: викторины, информационные сообщения, электронные презентации</w:t>
            </w:r>
          </w:p>
        </w:tc>
      </w:tr>
    </w:tbl>
    <w:p w14:paraId="6800B5FB" w14:textId="77777777" w:rsidR="001B0514" w:rsidRDefault="001B0514" w:rsidP="001B0514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rPr>
          <w:bCs/>
          <w:sz w:val="28"/>
          <w:szCs w:val="28"/>
          <w:lang w:eastAsia="zh-CN"/>
        </w:rPr>
      </w:pPr>
    </w:p>
    <w:p w14:paraId="7E524DC0" w14:textId="77777777" w:rsidR="001B0514" w:rsidRDefault="001B0514" w:rsidP="001B0514">
      <w:pPr>
        <w:spacing w:after="160" w:line="256" w:lineRule="auto"/>
        <w:rPr>
          <w:rFonts w:cs="Arial"/>
          <w:b/>
          <w:bCs/>
          <w:kern w:val="32"/>
          <w:sz w:val="28"/>
          <w:szCs w:val="28"/>
        </w:rPr>
      </w:pPr>
      <w:r>
        <w:rPr>
          <w:rFonts w:cs="Arial"/>
          <w:b/>
          <w:bCs/>
          <w:kern w:val="32"/>
          <w:sz w:val="28"/>
          <w:szCs w:val="28"/>
        </w:rPr>
        <w:br w:type="page"/>
      </w:r>
    </w:p>
    <w:p w14:paraId="367DAA59" w14:textId="77777777" w:rsidR="001B0514" w:rsidRDefault="001B0514" w:rsidP="001B0514">
      <w:pPr>
        <w:keepNext/>
        <w:widowControl w:val="0"/>
        <w:spacing w:before="240" w:after="60"/>
        <w:outlineLvl w:val="0"/>
        <w:rPr>
          <w:rFonts w:cs="Arial"/>
          <w:b/>
          <w:bCs/>
          <w:kern w:val="32"/>
          <w:sz w:val="28"/>
          <w:szCs w:val="28"/>
        </w:rPr>
      </w:pPr>
      <w:r>
        <w:rPr>
          <w:rFonts w:cs="Arial"/>
          <w:b/>
          <w:bCs/>
          <w:kern w:val="32"/>
          <w:sz w:val="28"/>
          <w:szCs w:val="28"/>
        </w:rPr>
        <w:lastRenderedPageBreak/>
        <w:t xml:space="preserve">7. МЕТОДИЧЕСКИЕ УКАЗАНИЯ ДЛЯ ОБУЧАЮЩИХСЯ ПО ОСВОЕНИЮ УЧЕБНОЙ ДИСЦИПЛИНЫ </w:t>
      </w:r>
    </w:p>
    <w:tbl>
      <w:tblPr>
        <w:tblW w:w="1035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984"/>
        <w:gridCol w:w="6805"/>
      </w:tblGrid>
      <w:tr w:rsidR="001B0514" w14:paraId="6BF26E9A" w14:textId="77777777" w:rsidTr="001B05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EBE1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учебных занятий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1DE85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en-US"/>
              </w:rPr>
              <w:t>Организация деятельности студента</w:t>
            </w:r>
          </w:p>
        </w:tc>
      </w:tr>
      <w:tr w:rsidR="001B0514" w14:paraId="2C968748" w14:textId="77777777" w:rsidTr="001B0514">
        <w:trPr>
          <w:trHeight w:val="70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056D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Лекция</w:t>
            </w:r>
          </w:p>
          <w:p w14:paraId="1FFF0DA0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16BA839A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0C576192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0F46E17A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2D44CB14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432F9C3A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14892E5F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A90F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консультации.  Уделить внимание следующим понятиям:</w:t>
            </w:r>
          </w:p>
        </w:tc>
      </w:tr>
      <w:tr w:rsidR="001B0514" w14:paraId="10F27399" w14:textId="77777777" w:rsidTr="001B051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9F1D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D9BA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18544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Понятия</w:t>
            </w:r>
          </w:p>
        </w:tc>
      </w:tr>
      <w:tr w:rsidR="001B0514" w14:paraId="079405A1" w14:textId="77777777" w:rsidTr="001B051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6BA8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D2E9" w14:textId="77777777" w:rsidR="001B0514" w:rsidRDefault="001B0514">
            <w:pPr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Древнейшая стадия в истории человечества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2E68" w14:textId="77777777" w:rsidR="001B0514" w:rsidRDefault="001B0514">
            <w:pPr>
              <w:shd w:val="clear" w:color="auto" w:fill="FFFFFF"/>
              <w:spacing w:before="120" w:line="254" w:lineRule="auto"/>
              <w:jc w:val="both"/>
              <w:rPr>
                <w:i/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Цивилизация, антропогенез, социальная жизнь, религия, мировоззрение, искусство, культура, неолитическая революция, присваивающее хозяйство, производящее хозяйство, частная собственность, родовой строй, рабство, разделение труда.</w:t>
            </w:r>
          </w:p>
        </w:tc>
      </w:tr>
      <w:tr w:rsidR="001B0514" w14:paraId="4882C3F2" w14:textId="77777777" w:rsidTr="001B0514">
        <w:trPr>
          <w:trHeight w:val="3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8ADA8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DA66" w14:textId="77777777" w:rsidR="001B0514" w:rsidRDefault="001B0514">
            <w:pPr>
              <w:snapToGrid w:val="0"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Цивилизации Древнего мира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96920" w14:textId="77777777" w:rsidR="001B0514" w:rsidRDefault="001B0514">
            <w:pPr>
              <w:spacing w:before="120" w:line="228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Древний мир, традиционное общество, аристократия, жречество, государство, закон, материальная и духовная культура, менталитет, политический строй, идеология, каменный век, бронзовый век, железный век, полис, демократия, олигархия, колонизация, эллинизм, республика, монархия, империя, наука, философия, язычество, буддизм, конфуцианство, мировая религия, христианство, монотеизм, церковь.</w:t>
            </w:r>
          </w:p>
        </w:tc>
      </w:tr>
      <w:tr w:rsidR="001B0514" w14:paraId="644849BF" w14:textId="77777777" w:rsidTr="001B051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F427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62D2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Цивилизации Запада и Востока в Средние века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DE649" w14:textId="77777777" w:rsidR="001B0514" w:rsidRDefault="001B0514">
            <w:pPr>
              <w:spacing w:before="120" w:line="228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Средние века,</w:t>
            </w:r>
            <w:r>
              <w:rPr>
                <w:i/>
                <w:sz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 xml:space="preserve">аграрная экономика, Великое переселение народов, православие, католицизм, христианизация, монастырь, ереси, феод, вассальные связи, сословно-представительная монархия, дуализм, аскетизм, крестовый поход, кочевники, варварство, ислам, исламизация, мусульманство, университет, традиционные устои. </w:t>
            </w:r>
          </w:p>
        </w:tc>
      </w:tr>
      <w:tr w:rsidR="001B0514" w14:paraId="67ED68DA" w14:textId="77777777" w:rsidTr="001B051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0C50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306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История России с древнейших времен до конца </w:t>
            </w:r>
            <w:r>
              <w:rPr>
                <w:sz w:val="28"/>
                <w:szCs w:val="28"/>
                <w:lang w:val="en-US" w:eastAsia="en-US"/>
              </w:rPr>
              <w:t>XVII</w:t>
            </w:r>
            <w:r>
              <w:rPr>
                <w:sz w:val="28"/>
                <w:szCs w:val="28"/>
                <w:lang w:eastAsia="en-US"/>
              </w:rPr>
              <w:t xml:space="preserve"> 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BDDB" w14:textId="77777777" w:rsidR="001B0514" w:rsidRDefault="001B0514">
            <w:pPr>
              <w:spacing w:before="120" w:line="254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Индоевропейская общность, крещение, племенные союзы, вече, князь, дружина, дань, данничество, боярство, национальная культура, раздробленность, междоусобицы, иго, экспансия, основы национального самосознания, уния, митрополит, патриарх, объединительный процесс, централизованное </w:t>
            </w:r>
            <w:r>
              <w:rPr>
                <w:sz w:val="28"/>
                <w:lang w:eastAsia="en-US"/>
              </w:rPr>
              <w:lastRenderedPageBreak/>
              <w:t>государство, Судебник, крепостное право, приказный строй, Боярская дума, помещики, дворяне, царь, опричнина, террор, самодержавие, казачество, гражданская война, раскол, крестьянская война.</w:t>
            </w:r>
          </w:p>
        </w:tc>
      </w:tr>
      <w:tr w:rsidR="001B0514" w14:paraId="5750EBB5" w14:textId="77777777" w:rsidTr="001B051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5B6C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0B1D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Страны Западной Европы в </w:t>
            </w:r>
            <w:r>
              <w:rPr>
                <w:sz w:val="28"/>
                <w:szCs w:val="28"/>
                <w:lang w:val="en-US" w:eastAsia="en-US"/>
              </w:rPr>
              <w:t>XVI</w:t>
            </w:r>
            <w:r>
              <w:rPr>
                <w:sz w:val="28"/>
                <w:szCs w:val="28"/>
                <w:lang w:eastAsia="en-US"/>
              </w:rPr>
              <w:t xml:space="preserve"> -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>вв.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18F3" w14:textId="77777777" w:rsidR="001B0514" w:rsidRDefault="001B0514">
            <w:pPr>
              <w:spacing w:before="120" w:line="254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Модернизация, Новое время, Возрождение, индивидуализм, Реформация, Контрреформация, Великие географические открытия, колониальная экспансия, абсолютизм, революция, коалиция, гражданская война, протекционизм, специализация, внутренний рынок, общественно-политическая мысль, кризис, урбанизация, научная революция, секуляризация, общественное сознание, барокко, классицизм, Просвещение, «общественный договор», «народный суверенитет», прогресс, сентиментализм, промышленный переворот, мануфактура, фабрика, конституция, политический режим.</w:t>
            </w:r>
          </w:p>
        </w:tc>
      </w:tr>
      <w:tr w:rsidR="001B0514" w14:paraId="3609F762" w14:textId="77777777" w:rsidTr="001B051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58E4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1061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Россия в </w:t>
            </w:r>
            <w:r>
              <w:rPr>
                <w:sz w:val="28"/>
                <w:szCs w:val="28"/>
                <w:lang w:val="en-US" w:eastAsia="en-US"/>
              </w:rPr>
              <w:t>XVIII</w:t>
            </w:r>
            <w:r>
              <w:rPr>
                <w:sz w:val="28"/>
                <w:szCs w:val="28"/>
                <w:lang w:eastAsia="en-US"/>
              </w:rPr>
              <w:t xml:space="preserve"> 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FBC8" w14:textId="77777777" w:rsidR="001B0514" w:rsidRDefault="001B0514">
            <w:pPr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Верховники, просвещенный абсолютизм, дворцовые перевороты, бироновщина</w:t>
            </w:r>
          </w:p>
        </w:tc>
      </w:tr>
      <w:tr w:rsidR="001B0514" w14:paraId="1DA80D92" w14:textId="77777777" w:rsidTr="001B051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2845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9A55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Становление индустриальной цивилизации в 19 веке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2FB5" w14:textId="77777777" w:rsidR="001B0514" w:rsidRDefault="001B0514">
            <w:pPr>
              <w:spacing w:before="100" w:line="228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Гражданское общество, индустриальное общество, партия, консерватизм, либерализм, социализм, «средний класс», научная картина мира, естественно-научные знания, дарвинизм, романтизм, реализм, импрессионизм, художественный стиль; колониальная империя, изоляция, Восточный вопрос</w:t>
            </w:r>
          </w:p>
        </w:tc>
      </w:tr>
      <w:tr w:rsidR="001B0514" w14:paraId="68C2AE96" w14:textId="77777777" w:rsidTr="001B051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5335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E08CC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zh-CN"/>
              </w:rPr>
              <w:t xml:space="preserve">Россия в </w:t>
            </w:r>
            <w:r>
              <w:rPr>
                <w:sz w:val="28"/>
                <w:szCs w:val="28"/>
                <w:lang w:val="en-US" w:eastAsia="zh-CN"/>
              </w:rPr>
              <w:t>XIX</w:t>
            </w:r>
            <w:r>
              <w:rPr>
                <w:sz w:val="28"/>
                <w:szCs w:val="28"/>
                <w:lang w:eastAsia="zh-CN"/>
              </w:rPr>
              <w:t xml:space="preserve"> веке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4D34" w14:textId="77777777" w:rsidR="001B0514" w:rsidRDefault="001B0514">
            <w:pPr>
              <w:spacing w:before="120" w:line="254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Многонациональность, аракчеевщина, военные поселения, общественное движение, декабристы, национализм, бюрократия, геополитическое положение, автономия, западники, славянофилы, теория «официальной народности», </w:t>
            </w:r>
            <w:r>
              <w:rPr>
                <w:sz w:val="28"/>
                <w:szCs w:val="28"/>
                <w:lang w:eastAsia="zh-CN"/>
              </w:rPr>
              <w:t>крестьянская реформа, радикализм, народничество, репрессии, марксизм</w:t>
            </w:r>
          </w:p>
        </w:tc>
      </w:tr>
      <w:tr w:rsidR="001B0514" w14:paraId="64EA9B63" w14:textId="77777777" w:rsidTr="001B0514">
        <w:trPr>
          <w:trHeight w:val="7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A383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D851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От Новой истории к Новейшей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E5E1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Монополии, социал-демократия, правовое государство, военно-политический блок, национальная политика, тоталитарная идеология, Учредительное собрание, «военный коммунизм», интервенция, однопартийная система, декрет, «экспорт революции».</w:t>
            </w:r>
          </w:p>
        </w:tc>
      </w:tr>
      <w:tr w:rsidR="001B0514" w14:paraId="6A2EB78A" w14:textId="77777777" w:rsidTr="001B0514">
        <w:trPr>
          <w:trHeight w:val="7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1D14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0424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Между мировыми войнами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CE72" w14:textId="77777777" w:rsidR="001B0514" w:rsidRDefault="001B0514">
            <w:pPr>
              <w:spacing w:before="120"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Догоняющее развитие, маргинализация, тоталитаризм, авторитарный режим, мировой экономический кризис, нацизм, кейнсианство, реваншизм, новая экономическая политика, «мировая революция», культ личности, индустриализация, коллективизация, «культурная революция».</w:t>
            </w:r>
          </w:p>
        </w:tc>
      </w:tr>
      <w:tr w:rsidR="001B0514" w14:paraId="45868B3D" w14:textId="77777777" w:rsidTr="001B0514">
        <w:trPr>
          <w:trHeight w:val="7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17F4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B7EB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Вторая мировая война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88C4" w14:textId="77777777" w:rsidR="001B0514" w:rsidRDefault="001B0514">
            <w:pPr>
              <w:spacing w:before="120"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Блицкриг, антигитлеровская коалиция, партизанское движение, героизм, патриотизм</w:t>
            </w:r>
          </w:p>
        </w:tc>
      </w:tr>
      <w:tr w:rsidR="001B0514" w14:paraId="0D7F126B" w14:textId="77777777" w:rsidTr="001B0514">
        <w:trPr>
          <w:trHeight w:val="69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7A4D" w14:textId="77777777" w:rsidR="001B0514" w:rsidRDefault="001B0514">
            <w:pPr>
              <w:spacing w:line="25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BF54" w14:textId="77777777" w:rsidR="001B0514" w:rsidRDefault="001B051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Мир во второй половине </w:t>
            </w:r>
            <w:r>
              <w:rPr>
                <w:sz w:val="28"/>
                <w:szCs w:val="28"/>
                <w:lang w:val="en-US" w:eastAsia="en-US"/>
              </w:rPr>
              <w:t>XX</w:t>
            </w:r>
            <w:r>
              <w:rPr>
                <w:sz w:val="28"/>
                <w:szCs w:val="28"/>
                <w:lang w:eastAsia="en-US"/>
              </w:rPr>
              <w:t>в.</w:t>
            </w:r>
          </w:p>
          <w:p w14:paraId="5FF0CDCF" w14:textId="77777777" w:rsidR="001B0514" w:rsidRDefault="001B0514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654D" w14:textId="77777777" w:rsidR="001B0514" w:rsidRDefault="001B0514">
            <w:pPr>
              <w:spacing w:before="120"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Сверхдержава, локальные конфликты, «холодная война», информационная война, техногенная цивилизация, научно-технический прогресс, интернационализация, биотехнология, экология, технократизм, иррационализм, антиколониализм, национально-освободительная борьба, наукоемкие технологии, волюнтаризм, идеологизация, рентабельность, экстенсивное развитие, интенсивное развитие, разрядка международной напряженности</w:t>
            </w:r>
          </w:p>
        </w:tc>
      </w:tr>
      <w:tr w:rsidR="001B0514" w14:paraId="5FD11D2C" w14:textId="77777777" w:rsidTr="001B05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455F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Семинары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37B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Подготовить ответы в соответствии: - с письменными вопросами семинара, использовать основную и дополнительную литературу, - со списком требований к устному ответу. На семинаре выступить по вопросу семинара, дополнять выступивших или задавать вопросы выступающим</w:t>
            </w:r>
          </w:p>
        </w:tc>
      </w:tr>
      <w:tr w:rsidR="001B0514" w14:paraId="6B9D0BC3" w14:textId="77777777" w:rsidTr="001B05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10B3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9C90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Используя понятийный материал, предварительно выставленный для подготовки к тесту, выполнить индивидуальное тестовое задание, в стандартной форме в строго отведенное время </w:t>
            </w:r>
          </w:p>
        </w:tc>
      </w:tr>
      <w:tr w:rsidR="001B0514" w14:paraId="159BCF2D" w14:textId="77777777" w:rsidTr="001B05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34AD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Собеседования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75A3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При подготовке использовать письменные вопросы по теме, конспекты лекций, учебники и словари, в собеседовании участвовать обязательно, т.к.сформиорованы  разноуровневые вопросы, дающие каждому студенту возможность выступить</w:t>
            </w:r>
          </w:p>
        </w:tc>
      </w:tr>
      <w:tr w:rsidR="001B0514" w14:paraId="34F45E6F" w14:textId="77777777" w:rsidTr="001B05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BD7A" w14:textId="77777777" w:rsidR="001B0514" w:rsidRDefault="001B0514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Доклады</w:t>
            </w:r>
          </w:p>
          <w:p w14:paraId="47DCB9C7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D391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>Подготовить письменную работу в соответствии со списком тем, списком основной и дополнительной литературы, списком требований к письменному оформлению работы, к содержанию и изложению доклада. Распечатанную работу сдать преподавателю для контроля, устно изложить содержание, ответить на вопросы</w:t>
            </w:r>
          </w:p>
        </w:tc>
      </w:tr>
      <w:tr w:rsidR="001B0514" w14:paraId="5A6DED8F" w14:textId="77777777" w:rsidTr="001B05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8C70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en-US"/>
              </w:rPr>
              <w:t>Контрольные работы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5C6E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Подготовиться к работе по вопросам в соответствии с указанным вариантом, самостоятельно воспроизвести учебный материал, используя соответствующие понятия, даты, географические точки, персоналии  </w:t>
            </w:r>
          </w:p>
        </w:tc>
      </w:tr>
      <w:tr w:rsidR="001B0514" w14:paraId="260E8CEA" w14:textId="77777777" w:rsidTr="001B05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5BB1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Электронные презентации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DA" w14:textId="77777777" w:rsidR="001B0514" w:rsidRDefault="001B0514">
            <w:pPr>
              <w:widowControl w:val="0"/>
              <w:tabs>
                <w:tab w:val="left" w:pos="708"/>
              </w:tabs>
              <w:suppressAutoHyphens/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В соответствии с темой, используя интернет ресурсы, дополнительную литературу, компьютерные технологии самостоятельно в домашних условиях творчески создать работу с текстовым и видовым материалом, представить ее на уроке или в базе данных кабинетного компьютера и на диске </w:t>
            </w:r>
          </w:p>
        </w:tc>
      </w:tr>
      <w:tr w:rsidR="001B0514" w14:paraId="493F2260" w14:textId="77777777" w:rsidTr="001B05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A1C3" w14:textId="77777777" w:rsidR="001B0514" w:rsidRDefault="001B0514">
            <w:pPr>
              <w:tabs>
                <w:tab w:val="left" w:pos="708"/>
                <w:tab w:val="left" w:pos="964"/>
                <w:tab w:val="left" w:pos="4104"/>
                <w:tab w:val="left" w:pos="6074"/>
                <w:tab w:val="left" w:pos="7988"/>
              </w:tabs>
              <w:suppressAutoHyphens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Экскурсии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6486" w14:textId="77777777" w:rsidR="001B0514" w:rsidRDefault="001B0514">
            <w:pPr>
              <w:spacing w:line="254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В соответствии с темой экскурсии в музей создать творческий отчет по материалам экскурсии в виде: викторины, информационного сообщения, электронной презентации </w:t>
            </w:r>
          </w:p>
        </w:tc>
      </w:tr>
    </w:tbl>
    <w:p w14:paraId="16169179" w14:textId="77777777" w:rsidR="001B0514" w:rsidRDefault="001B0514" w:rsidP="001B0514">
      <w:pPr>
        <w:tabs>
          <w:tab w:val="left" w:pos="964"/>
          <w:tab w:val="left" w:pos="4104"/>
          <w:tab w:val="left" w:pos="6074"/>
          <w:tab w:val="left" w:pos="7988"/>
        </w:tabs>
      </w:pPr>
    </w:p>
    <w:p w14:paraId="7AD78534" w14:textId="77777777" w:rsidR="001B0514" w:rsidRDefault="001B0514" w:rsidP="001B0514">
      <w:pPr>
        <w:keepNext/>
        <w:widowControl w:val="0"/>
        <w:spacing w:before="240" w:after="60"/>
        <w:ind w:firstLine="40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r>
        <w:rPr>
          <w:rFonts w:cs="Arial"/>
          <w:b/>
          <w:bCs/>
          <w:kern w:val="32"/>
          <w:sz w:val="28"/>
          <w:szCs w:val="28"/>
        </w:rPr>
        <w:lastRenderedPageBreak/>
        <w:t xml:space="preserve">8.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 </w:t>
      </w:r>
    </w:p>
    <w:p w14:paraId="391E0936" w14:textId="77777777" w:rsidR="001B0514" w:rsidRDefault="001B0514" w:rsidP="001B0514">
      <w:pPr>
        <w:tabs>
          <w:tab w:val="num" w:pos="2880"/>
        </w:tabs>
        <w:jc w:val="both"/>
        <w:rPr>
          <w:sz w:val="28"/>
          <w:szCs w:val="28"/>
        </w:rPr>
      </w:pPr>
      <w:r>
        <w:rPr>
          <w:rFonts w:cs="Arial"/>
          <w:bCs/>
          <w:kern w:val="32"/>
          <w:sz w:val="28"/>
          <w:szCs w:val="28"/>
        </w:rPr>
        <w:t xml:space="preserve">        Интерактивная оболочка для комплексного изучения Истории, содержит демонстрационные материалы:</w:t>
      </w:r>
      <w:r>
        <w:rPr>
          <w:sz w:val="28"/>
          <w:szCs w:val="28"/>
        </w:rPr>
        <w:t xml:space="preserve"> </w:t>
      </w:r>
    </w:p>
    <w:p w14:paraId="5054370E" w14:textId="77777777" w:rsidR="001B0514" w:rsidRDefault="001B0514" w:rsidP="001B0514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Перечень исторических понятий к каждой теме</w:t>
      </w:r>
    </w:p>
    <w:p w14:paraId="49D0F724" w14:textId="77777777" w:rsidR="001B0514" w:rsidRDefault="001B0514" w:rsidP="001B0514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Перечень важнейших исторических событий</w:t>
      </w:r>
    </w:p>
    <w:p w14:paraId="70A5FEDC" w14:textId="77777777" w:rsidR="001B0514" w:rsidRDefault="001B0514" w:rsidP="001B0514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Перечень известных исторических персонажей и их портретные характеристики</w:t>
      </w:r>
    </w:p>
    <w:p w14:paraId="2B2F3582" w14:textId="77777777" w:rsidR="001B0514" w:rsidRDefault="001B0514" w:rsidP="001B0514">
      <w:pPr>
        <w:numPr>
          <w:ilvl w:val="0"/>
          <w:numId w:val="12"/>
        </w:numPr>
        <w:tabs>
          <w:tab w:val="num" w:pos="288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Перечень семинарских занятий с вопросами для обсуждения</w:t>
      </w:r>
    </w:p>
    <w:p w14:paraId="4D24922B" w14:textId="77777777" w:rsidR="001B0514" w:rsidRDefault="001B0514" w:rsidP="001B0514">
      <w:pPr>
        <w:tabs>
          <w:tab w:val="num" w:pos="28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контрольных работ с вопросами к вариантам</w:t>
      </w:r>
    </w:p>
    <w:p w14:paraId="0F086293" w14:textId="77777777" w:rsidR="001B0514" w:rsidRDefault="001B0514" w:rsidP="001B0514">
      <w:pPr>
        <w:tabs>
          <w:tab w:val="num" w:pos="28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Список тем для докладов</w:t>
      </w:r>
    </w:p>
    <w:p w14:paraId="4FBA6AE8" w14:textId="77777777" w:rsidR="001B0514" w:rsidRDefault="001B0514" w:rsidP="001B0514">
      <w:pPr>
        <w:tabs>
          <w:tab w:val="num" w:pos="28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5. Методическое пособие по содержанию, оформлению доклада, сообщения, критерии оценки письменной и устной работы</w:t>
      </w:r>
    </w:p>
    <w:p w14:paraId="3DA42764" w14:textId="77777777" w:rsidR="001B0514" w:rsidRDefault="001B0514" w:rsidP="001B0514">
      <w:pPr>
        <w:numPr>
          <w:ilvl w:val="0"/>
          <w:numId w:val="14"/>
        </w:numPr>
        <w:tabs>
          <w:tab w:val="num" w:pos="288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Список основной и дополнительной литературы для подготовки к семинару, доклада и сообщения</w:t>
      </w:r>
    </w:p>
    <w:p w14:paraId="5D87EA63" w14:textId="77777777" w:rsidR="001B0514" w:rsidRDefault="001B0514" w:rsidP="001B0514">
      <w:pPr>
        <w:numPr>
          <w:ilvl w:val="0"/>
          <w:numId w:val="14"/>
        </w:numPr>
        <w:tabs>
          <w:tab w:val="num" w:pos="2880"/>
        </w:tabs>
        <w:suppressAutoHyphens/>
        <w:jc w:val="both"/>
        <w:rPr>
          <w:sz w:val="28"/>
          <w:szCs w:val="28"/>
        </w:rPr>
      </w:pPr>
      <w:r>
        <w:rPr>
          <w:rFonts w:cs="Arial"/>
          <w:bCs/>
          <w:kern w:val="32"/>
          <w:sz w:val="28"/>
          <w:szCs w:val="28"/>
        </w:rPr>
        <w:t>Выставки докладов и методических разработок</w:t>
      </w:r>
    </w:p>
    <w:p w14:paraId="4237C79C" w14:textId="77777777" w:rsidR="001B0514" w:rsidRDefault="001B0514" w:rsidP="001B0514">
      <w:pPr>
        <w:tabs>
          <w:tab w:val="num" w:pos="2880"/>
        </w:tabs>
        <w:ind w:left="720"/>
        <w:jc w:val="both"/>
        <w:rPr>
          <w:rFonts w:cs="Arial"/>
          <w:bCs/>
          <w:kern w:val="32"/>
          <w:sz w:val="28"/>
          <w:szCs w:val="28"/>
        </w:rPr>
      </w:pPr>
      <w:r>
        <w:rPr>
          <w:rFonts w:cs="Arial"/>
          <w:bCs/>
          <w:kern w:val="32"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>
        <w:rPr>
          <w:rFonts w:cs="Arial"/>
          <w:bCs/>
          <w:kern w:val="32"/>
          <w:sz w:val="28"/>
          <w:szCs w:val="28"/>
        </w:rPr>
        <w:t>Таблицы комплексной оценки устных и письменных докладов</w:t>
      </w:r>
    </w:p>
    <w:p w14:paraId="70F177DF" w14:textId="77777777" w:rsidR="001B0514" w:rsidRDefault="001B0514" w:rsidP="001B0514">
      <w:pPr>
        <w:tabs>
          <w:tab w:val="num" w:pos="2880"/>
        </w:tabs>
        <w:ind w:left="720"/>
        <w:jc w:val="both"/>
        <w:rPr>
          <w:sz w:val="28"/>
          <w:szCs w:val="28"/>
        </w:rPr>
      </w:pPr>
      <w:r>
        <w:rPr>
          <w:rFonts w:cs="Arial"/>
          <w:bCs/>
          <w:kern w:val="32"/>
          <w:sz w:val="28"/>
          <w:szCs w:val="28"/>
        </w:rPr>
        <w:t>9. Художественные фильмы по исторической тематике</w:t>
      </w:r>
    </w:p>
    <w:p w14:paraId="7A909BCC" w14:textId="77777777" w:rsidR="001B0514" w:rsidRDefault="001B0514" w:rsidP="001B0514">
      <w:pPr>
        <w:tabs>
          <w:tab w:val="num" w:pos="2880"/>
        </w:tabs>
        <w:ind w:left="720"/>
        <w:jc w:val="both"/>
        <w:rPr>
          <w:rFonts w:cs="Arial"/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rFonts w:cs="Arial"/>
          <w:bCs/>
          <w:kern w:val="32"/>
          <w:sz w:val="28"/>
          <w:szCs w:val="28"/>
        </w:rPr>
        <w:t>Конкурсные слайд и видео - фильмы инновационных проектов прошлых лет</w:t>
      </w:r>
    </w:p>
    <w:p w14:paraId="18B5CFA2" w14:textId="77777777" w:rsidR="001B0514" w:rsidRDefault="001B0514" w:rsidP="001B0514">
      <w:pPr>
        <w:tabs>
          <w:tab w:val="num" w:pos="2880"/>
        </w:tabs>
        <w:ind w:left="720"/>
        <w:jc w:val="both"/>
        <w:rPr>
          <w:sz w:val="28"/>
          <w:szCs w:val="28"/>
        </w:rPr>
      </w:pPr>
    </w:p>
    <w:p w14:paraId="11EB2A55" w14:textId="77777777" w:rsidR="001B0514" w:rsidRDefault="001B0514" w:rsidP="001B0514">
      <w:pPr>
        <w:keepNext/>
        <w:autoSpaceDE w:val="0"/>
        <w:autoSpaceDN w:val="0"/>
        <w:ind w:firstLine="284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9. Иные сведения и материалы</w:t>
      </w:r>
    </w:p>
    <w:p w14:paraId="05C3C65D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>
        <w:rPr>
          <w:b/>
          <w:sz w:val="28"/>
        </w:rPr>
        <w:t xml:space="preserve">         9.1 Перечень образовательных технологий, используемых при осуществлении образовательного процесса по учебной дисциплине</w:t>
      </w:r>
    </w:p>
    <w:p w14:paraId="429D9C33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ab/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337E3622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ab/>
        <w:t>Аудиторные занятия включают:</w:t>
      </w:r>
    </w:p>
    <w:p w14:paraId="0BEF7585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     - лекции, на которых излагается теоретическое содержание курса;</w:t>
      </w:r>
    </w:p>
    <w:p w14:paraId="7C7C2782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     - семинары, собеседования, устные доклады, письменные контрольные работу тесты, предназначенные для закрепления теоретического курса;</w:t>
      </w:r>
    </w:p>
    <w:p w14:paraId="4204AF45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     - консультации.</w:t>
      </w:r>
      <w:r>
        <w:rPr>
          <w:sz w:val="28"/>
        </w:rPr>
        <w:tab/>
      </w:r>
    </w:p>
    <w:p w14:paraId="48C4CC72" w14:textId="77777777" w:rsidR="001B0514" w:rsidRDefault="001B0514" w:rsidP="001B0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 xml:space="preserve">         Самостоятельная работа студентов предназначена для внеаудиторной работы по закреплению теоретического курса, по изучению дополнительных разделов дисциплины.</w:t>
      </w:r>
    </w:p>
    <w:p w14:paraId="40E41E36" w14:textId="77777777" w:rsidR="001B0514" w:rsidRDefault="001B0514" w:rsidP="001B0514">
      <w:pPr>
        <w:widowControl w:val="0"/>
        <w:jc w:val="both"/>
        <w:rPr>
          <w:i/>
        </w:rPr>
      </w:pPr>
    </w:p>
    <w:p w14:paraId="0A67CD92" w14:textId="77777777" w:rsidR="001B0514" w:rsidRDefault="001B0514" w:rsidP="001B0514">
      <w:pPr>
        <w:spacing w:after="160" w:line="256" w:lineRule="auto"/>
        <w:rPr>
          <w:rFonts w:eastAsia="Andale Sans UI"/>
          <w:b/>
          <w:color w:val="000000"/>
          <w:spacing w:val="-2"/>
          <w:kern w:val="2"/>
          <w:sz w:val="28"/>
          <w:szCs w:val="28"/>
          <w:lang w:eastAsia="en-US"/>
        </w:rPr>
      </w:pPr>
      <w:r>
        <w:br w:type="page"/>
      </w:r>
    </w:p>
    <w:p w14:paraId="66A0A4A5" w14:textId="77777777" w:rsidR="001B0514" w:rsidRDefault="001B0514" w:rsidP="001B0514"/>
    <w:p w14:paraId="7C074520" w14:textId="77777777" w:rsidR="00286E12" w:rsidRDefault="00286E12"/>
    <w:sectPr w:rsidR="0028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 L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entury Schoolbook L" w:eastAsia="Times New Roman" w:hAnsi="Century Schoolbook L" w:cs="Times New Roman"/>
        <w:b/>
        <w:color w:val="auto"/>
        <w:sz w:val="24"/>
        <w:szCs w:val="24"/>
        <w:lang w:val="ru-RU" w:bidi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entury Schoolbook L" w:hAnsi="Century Schoolbook L" w:cs="Century Schoolbook L"/>
        <w:sz w:val="28"/>
        <w:szCs w:val="28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Cs/>
        <w:sz w:val="2"/>
        <w:szCs w:val="2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422"/>
        </w:tabs>
        <w:ind w:left="14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2"/>
        </w:tabs>
        <w:ind w:left="17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502"/>
        </w:tabs>
        <w:ind w:left="25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2"/>
        </w:tabs>
        <w:ind w:left="28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582"/>
        </w:tabs>
        <w:ind w:left="35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2"/>
        </w:tabs>
        <w:ind w:left="3942" w:hanging="360"/>
      </w:pPr>
      <w:rPr>
        <w:rFonts w:ascii="OpenSymbol" w:hAnsi="OpenSymbol" w:cs="OpenSymbol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</w:abstractNum>
  <w:abstractNum w:abstractNumId="10" w15:restartNumberingAfterBreak="0">
    <w:nsid w:val="10BB0112"/>
    <w:multiLevelType w:val="hybridMultilevel"/>
    <w:tmpl w:val="4B0EBDA8"/>
    <w:lvl w:ilvl="0" w:tplc="761A3BB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091D5F"/>
    <w:multiLevelType w:val="hybridMultilevel"/>
    <w:tmpl w:val="738E693C"/>
    <w:lvl w:ilvl="0" w:tplc="FA927EDC">
      <w:numFmt w:val="decimal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numFmt w:val="decimal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74189E"/>
    <w:multiLevelType w:val="hybridMultilevel"/>
    <w:tmpl w:val="2D801000"/>
    <w:lvl w:ilvl="0" w:tplc="FA927EDC">
      <w:numFmt w:val="decimal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C53548"/>
    <w:multiLevelType w:val="hybridMultilevel"/>
    <w:tmpl w:val="172A1088"/>
    <w:lvl w:ilvl="0" w:tplc="FA927EDC">
      <w:numFmt w:val="decimal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2B5A84"/>
    <w:multiLevelType w:val="hybridMultilevel"/>
    <w:tmpl w:val="E31AFBCA"/>
    <w:lvl w:ilvl="0" w:tplc="6C7C4BB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836AE"/>
    <w:multiLevelType w:val="hybridMultilevel"/>
    <w:tmpl w:val="8E60A098"/>
    <w:lvl w:ilvl="0" w:tplc="04190001">
      <w:numFmt w:val="decimal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2B4EDD"/>
    <w:multiLevelType w:val="multilevel"/>
    <w:tmpl w:val="6714D7D6"/>
    <w:lvl w:ilvl="0">
      <w:start w:val="4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/>
      </w:r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32"/>
    <w:rsid w:val="00161263"/>
    <w:rsid w:val="001B0514"/>
    <w:rsid w:val="00286E12"/>
    <w:rsid w:val="00943DD7"/>
    <w:rsid w:val="00D90025"/>
    <w:rsid w:val="00EF6937"/>
    <w:rsid w:val="00F3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381E"/>
  <w15:chartTrackingRefBased/>
  <w15:docId w15:val="{46DBA0F8-0A4C-43A1-B04E-98A3CB07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05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B05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B05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B05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B0514"/>
    <w:pPr>
      <w:keepNext/>
      <w:shd w:val="clear" w:color="auto" w:fill="FFFFFF"/>
      <w:spacing w:before="295"/>
      <w:ind w:firstLine="539"/>
      <w:jc w:val="center"/>
      <w:outlineLvl w:val="7"/>
    </w:pPr>
    <w:rPr>
      <w:b/>
      <w:bCs/>
      <w:color w:val="000000"/>
      <w:spacing w:val="-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5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B05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1B051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1B05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B0514"/>
    <w:rPr>
      <w:rFonts w:ascii="Times New Roman" w:eastAsia="Times New Roman" w:hAnsi="Times New Roman" w:cs="Times New Roman"/>
      <w:b/>
      <w:bCs/>
      <w:color w:val="000000"/>
      <w:spacing w:val="-5"/>
      <w:sz w:val="28"/>
      <w:szCs w:val="28"/>
      <w:shd w:val="clear" w:color="auto" w:fill="FFFFFF"/>
      <w:lang w:eastAsia="ru-RU"/>
    </w:rPr>
  </w:style>
  <w:style w:type="character" w:styleId="a3">
    <w:name w:val="Hyperlink"/>
    <w:semiHidden/>
    <w:unhideWhenUsed/>
    <w:rsid w:val="001B05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0514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1B0514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1B0514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1B051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B05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B051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B0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next w:val="a8"/>
    <w:link w:val="ab"/>
    <w:uiPriority w:val="99"/>
    <w:qFormat/>
    <w:rsid w:val="001B0514"/>
    <w:pPr>
      <w:keepNext/>
      <w:suppressAutoHyphens/>
      <w:spacing w:before="240" w:after="120"/>
    </w:pPr>
    <w:rPr>
      <w:rFonts w:ascii="Liberation Sans" w:eastAsia="Droid Sans Fallback" w:hAnsi="Liberation Sans" w:cs="FreeSans"/>
      <w:sz w:val="28"/>
      <w:szCs w:val="28"/>
      <w:lang w:eastAsia="zh-CN"/>
    </w:rPr>
  </w:style>
  <w:style w:type="character" w:customStyle="1" w:styleId="ab">
    <w:name w:val="Заголовок Знак"/>
    <w:basedOn w:val="a0"/>
    <w:link w:val="aa"/>
    <w:uiPriority w:val="99"/>
    <w:rsid w:val="001B0514"/>
    <w:rPr>
      <w:rFonts w:ascii="Liberation Sans" w:eastAsia="Droid Sans Fallback" w:hAnsi="Liberation Sans" w:cs="FreeSans"/>
      <w:sz w:val="28"/>
      <w:szCs w:val="28"/>
      <w:lang w:eastAsia="zh-CN"/>
    </w:rPr>
  </w:style>
  <w:style w:type="paragraph" w:styleId="ac">
    <w:name w:val="Body Text Indent"/>
    <w:basedOn w:val="a"/>
    <w:link w:val="ad"/>
    <w:uiPriority w:val="99"/>
    <w:semiHidden/>
    <w:unhideWhenUsed/>
    <w:rsid w:val="001B051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B0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B051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B05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aliases w:val="Знак4 Знак Знак,Знак Знак Знак Знак,Знак Знак1"/>
    <w:link w:val="23"/>
    <w:semiHidden/>
    <w:locked/>
    <w:rsid w:val="001B0514"/>
    <w:rPr>
      <w:sz w:val="24"/>
      <w:szCs w:val="24"/>
    </w:rPr>
  </w:style>
  <w:style w:type="paragraph" w:styleId="23">
    <w:name w:val="Body Text Indent 2"/>
    <w:aliases w:val="Знак4 Знак,Знак Знак Знак,Знак"/>
    <w:basedOn w:val="a"/>
    <w:link w:val="210"/>
    <w:semiHidden/>
    <w:unhideWhenUsed/>
    <w:rsid w:val="001B0514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4">
    <w:name w:val="Основной текст с отступом 2 Знак"/>
    <w:aliases w:val="Знак4 Знак Знак1,Знак Знак Знак Знак1,Знак Знак"/>
    <w:basedOn w:val="a0"/>
    <w:uiPriority w:val="99"/>
    <w:semiHidden/>
    <w:rsid w:val="001B0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1B0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List Paragraph"/>
    <w:basedOn w:val="a"/>
    <w:uiPriority w:val="99"/>
    <w:qFormat/>
    <w:rsid w:val="001B0514"/>
    <w:pPr>
      <w:tabs>
        <w:tab w:val="left" w:pos="708"/>
      </w:tabs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11">
    <w:name w:val="Основной текст 21"/>
    <w:basedOn w:val="a"/>
    <w:uiPriority w:val="99"/>
    <w:semiHidden/>
    <w:rsid w:val="001B0514"/>
    <w:pPr>
      <w:suppressAutoHyphens/>
      <w:spacing w:after="120" w:line="480" w:lineRule="auto"/>
    </w:pPr>
    <w:rPr>
      <w:lang w:eastAsia="ar-SA"/>
    </w:rPr>
  </w:style>
  <w:style w:type="paragraph" w:customStyle="1" w:styleId="caaieiaie2">
    <w:name w:val="caaieiaie 2"/>
    <w:basedOn w:val="a"/>
    <w:next w:val="a"/>
    <w:uiPriority w:val="99"/>
    <w:semiHidden/>
    <w:rsid w:val="001B0514"/>
    <w:pPr>
      <w:keepNext/>
      <w:suppressAutoHyphens/>
      <w:overflowPunct w:val="0"/>
      <w:autoSpaceDE w:val="0"/>
      <w:jc w:val="center"/>
    </w:pPr>
    <w:rPr>
      <w:b/>
      <w:spacing w:val="40"/>
      <w:szCs w:val="20"/>
      <w:lang w:eastAsia="zh-CN"/>
    </w:rPr>
  </w:style>
  <w:style w:type="paragraph" w:customStyle="1" w:styleId="caaieiaie3">
    <w:name w:val="caaieiaie 3"/>
    <w:basedOn w:val="a"/>
    <w:next w:val="a"/>
    <w:uiPriority w:val="99"/>
    <w:semiHidden/>
    <w:rsid w:val="001B0514"/>
    <w:pPr>
      <w:keepNext/>
      <w:suppressAutoHyphens/>
      <w:overflowPunct w:val="0"/>
      <w:autoSpaceDE w:val="0"/>
      <w:jc w:val="center"/>
    </w:pPr>
    <w:rPr>
      <w:b/>
      <w:sz w:val="28"/>
      <w:szCs w:val="20"/>
      <w:lang w:eastAsia="zh-CN"/>
    </w:rPr>
  </w:style>
  <w:style w:type="paragraph" w:customStyle="1" w:styleId="af0">
    <w:name w:val="Содержимое таблицы"/>
    <w:basedOn w:val="a"/>
    <w:uiPriority w:val="99"/>
    <w:semiHidden/>
    <w:rsid w:val="001B0514"/>
    <w:pPr>
      <w:suppressLineNumbers/>
      <w:suppressAutoHyphens/>
    </w:pPr>
    <w:rPr>
      <w:lang w:eastAsia="zh-CN"/>
    </w:rPr>
  </w:style>
  <w:style w:type="paragraph" w:customStyle="1" w:styleId="11">
    <w:name w:val="Абзац списка1"/>
    <w:basedOn w:val="a"/>
    <w:uiPriority w:val="99"/>
    <w:semiHidden/>
    <w:rsid w:val="001B0514"/>
    <w:pPr>
      <w:suppressAutoHyphens/>
      <w:spacing w:after="200"/>
      <w:ind w:left="720"/>
      <w:contextualSpacing/>
    </w:pPr>
    <w:rPr>
      <w:lang w:eastAsia="zh-CN"/>
    </w:rPr>
  </w:style>
  <w:style w:type="paragraph" w:customStyle="1" w:styleId="12">
    <w:name w:val="Указатель1"/>
    <w:basedOn w:val="a"/>
    <w:uiPriority w:val="99"/>
    <w:semiHidden/>
    <w:rsid w:val="001B0514"/>
    <w:pPr>
      <w:suppressLineNumbers/>
      <w:suppressAutoHyphens/>
    </w:pPr>
    <w:rPr>
      <w:rFonts w:cs="FreeSans"/>
      <w:lang w:eastAsia="zh-CN"/>
    </w:rPr>
  </w:style>
  <w:style w:type="paragraph" w:customStyle="1" w:styleId="af1">
    <w:name w:val="Заголовок таблицы"/>
    <w:basedOn w:val="af0"/>
    <w:uiPriority w:val="99"/>
    <w:semiHidden/>
    <w:rsid w:val="001B0514"/>
    <w:pPr>
      <w:jc w:val="center"/>
    </w:pPr>
    <w:rPr>
      <w:b/>
      <w:bCs/>
    </w:rPr>
  </w:style>
  <w:style w:type="paragraph" w:customStyle="1" w:styleId="af2">
    <w:name w:val="Содержимое врезки"/>
    <w:basedOn w:val="a"/>
    <w:uiPriority w:val="99"/>
    <w:semiHidden/>
    <w:rsid w:val="001B0514"/>
    <w:pPr>
      <w:suppressAutoHyphens/>
    </w:pPr>
    <w:rPr>
      <w:lang w:eastAsia="zh-CN"/>
    </w:rPr>
  </w:style>
  <w:style w:type="paragraph" w:customStyle="1" w:styleId="af3">
    <w:name w:val="список с точками"/>
    <w:basedOn w:val="a"/>
    <w:uiPriority w:val="99"/>
    <w:semiHidden/>
    <w:rsid w:val="001B0514"/>
    <w:pPr>
      <w:tabs>
        <w:tab w:val="num" w:pos="822"/>
      </w:tabs>
      <w:spacing w:line="312" w:lineRule="auto"/>
      <w:ind w:left="822" w:hanging="255"/>
      <w:jc w:val="both"/>
    </w:pPr>
  </w:style>
  <w:style w:type="paragraph" w:customStyle="1" w:styleId="af4">
    <w:name w:val="Для таблиц"/>
    <w:basedOn w:val="a"/>
    <w:uiPriority w:val="99"/>
    <w:semiHidden/>
    <w:rsid w:val="001B0514"/>
    <w:pPr>
      <w:tabs>
        <w:tab w:val="left" w:pos="708"/>
      </w:tabs>
    </w:pPr>
  </w:style>
  <w:style w:type="paragraph" w:customStyle="1" w:styleId="ConsPlusNormal">
    <w:name w:val="ConsPlusNormal"/>
    <w:uiPriority w:val="99"/>
    <w:semiHidden/>
    <w:rsid w:val="001B0514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1B0514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msonormalcxspmiddle">
    <w:name w:val="msonormalcxspmiddle"/>
    <w:basedOn w:val="a"/>
    <w:uiPriority w:val="99"/>
    <w:semiHidden/>
    <w:rsid w:val="001B0514"/>
    <w:pPr>
      <w:tabs>
        <w:tab w:val="num" w:pos="643"/>
      </w:tabs>
      <w:spacing w:before="100" w:beforeAutospacing="1" w:after="100" w:afterAutospacing="1"/>
    </w:pPr>
  </w:style>
  <w:style w:type="paragraph" w:customStyle="1" w:styleId="212">
    <w:name w:val="Список 21"/>
    <w:basedOn w:val="a"/>
    <w:uiPriority w:val="99"/>
    <w:semiHidden/>
    <w:rsid w:val="001B0514"/>
    <w:pPr>
      <w:suppressAutoHyphens/>
      <w:ind w:left="566" w:hanging="283"/>
    </w:pPr>
    <w:rPr>
      <w:lang w:eastAsia="ar-SA"/>
    </w:rPr>
  </w:style>
  <w:style w:type="paragraph" w:customStyle="1" w:styleId="msonormalcxspmiddlecxsplast">
    <w:name w:val="msonormalcxspmiddlecxsplast"/>
    <w:basedOn w:val="a"/>
    <w:uiPriority w:val="99"/>
    <w:semiHidden/>
    <w:rsid w:val="001B0514"/>
    <w:pPr>
      <w:spacing w:before="100" w:beforeAutospacing="1" w:after="100" w:afterAutospacing="1"/>
    </w:pPr>
  </w:style>
  <w:style w:type="paragraph" w:customStyle="1" w:styleId="af5">
    <w:name w:val="МОЙ ЗАГОЛОВОК"/>
    <w:basedOn w:val="a"/>
    <w:uiPriority w:val="99"/>
    <w:semiHidden/>
    <w:rsid w:val="001B0514"/>
    <w:pPr>
      <w:keepNext/>
      <w:widowControl w:val="0"/>
      <w:shd w:val="clear" w:color="auto" w:fill="FFFFFF"/>
      <w:suppressAutoHyphens/>
      <w:jc w:val="center"/>
    </w:pPr>
    <w:rPr>
      <w:rFonts w:eastAsia="Andale Sans UI"/>
      <w:b/>
      <w:color w:val="000000"/>
      <w:spacing w:val="-2"/>
      <w:kern w:val="2"/>
      <w:sz w:val="28"/>
      <w:szCs w:val="28"/>
      <w:lang w:eastAsia="en-US"/>
    </w:rPr>
  </w:style>
  <w:style w:type="character" w:customStyle="1" w:styleId="13">
    <w:name w:val="Текст сноски Знак1"/>
    <w:basedOn w:val="a0"/>
    <w:uiPriority w:val="99"/>
    <w:semiHidden/>
    <w:rsid w:val="001B0514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af6">
    <w:name w:val="Название Знак"/>
    <w:locked/>
    <w:rsid w:val="001B0514"/>
    <w:rPr>
      <w:rFonts w:ascii="Cambria" w:hAnsi="Cambria" w:hint="default"/>
      <w:b/>
      <w:bCs/>
      <w:kern w:val="28"/>
      <w:sz w:val="32"/>
      <w:szCs w:val="32"/>
      <w:lang w:val="x-none" w:eastAsia="x-none" w:bidi="ar-SA"/>
    </w:rPr>
  </w:style>
  <w:style w:type="character" w:customStyle="1" w:styleId="WW8Num1z0">
    <w:name w:val="WW8Num1z0"/>
    <w:rsid w:val="001B0514"/>
  </w:style>
  <w:style w:type="character" w:customStyle="1" w:styleId="WW8Num1z1">
    <w:name w:val="WW8Num1z1"/>
    <w:rsid w:val="001B0514"/>
  </w:style>
  <w:style w:type="character" w:customStyle="1" w:styleId="WW8Num1z2">
    <w:name w:val="WW8Num1z2"/>
    <w:rsid w:val="001B0514"/>
  </w:style>
  <w:style w:type="character" w:customStyle="1" w:styleId="WW8Num1z3">
    <w:name w:val="WW8Num1z3"/>
    <w:rsid w:val="001B0514"/>
  </w:style>
  <w:style w:type="character" w:customStyle="1" w:styleId="WW8Num1z4">
    <w:name w:val="WW8Num1z4"/>
    <w:rsid w:val="001B0514"/>
  </w:style>
  <w:style w:type="character" w:customStyle="1" w:styleId="WW8Num1z5">
    <w:name w:val="WW8Num1z5"/>
    <w:rsid w:val="001B0514"/>
  </w:style>
  <w:style w:type="character" w:customStyle="1" w:styleId="WW8Num1z6">
    <w:name w:val="WW8Num1z6"/>
    <w:rsid w:val="001B0514"/>
  </w:style>
  <w:style w:type="character" w:customStyle="1" w:styleId="WW8Num1z7">
    <w:name w:val="WW8Num1z7"/>
    <w:rsid w:val="001B0514"/>
  </w:style>
  <w:style w:type="character" w:customStyle="1" w:styleId="WW8Num1z8">
    <w:name w:val="WW8Num1z8"/>
    <w:rsid w:val="001B0514"/>
  </w:style>
  <w:style w:type="character" w:customStyle="1" w:styleId="WW8Num2z0">
    <w:name w:val="WW8Num2z0"/>
    <w:rsid w:val="001B0514"/>
  </w:style>
  <w:style w:type="character" w:customStyle="1" w:styleId="WW8Num2z1">
    <w:name w:val="WW8Num2z1"/>
    <w:rsid w:val="001B0514"/>
  </w:style>
  <w:style w:type="character" w:customStyle="1" w:styleId="WW8Num2z2">
    <w:name w:val="WW8Num2z2"/>
    <w:rsid w:val="001B0514"/>
  </w:style>
  <w:style w:type="character" w:customStyle="1" w:styleId="WW8Num2z3">
    <w:name w:val="WW8Num2z3"/>
    <w:rsid w:val="001B0514"/>
  </w:style>
  <w:style w:type="character" w:customStyle="1" w:styleId="WW8Num2z4">
    <w:name w:val="WW8Num2z4"/>
    <w:rsid w:val="001B0514"/>
  </w:style>
  <w:style w:type="character" w:customStyle="1" w:styleId="WW8Num2z5">
    <w:name w:val="WW8Num2z5"/>
    <w:rsid w:val="001B0514"/>
  </w:style>
  <w:style w:type="character" w:customStyle="1" w:styleId="WW8Num2z6">
    <w:name w:val="WW8Num2z6"/>
    <w:rsid w:val="001B0514"/>
  </w:style>
  <w:style w:type="character" w:customStyle="1" w:styleId="WW8Num2z7">
    <w:name w:val="WW8Num2z7"/>
    <w:rsid w:val="001B0514"/>
  </w:style>
  <w:style w:type="character" w:customStyle="1" w:styleId="WW8Num2z8">
    <w:name w:val="WW8Num2z8"/>
    <w:rsid w:val="001B0514"/>
  </w:style>
  <w:style w:type="character" w:customStyle="1" w:styleId="WW8Num3z0">
    <w:name w:val="WW8Num3z0"/>
    <w:rsid w:val="001B0514"/>
  </w:style>
  <w:style w:type="character" w:customStyle="1" w:styleId="WW8Num3z1">
    <w:name w:val="WW8Num3z1"/>
    <w:rsid w:val="001B0514"/>
  </w:style>
  <w:style w:type="character" w:customStyle="1" w:styleId="WW8Num3z2">
    <w:name w:val="WW8Num3z2"/>
    <w:rsid w:val="001B0514"/>
  </w:style>
  <w:style w:type="character" w:customStyle="1" w:styleId="WW8Num3z3">
    <w:name w:val="WW8Num3z3"/>
    <w:rsid w:val="001B0514"/>
  </w:style>
  <w:style w:type="character" w:customStyle="1" w:styleId="WW8Num3z4">
    <w:name w:val="WW8Num3z4"/>
    <w:rsid w:val="001B0514"/>
  </w:style>
  <w:style w:type="character" w:customStyle="1" w:styleId="WW8Num3z5">
    <w:name w:val="WW8Num3z5"/>
    <w:rsid w:val="001B0514"/>
  </w:style>
  <w:style w:type="character" w:customStyle="1" w:styleId="WW8Num3z6">
    <w:name w:val="WW8Num3z6"/>
    <w:rsid w:val="001B0514"/>
  </w:style>
  <w:style w:type="character" w:customStyle="1" w:styleId="WW8Num3z7">
    <w:name w:val="WW8Num3z7"/>
    <w:rsid w:val="001B0514"/>
  </w:style>
  <w:style w:type="character" w:customStyle="1" w:styleId="WW8Num3z8">
    <w:name w:val="WW8Num3z8"/>
    <w:rsid w:val="001B0514"/>
  </w:style>
  <w:style w:type="character" w:customStyle="1" w:styleId="WW8Num4z0">
    <w:name w:val="WW8Num4z0"/>
    <w:rsid w:val="001B0514"/>
  </w:style>
  <w:style w:type="character" w:customStyle="1" w:styleId="WW8Num4z1">
    <w:name w:val="WW8Num4z1"/>
    <w:rsid w:val="001B0514"/>
  </w:style>
  <w:style w:type="character" w:customStyle="1" w:styleId="WW8Num4z2">
    <w:name w:val="WW8Num4z2"/>
    <w:rsid w:val="001B0514"/>
  </w:style>
  <w:style w:type="character" w:customStyle="1" w:styleId="WW8Num4z3">
    <w:name w:val="WW8Num4z3"/>
    <w:rsid w:val="001B0514"/>
  </w:style>
  <w:style w:type="character" w:customStyle="1" w:styleId="WW8Num4z4">
    <w:name w:val="WW8Num4z4"/>
    <w:rsid w:val="001B0514"/>
  </w:style>
  <w:style w:type="character" w:customStyle="1" w:styleId="WW8Num4z5">
    <w:name w:val="WW8Num4z5"/>
    <w:rsid w:val="001B0514"/>
  </w:style>
  <w:style w:type="character" w:customStyle="1" w:styleId="WW8Num4z6">
    <w:name w:val="WW8Num4z6"/>
    <w:rsid w:val="001B0514"/>
  </w:style>
  <w:style w:type="character" w:customStyle="1" w:styleId="WW8Num4z7">
    <w:name w:val="WW8Num4z7"/>
    <w:rsid w:val="001B0514"/>
  </w:style>
  <w:style w:type="character" w:customStyle="1" w:styleId="WW8Num4z8">
    <w:name w:val="WW8Num4z8"/>
    <w:rsid w:val="001B0514"/>
  </w:style>
  <w:style w:type="character" w:customStyle="1" w:styleId="WW8Num5z0">
    <w:name w:val="WW8Num5z0"/>
    <w:rsid w:val="001B0514"/>
  </w:style>
  <w:style w:type="character" w:customStyle="1" w:styleId="WW8Num5z1">
    <w:name w:val="WW8Num5z1"/>
    <w:rsid w:val="001B0514"/>
    <w:rPr>
      <w:rFonts w:ascii="Century Schoolbook L" w:eastAsia="Times New Roman" w:hAnsi="Century Schoolbook L" w:cs="Times New Roman" w:hint="default"/>
      <w:b/>
      <w:bCs w:val="0"/>
      <w:color w:val="auto"/>
      <w:sz w:val="24"/>
      <w:szCs w:val="24"/>
      <w:lang w:val="ru-RU" w:bidi="ar-SA"/>
    </w:rPr>
  </w:style>
  <w:style w:type="character" w:customStyle="1" w:styleId="WW8Num5z2">
    <w:name w:val="WW8Num5z2"/>
    <w:rsid w:val="001B0514"/>
  </w:style>
  <w:style w:type="character" w:customStyle="1" w:styleId="WW8Num5z3">
    <w:name w:val="WW8Num5z3"/>
    <w:rsid w:val="001B0514"/>
  </w:style>
  <w:style w:type="character" w:customStyle="1" w:styleId="WW8Num5z4">
    <w:name w:val="WW8Num5z4"/>
    <w:rsid w:val="001B0514"/>
  </w:style>
  <w:style w:type="character" w:customStyle="1" w:styleId="WW8Num5z5">
    <w:name w:val="WW8Num5z5"/>
    <w:rsid w:val="001B0514"/>
  </w:style>
  <w:style w:type="character" w:customStyle="1" w:styleId="WW8Num5z6">
    <w:name w:val="WW8Num5z6"/>
    <w:rsid w:val="001B0514"/>
  </w:style>
  <w:style w:type="character" w:customStyle="1" w:styleId="WW8Num5z7">
    <w:name w:val="WW8Num5z7"/>
    <w:rsid w:val="001B0514"/>
  </w:style>
  <w:style w:type="character" w:customStyle="1" w:styleId="WW8Num5z8">
    <w:name w:val="WW8Num5z8"/>
    <w:rsid w:val="001B0514"/>
  </w:style>
  <w:style w:type="character" w:customStyle="1" w:styleId="WW8Num6z0">
    <w:name w:val="WW8Num6z0"/>
    <w:rsid w:val="001B0514"/>
  </w:style>
  <w:style w:type="character" w:customStyle="1" w:styleId="WW8Num7z0">
    <w:name w:val="WW8Num7z0"/>
    <w:rsid w:val="001B0514"/>
    <w:rPr>
      <w:rFonts w:ascii="Century Schoolbook L" w:hAnsi="Century Schoolbook L" w:cs="Century Schoolbook L" w:hint="default"/>
      <w:sz w:val="28"/>
      <w:szCs w:val="28"/>
    </w:rPr>
  </w:style>
  <w:style w:type="character" w:customStyle="1" w:styleId="WW8Num8z0">
    <w:name w:val="WW8Num8z0"/>
    <w:rsid w:val="001B0514"/>
    <w:rPr>
      <w:rFonts w:ascii="Symbol" w:hAnsi="Symbol" w:cs="Symbol" w:hint="default"/>
      <w:bCs/>
      <w:sz w:val="2"/>
      <w:szCs w:val="2"/>
    </w:rPr>
  </w:style>
  <w:style w:type="character" w:customStyle="1" w:styleId="WW8Num9z0">
    <w:name w:val="WW8Num9z0"/>
    <w:rsid w:val="001B0514"/>
    <w:rPr>
      <w:rFonts w:ascii="Symbol" w:hAnsi="Symbol" w:cs="OpenSymbol" w:hint="default"/>
      <w:sz w:val="28"/>
      <w:szCs w:val="28"/>
    </w:rPr>
  </w:style>
  <w:style w:type="character" w:customStyle="1" w:styleId="WW8Num9z1">
    <w:name w:val="WW8Num9z1"/>
    <w:rsid w:val="001B0514"/>
    <w:rPr>
      <w:rFonts w:ascii="OpenSymbol" w:hAnsi="OpenSymbol" w:cs="OpenSymbol" w:hint="default"/>
    </w:rPr>
  </w:style>
  <w:style w:type="character" w:customStyle="1" w:styleId="WW8Num10z0">
    <w:name w:val="WW8Num10z0"/>
    <w:rsid w:val="001B0514"/>
    <w:rPr>
      <w:rFonts w:ascii="Symbol" w:hAnsi="Symbol" w:cs="OpenSymbol" w:hint="default"/>
      <w:sz w:val="28"/>
      <w:szCs w:val="28"/>
    </w:rPr>
  </w:style>
  <w:style w:type="character" w:customStyle="1" w:styleId="WW8Num10z1">
    <w:name w:val="WW8Num10z1"/>
    <w:rsid w:val="001B0514"/>
    <w:rPr>
      <w:rFonts w:ascii="OpenSymbol" w:hAnsi="OpenSymbol" w:cs="OpenSymbol" w:hint="default"/>
    </w:rPr>
  </w:style>
  <w:style w:type="character" w:customStyle="1" w:styleId="WW8Num11z0">
    <w:name w:val="WW8Num11z0"/>
    <w:rsid w:val="001B0514"/>
    <w:rPr>
      <w:rFonts w:ascii="Symbol" w:hAnsi="Symbol" w:cs="Symbol" w:hint="default"/>
      <w:sz w:val="28"/>
      <w:szCs w:val="28"/>
    </w:rPr>
  </w:style>
  <w:style w:type="character" w:customStyle="1" w:styleId="WW8Num11z1">
    <w:name w:val="WW8Num11z1"/>
    <w:rsid w:val="001B0514"/>
    <w:rPr>
      <w:rFonts w:ascii="Courier New" w:hAnsi="Courier New" w:cs="Courier New" w:hint="default"/>
    </w:rPr>
  </w:style>
  <w:style w:type="character" w:customStyle="1" w:styleId="WW8Num11z2">
    <w:name w:val="WW8Num11z2"/>
    <w:rsid w:val="001B0514"/>
    <w:rPr>
      <w:rFonts w:ascii="Wingdings" w:hAnsi="Wingdings" w:cs="Wingdings" w:hint="default"/>
    </w:rPr>
  </w:style>
  <w:style w:type="character" w:customStyle="1" w:styleId="14">
    <w:name w:val="Основной шрифт абзаца1"/>
    <w:rsid w:val="001B0514"/>
  </w:style>
  <w:style w:type="character" w:customStyle="1" w:styleId="ListLabel2">
    <w:name w:val="ListLabel 2"/>
    <w:rsid w:val="001B0514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6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35</Pages>
  <Words>8094</Words>
  <Characters>46138</Characters>
  <Application>Microsoft Office Word</Application>
  <DocSecurity>0</DocSecurity>
  <Lines>384</Lines>
  <Paragraphs>108</Paragraphs>
  <ScaleCrop>false</ScaleCrop>
  <Company/>
  <LinksUpToDate>false</LinksUpToDate>
  <CharactersWithSpaces>54124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Корсакова</dc:creator>
  <cp:keywords/>
  <dc:description/>
  <cp:lastModifiedBy>Людмила Корсакова</cp:lastModifiedBy>
  <cp:revision>6</cp:revision>
  <dcterms:created xsi:type="dcterms:W3CDTF">2020-09-12T18:41:00Z</dcterms:created>
  <dcterms:modified xsi:type="dcterms:W3CDTF">2020-09-15T13:06:00Z</dcterms:modified>
</cp:coreProperties>
</file>