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E38" w:rsidRDefault="003E2FE1" w:rsidP="007F7E38">
      <w:pPr>
        <w:spacing w:before="60"/>
        <w:ind w:left="360"/>
        <w:jc w:val="center"/>
        <w:rPr>
          <w:b/>
        </w:rPr>
      </w:pPr>
      <w:r w:rsidRPr="003E2FE1">
        <w:rPr>
          <w:b/>
        </w:rPr>
        <w:t>Аннотация образовательной программы</w:t>
      </w:r>
    </w:p>
    <w:p w:rsidR="00A44D11" w:rsidRDefault="00A44D11" w:rsidP="007F7E38">
      <w:pPr>
        <w:spacing w:before="60"/>
        <w:ind w:left="360"/>
        <w:jc w:val="center"/>
        <w:rPr>
          <w:b/>
        </w:rPr>
      </w:pPr>
      <w:r>
        <w:rPr>
          <w:b/>
        </w:rPr>
        <w:t>38.03.02 Менеджмент</w:t>
      </w:r>
    </w:p>
    <w:p w:rsidR="00A44D11" w:rsidRDefault="00A44D11" w:rsidP="007F7E38">
      <w:pPr>
        <w:spacing w:before="60"/>
        <w:ind w:left="360"/>
        <w:jc w:val="center"/>
        <w:rPr>
          <w:b/>
        </w:rPr>
      </w:pPr>
    </w:p>
    <w:p w:rsidR="00A44D11" w:rsidRDefault="00A44D11" w:rsidP="00A44D11">
      <w:pPr>
        <w:spacing w:before="6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Профиль программы: </w:t>
      </w:r>
      <w:r>
        <w:rPr>
          <w:bCs/>
          <w:sz w:val="28"/>
          <w:szCs w:val="28"/>
        </w:rPr>
        <w:t>Цифровой маркетинг и цифровая логистика</w:t>
      </w:r>
    </w:p>
    <w:p w:rsidR="007656AB" w:rsidRPr="003E2FE1" w:rsidRDefault="007656AB" w:rsidP="008D4865">
      <w:pPr>
        <w:pStyle w:val="af1"/>
        <w:spacing w:line="240" w:lineRule="auto"/>
        <w:ind w:left="0" w:firstLine="0"/>
        <w:rPr>
          <w:b/>
        </w:rPr>
      </w:pPr>
      <w:r w:rsidRPr="003E2FE1">
        <w:rPr>
          <w:b/>
        </w:rPr>
        <w:t>Срок обучения по очной форме:</w:t>
      </w:r>
      <w:r w:rsidR="00A44D11">
        <w:rPr>
          <w:b/>
        </w:rPr>
        <w:t xml:space="preserve"> </w:t>
      </w:r>
      <w:r w:rsidRPr="003E2FE1">
        <w:t>4 года</w:t>
      </w:r>
    </w:p>
    <w:p w:rsidR="007656AB" w:rsidRDefault="007656AB" w:rsidP="008D4865">
      <w:pPr>
        <w:pStyle w:val="af1"/>
        <w:spacing w:line="240" w:lineRule="auto"/>
        <w:ind w:left="0" w:firstLine="0"/>
      </w:pPr>
      <w:r w:rsidRPr="003E2FE1">
        <w:rPr>
          <w:b/>
        </w:rPr>
        <w:t>Выпуск</w:t>
      </w:r>
      <w:r w:rsidR="00A40827" w:rsidRPr="003E2FE1">
        <w:rPr>
          <w:b/>
        </w:rPr>
        <w:t xml:space="preserve"> осуществляет</w:t>
      </w:r>
      <w:r w:rsidRPr="003E2FE1">
        <w:rPr>
          <w:b/>
        </w:rPr>
        <w:t>:</w:t>
      </w:r>
      <w:r w:rsidRPr="003E2FE1">
        <w:t xml:space="preserve"> </w:t>
      </w:r>
      <w:r w:rsidR="00A40827" w:rsidRPr="003E2FE1">
        <w:t>отделение социально-экономических наук</w:t>
      </w:r>
    </w:p>
    <w:p w:rsidR="00992BED" w:rsidRPr="003E2FE1" w:rsidRDefault="00BE0544" w:rsidP="00645BB5">
      <w:pPr>
        <w:jc w:val="both"/>
        <w:rPr>
          <w:sz w:val="28"/>
          <w:szCs w:val="28"/>
        </w:rPr>
      </w:pPr>
      <w:r>
        <w:rPr>
          <w:b/>
        </w:rPr>
        <w:t>Ц</w:t>
      </w:r>
      <w:r w:rsidRPr="003E2FE1">
        <w:rPr>
          <w:b/>
        </w:rPr>
        <w:t>ели образовательной программы</w:t>
      </w:r>
      <w:r w:rsidRPr="003E2FE1">
        <w:rPr>
          <w:sz w:val="28"/>
          <w:szCs w:val="28"/>
        </w:rPr>
        <w:t xml:space="preserve">: </w:t>
      </w:r>
    </w:p>
    <w:p w:rsidR="00AB230A" w:rsidRDefault="00FE2DDD" w:rsidP="00AB230A">
      <w:pPr>
        <w:ind w:firstLine="708"/>
        <w:jc w:val="both"/>
      </w:pPr>
      <w:r w:rsidRPr="003E2FE1">
        <w:rPr>
          <w:u w:val="single"/>
        </w:rPr>
        <w:t>в области обучения</w:t>
      </w:r>
      <w:r w:rsidR="00F05D6D" w:rsidRPr="003E2FE1">
        <w:t xml:space="preserve"> це</w:t>
      </w:r>
      <w:r w:rsidRPr="003E2FE1">
        <w:t>л</w:t>
      </w:r>
      <w:r w:rsidR="003A625F" w:rsidRPr="003E2FE1">
        <w:t>ью о</w:t>
      </w:r>
      <w:r w:rsidRPr="003E2FE1">
        <w:t xml:space="preserve">бразовательной программы </w:t>
      </w:r>
      <w:r w:rsidR="003A625F" w:rsidRPr="003E2FE1">
        <w:t>бакалавриата являе</w:t>
      </w:r>
      <w:r w:rsidRPr="003E2FE1">
        <w:t>тся</w:t>
      </w:r>
      <w:r w:rsidR="003A625F" w:rsidRPr="003E2FE1">
        <w:t xml:space="preserve"> подготовка профессиональных </w:t>
      </w:r>
      <w:r w:rsidR="00CA7CCC" w:rsidRPr="003E2FE1">
        <w:t>логисто</w:t>
      </w:r>
      <w:r w:rsidR="003A625F" w:rsidRPr="003E2FE1">
        <w:t xml:space="preserve">в, способных эффективно организовать </w:t>
      </w:r>
      <w:r w:rsidR="00CA7CCC" w:rsidRPr="003E2FE1">
        <w:t xml:space="preserve">процесс товародвижения на всех стадиях, управление </w:t>
      </w:r>
      <w:r w:rsidR="00CA7CCC" w:rsidRPr="003E2FE1">
        <w:rPr>
          <w:color w:val="000000"/>
          <w:shd w:val="clear" w:color="auto" w:fill="FFFFFF"/>
        </w:rPr>
        <w:t>материальными, информационными, финансовыми потоками</w:t>
      </w:r>
      <w:r w:rsidR="00AB230A">
        <w:rPr>
          <w:color w:val="000000"/>
          <w:shd w:val="clear" w:color="auto" w:fill="FFFFFF"/>
        </w:rPr>
        <w:t>,</w:t>
      </w:r>
      <w:r w:rsidR="00AB230A" w:rsidRPr="00AB230A">
        <w:t xml:space="preserve"> </w:t>
      </w:r>
      <w:r w:rsidR="00AB230A">
        <w:t xml:space="preserve">подготовка профессиональных маркетологов, способных эффективно организовать взаимоотношения с потребителями, обосновать и осуществить сбытовую политику компании, управлять фирменным стилем. Образовательная программа направлена на овладение компетенциями развития бизнес-отношений в условиях перехода на электронный бизнес, </w:t>
      </w:r>
      <w:proofErr w:type="spellStart"/>
      <w:r w:rsidR="00AB230A">
        <w:t>интернет-торговлю</w:t>
      </w:r>
      <w:proofErr w:type="spellEnd"/>
      <w:r w:rsidR="00AB230A">
        <w:t>.</w:t>
      </w:r>
    </w:p>
    <w:p w:rsidR="00B43C53" w:rsidRPr="003E2FE1" w:rsidRDefault="00FE2DDD" w:rsidP="003A625F">
      <w:pPr>
        <w:ind w:firstLine="708"/>
        <w:jc w:val="both"/>
      </w:pPr>
      <w:r w:rsidRPr="003E2FE1">
        <w:rPr>
          <w:u w:val="single"/>
        </w:rPr>
        <w:t>в области воспитания</w:t>
      </w:r>
      <w:r w:rsidR="0067490C" w:rsidRPr="003E2FE1">
        <w:rPr>
          <w:u w:val="single"/>
        </w:rPr>
        <w:t xml:space="preserve"> личности</w:t>
      </w:r>
      <w:r w:rsidR="003A625F" w:rsidRPr="003E2FE1">
        <w:t xml:space="preserve"> основными целями</w:t>
      </w:r>
      <w:r w:rsidRPr="003E2FE1">
        <w:t xml:space="preserve"> образовательной программы </w:t>
      </w:r>
      <w:r w:rsidR="00951E8D" w:rsidRPr="003E2FE1">
        <w:t>бакалавриата</w:t>
      </w:r>
      <w:r w:rsidRPr="003E2FE1">
        <w:t xml:space="preserve"> является </w:t>
      </w:r>
      <w:r w:rsidR="0067490C" w:rsidRPr="003E2FE1">
        <w:t>формирование социально-личностных качеств выпускников</w:t>
      </w:r>
      <w:r w:rsidR="003A625F" w:rsidRPr="003E2FE1">
        <w:t>, предусмотренных ОС МИФИ</w:t>
      </w:r>
      <w:r w:rsidR="0067490C" w:rsidRPr="003E2FE1">
        <w:t xml:space="preserve">: </w:t>
      </w:r>
      <w:r w:rsidR="003A625F" w:rsidRPr="003E2FE1">
        <w:t>толерантности</w:t>
      </w:r>
      <w:r w:rsidR="0067490C" w:rsidRPr="003E2FE1">
        <w:t xml:space="preserve">, коммуникабельности, </w:t>
      </w:r>
      <w:r w:rsidR="003A625F" w:rsidRPr="003E2FE1">
        <w:t xml:space="preserve">черты лидерства; осознание </w:t>
      </w:r>
      <w:r w:rsidR="00CA7CCC" w:rsidRPr="003E2FE1">
        <w:t>значения логистов в обществе</w:t>
      </w:r>
      <w:r w:rsidR="003A625F" w:rsidRPr="003E2FE1">
        <w:t>; р</w:t>
      </w:r>
      <w:r w:rsidR="00B43C53" w:rsidRPr="003E2FE1">
        <w:t>еализация индивидуальных образовательных «маршрутов»</w:t>
      </w:r>
      <w:r w:rsidR="003A625F" w:rsidRPr="003E2FE1">
        <w:t>.</w:t>
      </w:r>
    </w:p>
    <w:p w:rsidR="003A625F" w:rsidRPr="003E2FE1" w:rsidRDefault="00BE0544" w:rsidP="00385E54">
      <w:pPr>
        <w:jc w:val="both"/>
      </w:pPr>
      <w:r>
        <w:rPr>
          <w:b/>
        </w:rPr>
        <w:t>О</w:t>
      </w:r>
      <w:r w:rsidRPr="003E2FE1">
        <w:rPr>
          <w:b/>
        </w:rPr>
        <w:t xml:space="preserve">бласть профессиональной деятельности выпускников по образовательной программе: </w:t>
      </w:r>
      <w:r w:rsidR="003A625F" w:rsidRPr="003E2FE1">
        <w:t>организации различной организационно-пра</w:t>
      </w:r>
      <w:r w:rsidR="00842A3B" w:rsidRPr="003E2FE1">
        <w:t>вовой формы</w:t>
      </w:r>
      <w:r w:rsidR="003A625F" w:rsidRPr="003E2FE1">
        <w:t>, в которых выпускники работают в качестве исполнителей и координаторов по проведению организационно-технических мероприятий и администрированию реализации оперативных управленческих решений, а также структуры, в которых выпускники являются предпринимателями, создающими и развивающими собственный бизнес</w:t>
      </w:r>
      <w:r w:rsidR="00842A3B" w:rsidRPr="003E2FE1">
        <w:t>.</w:t>
      </w:r>
    </w:p>
    <w:p w:rsidR="00842A3B" w:rsidRPr="003E2FE1" w:rsidRDefault="00BE0544" w:rsidP="00385E54">
      <w:pPr>
        <w:jc w:val="both"/>
        <w:rPr>
          <w:b/>
        </w:rPr>
      </w:pPr>
      <w:r>
        <w:rPr>
          <w:b/>
        </w:rPr>
        <w:t>О</w:t>
      </w:r>
      <w:r w:rsidRPr="003E2FE1">
        <w:rPr>
          <w:b/>
        </w:rPr>
        <w:t xml:space="preserve">бъекты профессиональной деятельности выпускников по образовательной программе: </w:t>
      </w:r>
      <w:r w:rsidR="00842A3B" w:rsidRPr="003E2FE1">
        <w:t>процессы реализации управленческих решений в организациях различных организационно-правовых форм.</w:t>
      </w:r>
    </w:p>
    <w:p w:rsidR="00842A3B" w:rsidRPr="003E2FE1" w:rsidRDefault="00842A3B" w:rsidP="00385E54">
      <w:pPr>
        <w:jc w:val="both"/>
        <w:rPr>
          <w:b/>
        </w:rPr>
      </w:pPr>
    </w:p>
    <w:p w:rsidR="00A8399A" w:rsidRPr="003E2FE1" w:rsidRDefault="00BE0544" w:rsidP="00DB597F">
      <w:pPr>
        <w:rPr>
          <w:b/>
        </w:rPr>
      </w:pPr>
      <w:r>
        <w:rPr>
          <w:b/>
        </w:rPr>
        <w:t>С</w:t>
      </w:r>
      <w:r w:rsidRPr="003E2FE1">
        <w:rPr>
          <w:b/>
        </w:rPr>
        <w:t>ведения о профессорско-преподавательском составе, необходимом для ре</w:t>
      </w:r>
      <w:r w:rsidRPr="003E2FE1">
        <w:rPr>
          <w:b/>
        </w:rPr>
        <w:t>а</w:t>
      </w:r>
      <w:r w:rsidRPr="003E2FE1">
        <w:rPr>
          <w:b/>
        </w:rPr>
        <w:t>лизации образовательной программы</w:t>
      </w:r>
      <w:r w:rsidR="00DB597F" w:rsidRPr="003E2FE1">
        <w:rPr>
          <w:b/>
        </w:rPr>
        <w:t>:</w:t>
      </w:r>
    </w:p>
    <w:p w:rsidR="0019575E" w:rsidRPr="003E2FE1" w:rsidRDefault="0019575E" w:rsidP="0019575E">
      <w:pPr>
        <w:ind w:firstLine="708"/>
        <w:jc w:val="both"/>
      </w:pPr>
      <w:r w:rsidRPr="003E2FE1">
        <w:t>Реализация основной образовательной программы бакалавриата</w:t>
      </w:r>
      <w:r w:rsidR="00153E31" w:rsidRPr="003E2FE1">
        <w:t xml:space="preserve"> </w:t>
      </w:r>
      <w:r w:rsidRPr="003E2FE1">
        <w:t>обеспечивается научно-</w:t>
      </w:r>
      <w:r w:rsidR="00F6493F" w:rsidRPr="003E2FE1">
        <w:t>педагогическими кадрами, имеющими</w:t>
      </w:r>
      <w:r w:rsidRPr="003E2FE1">
        <w:t xml:space="preserve"> базовое образование, соответствующее профилю преподаваемой дисциплины, и систематически занимающимися научной и методической деятельностью. </w:t>
      </w:r>
    </w:p>
    <w:p w:rsidR="0019575E" w:rsidRPr="003E2FE1" w:rsidRDefault="0019575E" w:rsidP="0019575E">
      <w:pPr>
        <w:ind w:firstLine="708"/>
        <w:jc w:val="both"/>
      </w:pPr>
      <w:r w:rsidRPr="003E2FE1">
        <w:t xml:space="preserve">Доля преподавателей, имеющая степень кандидата или доктора наук, в общем числе преподавателей, обеспечивающих образовательный процесс по основной образовательной программе </w:t>
      </w:r>
      <w:r w:rsidR="00F6493F" w:rsidRPr="003E2FE1">
        <w:t>38.03.02</w:t>
      </w:r>
      <w:r w:rsidR="005A6B8B" w:rsidRPr="003E2FE1">
        <w:t xml:space="preserve"> </w:t>
      </w:r>
      <w:proofErr w:type="gramStart"/>
      <w:r w:rsidR="005A6B8B" w:rsidRPr="003E2FE1">
        <w:t>«</w:t>
      </w:r>
      <w:r w:rsidR="00F6493F" w:rsidRPr="003E2FE1">
        <w:t>Менеджмент</w:t>
      </w:r>
      <w:r w:rsidRPr="003E2FE1">
        <w:t>»</w:t>
      </w:r>
      <w:proofErr w:type="gramEnd"/>
      <w:r w:rsidRPr="003E2FE1">
        <w:t xml:space="preserve"> составляет </w:t>
      </w:r>
      <w:r w:rsidR="00A40827" w:rsidRPr="003E2FE1">
        <w:t>8</w:t>
      </w:r>
      <w:r w:rsidR="00DD75E6" w:rsidRPr="003E2FE1">
        <w:t>3</w:t>
      </w:r>
      <w:r w:rsidRPr="003E2FE1">
        <w:t xml:space="preserve">%, ученую степень доктора наук и ученое звание профессора имеет </w:t>
      </w:r>
      <w:r w:rsidR="00A40827" w:rsidRPr="003E2FE1">
        <w:t>1</w:t>
      </w:r>
      <w:r w:rsidR="00E643BC" w:rsidRPr="003E2FE1">
        <w:t>3,6</w:t>
      </w:r>
      <w:r w:rsidRPr="003E2FE1">
        <w:t xml:space="preserve">% преподавателей. Преподаватели профильных дисциплин, в основном, имеют учёную степень и опыт деятельности в соответствующей профессиональной сфере. </w:t>
      </w:r>
      <w:r w:rsidR="00E643BC" w:rsidRPr="003E2FE1">
        <w:t>15% преподавателей привлекаются из числа руководителей и опытных специалистов профильных организаций.</w:t>
      </w:r>
    </w:p>
    <w:p w:rsidR="0019575E" w:rsidRPr="003E2FE1" w:rsidRDefault="0019575E" w:rsidP="0019575E">
      <w:pPr>
        <w:ind w:firstLine="708"/>
        <w:jc w:val="both"/>
        <w:rPr>
          <w:b/>
          <w:color w:val="000000"/>
        </w:rPr>
      </w:pPr>
      <w:r w:rsidRPr="003E2FE1">
        <w:t xml:space="preserve">Научными руководителями выпускных квалификационных работ являются высококвалифицированные специалисты, </w:t>
      </w:r>
      <w:r w:rsidR="00F6493F" w:rsidRPr="003E2FE1">
        <w:t>имеющие опыт в проведении маркетинговых исследований, а также</w:t>
      </w:r>
      <w:r w:rsidRPr="003E2FE1">
        <w:t xml:space="preserve"> опыт научного руководства </w:t>
      </w:r>
      <w:r w:rsidR="00F6493F" w:rsidRPr="003E2FE1">
        <w:t xml:space="preserve">научными работами </w:t>
      </w:r>
      <w:r w:rsidRPr="003E2FE1">
        <w:t>студент</w:t>
      </w:r>
      <w:r w:rsidR="00F6493F" w:rsidRPr="003E2FE1">
        <w:t>ов</w:t>
      </w:r>
      <w:r w:rsidRPr="003E2FE1">
        <w:t>.</w:t>
      </w:r>
    </w:p>
    <w:p w:rsidR="0019575E" w:rsidRPr="003E2FE1" w:rsidRDefault="0019575E" w:rsidP="0019575E">
      <w:pPr>
        <w:jc w:val="both"/>
        <w:rPr>
          <w:b/>
          <w:color w:val="000000"/>
        </w:rPr>
      </w:pPr>
    </w:p>
    <w:p w:rsidR="0019575E" w:rsidRPr="003E2FE1" w:rsidRDefault="0040719B" w:rsidP="00A40827">
      <w:pPr>
        <w:jc w:val="both"/>
        <w:rPr>
          <w:b/>
        </w:rPr>
      </w:pPr>
      <w:r w:rsidRPr="003E2FE1">
        <w:rPr>
          <w:b/>
        </w:rPr>
        <w:t xml:space="preserve">Перечень </w:t>
      </w:r>
      <w:r w:rsidR="00BE0544">
        <w:rPr>
          <w:b/>
        </w:rPr>
        <w:t xml:space="preserve">профессиональных </w:t>
      </w:r>
      <w:r w:rsidRPr="003E2FE1">
        <w:rPr>
          <w:b/>
        </w:rPr>
        <w:t>дисциплин</w:t>
      </w:r>
      <w:r w:rsidR="00BE0544">
        <w:rPr>
          <w:b/>
        </w:rPr>
        <w:t>:</w:t>
      </w:r>
    </w:p>
    <w:p w:rsidR="009815BC" w:rsidRPr="003E2FE1" w:rsidRDefault="009815BC" w:rsidP="0040719B">
      <w:pPr>
        <w:ind w:left="708"/>
      </w:pPr>
    </w:p>
    <w:tbl>
      <w:tblPr>
        <w:tblW w:w="7508" w:type="dxa"/>
        <w:tblInd w:w="113" w:type="dxa"/>
        <w:tblLook w:val="04A0" w:firstRow="1" w:lastRow="0" w:firstColumn="1" w:lastColumn="0" w:noHBand="0" w:noVBand="1"/>
      </w:tblPr>
      <w:tblGrid>
        <w:gridCol w:w="7508"/>
      </w:tblGrid>
      <w:tr w:rsidR="00CA7CCC" w:rsidRPr="003E2FE1" w:rsidTr="00CA7CCC">
        <w:trPr>
          <w:trHeight w:val="315"/>
        </w:trPr>
        <w:tc>
          <w:tcPr>
            <w:tcW w:w="7508" w:type="dxa"/>
            <w:shd w:val="clear" w:color="auto" w:fill="auto"/>
            <w:vAlign w:val="center"/>
            <w:hideMark/>
          </w:tcPr>
          <w:p w:rsidR="00CA7CCC" w:rsidRPr="003E2FE1" w:rsidRDefault="00BE0544">
            <w:pPr>
              <w:rPr>
                <w:color w:val="000000"/>
              </w:rPr>
            </w:pPr>
            <w:r>
              <w:rPr>
                <w:color w:val="000000"/>
              </w:rPr>
              <w:t>Микроэкономика</w:t>
            </w:r>
          </w:p>
        </w:tc>
      </w:tr>
      <w:tr w:rsidR="00CA7CCC" w:rsidRPr="003E2FE1" w:rsidTr="00CA7CCC">
        <w:trPr>
          <w:trHeight w:val="315"/>
        </w:trPr>
        <w:tc>
          <w:tcPr>
            <w:tcW w:w="7508" w:type="dxa"/>
            <w:shd w:val="clear" w:color="auto" w:fill="auto"/>
            <w:vAlign w:val="center"/>
            <w:hideMark/>
          </w:tcPr>
          <w:p w:rsidR="00CA7CCC" w:rsidRPr="003E2FE1" w:rsidRDefault="00CA7CCC">
            <w:pPr>
              <w:rPr>
                <w:color w:val="000000"/>
              </w:rPr>
            </w:pPr>
            <w:r w:rsidRPr="003E2FE1">
              <w:rPr>
                <w:color w:val="000000"/>
              </w:rPr>
              <w:t>Макроэкономика</w:t>
            </w:r>
          </w:p>
        </w:tc>
      </w:tr>
      <w:tr w:rsidR="00CA7CCC" w:rsidRPr="003E2FE1" w:rsidTr="00CA7CCC">
        <w:trPr>
          <w:trHeight w:val="315"/>
        </w:trPr>
        <w:tc>
          <w:tcPr>
            <w:tcW w:w="7508" w:type="dxa"/>
            <w:shd w:val="clear" w:color="auto" w:fill="auto"/>
            <w:vAlign w:val="center"/>
            <w:hideMark/>
          </w:tcPr>
          <w:p w:rsidR="00CA7CCC" w:rsidRPr="003E2FE1" w:rsidRDefault="00CA7CCC">
            <w:pPr>
              <w:rPr>
                <w:color w:val="000000"/>
              </w:rPr>
            </w:pPr>
            <w:r w:rsidRPr="003E2FE1">
              <w:rPr>
                <w:color w:val="000000"/>
              </w:rPr>
              <w:t>Экономическая статистика</w:t>
            </w:r>
          </w:p>
        </w:tc>
      </w:tr>
      <w:tr w:rsidR="00CA7CCC" w:rsidRPr="003E2FE1" w:rsidTr="00B32021">
        <w:trPr>
          <w:trHeight w:val="224"/>
        </w:trPr>
        <w:tc>
          <w:tcPr>
            <w:tcW w:w="7508" w:type="dxa"/>
            <w:shd w:val="clear" w:color="auto" w:fill="auto"/>
            <w:vAlign w:val="center"/>
            <w:hideMark/>
          </w:tcPr>
          <w:p w:rsidR="00CA7CCC" w:rsidRPr="003E2FE1" w:rsidRDefault="00CA7CCC">
            <w:pPr>
              <w:rPr>
                <w:color w:val="000000"/>
              </w:rPr>
            </w:pPr>
            <w:r w:rsidRPr="003E2FE1">
              <w:rPr>
                <w:color w:val="000000"/>
              </w:rPr>
              <w:t>Теория организации и организационное поведение</w:t>
            </w:r>
          </w:p>
        </w:tc>
      </w:tr>
      <w:tr w:rsidR="00CA7CCC" w:rsidRPr="003E2FE1" w:rsidTr="00B32021">
        <w:trPr>
          <w:trHeight w:val="384"/>
        </w:trPr>
        <w:tc>
          <w:tcPr>
            <w:tcW w:w="7508" w:type="dxa"/>
            <w:shd w:val="clear" w:color="auto" w:fill="auto"/>
            <w:vAlign w:val="center"/>
            <w:hideMark/>
          </w:tcPr>
          <w:p w:rsidR="00CA7CCC" w:rsidRPr="003E2FE1" w:rsidRDefault="00CA7CCC">
            <w:pPr>
              <w:rPr>
                <w:color w:val="000000"/>
              </w:rPr>
            </w:pPr>
            <w:r w:rsidRPr="003E2FE1">
              <w:rPr>
                <w:color w:val="000000"/>
              </w:rPr>
              <w:t>Информационные системы и технологии в экономике и управлении</w:t>
            </w:r>
          </w:p>
        </w:tc>
      </w:tr>
      <w:tr w:rsidR="00CA7CCC" w:rsidRPr="003E2FE1" w:rsidTr="00CA7CCC">
        <w:trPr>
          <w:trHeight w:val="315"/>
        </w:trPr>
        <w:tc>
          <w:tcPr>
            <w:tcW w:w="7508" w:type="dxa"/>
            <w:shd w:val="clear" w:color="auto" w:fill="auto"/>
            <w:vAlign w:val="center"/>
            <w:hideMark/>
          </w:tcPr>
          <w:p w:rsidR="00CA7CCC" w:rsidRPr="003E2FE1" w:rsidRDefault="00CA7CCC">
            <w:pPr>
              <w:rPr>
                <w:color w:val="000000"/>
              </w:rPr>
            </w:pPr>
            <w:r w:rsidRPr="003E2FE1">
              <w:rPr>
                <w:color w:val="000000"/>
              </w:rPr>
              <w:lastRenderedPageBreak/>
              <w:t>Маркетинг</w:t>
            </w:r>
          </w:p>
        </w:tc>
      </w:tr>
      <w:tr w:rsidR="00AB230A" w:rsidRPr="003E2FE1" w:rsidTr="00CA7CCC">
        <w:trPr>
          <w:trHeight w:val="315"/>
        </w:trPr>
        <w:tc>
          <w:tcPr>
            <w:tcW w:w="7508" w:type="dxa"/>
            <w:shd w:val="clear" w:color="auto" w:fill="auto"/>
            <w:vAlign w:val="center"/>
          </w:tcPr>
          <w:p w:rsidR="00AB230A" w:rsidRPr="003E2FE1" w:rsidRDefault="00AB230A">
            <w:pPr>
              <w:rPr>
                <w:color w:val="000000"/>
              </w:rPr>
            </w:pPr>
            <w:r>
              <w:rPr>
                <w:color w:val="000000"/>
              </w:rPr>
              <w:t>Маркетинговые исследования</w:t>
            </w:r>
          </w:p>
        </w:tc>
      </w:tr>
      <w:tr w:rsidR="00CA7CCC" w:rsidRPr="003E2FE1" w:rsidTr="00CA7CCC">
        <w:trPr>
          <w:trHeight w:val="315"/>
        </w:trPr>
        <w:tc>
          <w:tcPr>
            <w:tcW w:w="7508" w:type="dxa"/>
            <w:shd w:val="clear" w:color="auto" w:fill="auto"/>
            <w:vAlign w:val="center"/>
            <w:hideMark/>
          </w:tcPr>
          <w:p w:rsidR="00CA7CCC" w:rsidRPr="003E2FE1" w:rsidRDefault="00CA7CCC">
            <w:pPr>
              <w:rPr>
                <w:color w:val="000000"/>
              </w:rPr>
            </w:pPr>
            <w:r w:rsidRPr="003E2FE1">
              <w:rPr>
                <w:color w:val="000000"/>
              </w:rPr>
              <w:t>Основы проектной деятельности</w:t>
            </w:r>
          </w:p>
        </w:tc>
      </w:tr>
      <w:tr w:rsidR="00CA7CCC" w:rsidRPr="003E2FE1" w:rsidTr="00B32021">
        <w:trPr>
          <w:trHeight w:val="330"/>
        </w:trPr>
        <w:tc>
          <w:tcPr>
            <w:tcW w:w="7508" w:type="dxa"/>
            <w:shd w:val="clear" w:color="auto" w:fill="auto"/>
            <w:vAlign w:val="center"/>
            <w:hideMark/>
          </w:tcPr>
          <w:p w:rsidR="00CA7CCC" w:rsidRPr="003E2FE1" w:rsidRDefault="00CA7CCC">
            <w:pPr>
              <w:rPr>
                <w:color w:val="000000"/>
              </w:rPr>
            </w:pPr>
            <w:r w:rsidRPr="003E2FE1">
              <w:rPr>
                <w:color w:val="000000"/>
              </w:rPr>
              <w:t>Интегрированное планирование цепей поставок</w:t>
            </w:r>
          </w:p>
        </w:tc>
      </w:tr>
      <w:tr w:rsidR="00CA7CCC" w:rsidRPr="003E2FE1" w:rsidTr="00CA7CCC">
        <w:trPr>
          <w:trHeight w:val="315"/>
        </w:trPr>
        <w:tc>
          <w:tcPr>
            <w:tcW w:w="7508" w:type="dxa"/>
            <w:shd w:val="clear" w:color="auto" w:fill="auto"/>
            <w:vAlign w:val="center"/>
            <w:hideMark/>
          </w:tcPr>
          <w:p w:rsidR="00CA7CCC" w:rsidRPr="003E2FE1" w:rsidRDefault="00BE0544">
            <w:pPr>
              <w:rPr>
                <w:color w:val="000000"/>
              </w:rPr>
            </w:pPr>
            <w:r>
              <w:rPr>
                <w:color w:val="000000"/>
              </w:rPr>
              <w:t>Технологическое предпринимательство</w:t>
            </w:r>
          </w:p>
        </w:tc>
      </w:tr>
      <w:tr w:rsidR="00CA7CCC" w:rsidRPr="003E2FE1" w:rsidTr="00CA7CCC">
        <w:trPr>
          <w:trHeight w:val="315"/>
        </w:trPr>
        <w:tc>
          <w:tcPr>
            <w:tcW w:w="7508" w:type="dxa"/>
            <w:shd w:val="clear" w:color="auto" w:fill="auto"/>
            <w:vAlign w:val="center"/>
            <w:hideMark/>
          </w:tcPr>
          <w:p w:rsidR="00CA7CCC" w:rsidRPr="003E2FE1" w:rsidRDefault="00BE0544">
            <w:pPr>
              <w:rPr>
                <w:color w:val="000000"/>
              </w:rPr>
            </w:pPr>
            <w:r>
              <w:rPr>
                <w:color w:val="000000"/>
              </w:rPr>
              <w:t>Интернет-предпринимательство</w:t>
            </w:r>
          </w:p>
        </w:tc>
      </w:tr>
      <w:tr w:rsidR="00CA7CCC" w:rsidRPr="003E2FE1" w:rsidTr="00CA7CCC">
        <w:trPr>
          <w:trHeight w:val="315"/>
        </w:trPr>
        <w:tc>
          <w:tcPr>
            <w:tcW w:w="7508" w:type="dxa"/>
            <w:shd w:val="clear" w:color="auto" w:fill="auto"/>
            <w:vAlign w:val="center"/>
            <w:hideMark/>
          </w:tcPr>
          <w:p w:rsidR="00CA7CCC" w:rsidRPr="003E2FE1" w:rsidRDefault="00CA7CCC">
            <w:pPr>
              <w:rPr>
                <w:color w:val="000000"/>
              </w:rPr>
            </w:pPr>
            <w:r w:rsidRPr="003E2FE1">
              <w:rPr>
                <w:color w:val="000000"/>
              </w:rPr>
              <w:t>Корпоративная социальная ответственность</w:t>
            </w:r>
          </w:p>
        </w:tc>
      </w:tr>
      <w:tr w:rsidR="00CA7CCC" w:rsidRPr="003E2FE1" w:rsidTr="00B32021">
        <w:trPr>
          <w:trHeight w:val="333"/>
        </w:trPr>
        <w:tc>
          <w:tcPr>
            <w:tcW w:w="7508" w:type="dxa"/>
            <w:shd w:val="clear" w:color="auto" w:fill="auto"/>
            <w:vAlign w:val="center"/>
            <w:hideMark/>
          </w:tcPr>
          <w:p w:rsidR="00CA7CCC" w:rsidRPr="003E2FE1" w:rsidRDefault="00CA7CCC">
            <w:pPr>
              <w:rPr>
                <w:color w:val="000000"/>
              </w:rPr>
            </w:pPr>
            <w:r w:rsidRPr="003E2FE1">
              <w:rPr>
                <w:color w:val="000000"/>
              </w:rPr>
              <w:t>Мировая экономика и международные экономические отношения</w:t>
            </w:r>
          </w:p>
        </w:tc>
      </w:tr>
      <w:tr w:rsidR="00CA7CCC" w:rsidRPr="003E2FE1" w:rsidTr="00B32021">
        <w:trPr>
          <w:trHeight w:val="190"/>
        </w:trPr>
        <w:tc>
          <w:tcPr>
            <w:tcW w:w="7508" w:type="dxa"/>
            <w:shd w:val="clear" w:color="auto" w:fill="auto"/>
            <w:vAlign w:val="center"/>
            <w:hideMark/>
          </w:tcPr>
          <w:p w:rsidR="00CA7CCC" w:rsidRPr="003E2FE1" w:rsidRDefault="00CA7CCC">
            <w:pPr>
              <w:rPr>
                <w:color w:val="000000"/>
              </w:rPr>
            </w:pPr>
            <w:r w:rsidRPr="003E2FE1">
              <w:rPr>
                <w:color w:val="000000"/>
              </w:rPr>
              <w:t>Корпоративные информационные системы на базе решений 1С</w:t>
            </w:r>
          </w:p>
        </w:tc>
      </w:tr>
      <w:tr w:rsidR="00CA7CCC" w:rsidRPr="003E2FE1" w:rsidTr="00CA7CCC">
        <w:trPr>
          <w:trHeight w:val="315"/>
        </w:trPr>
        <w:tc>
          <w:tcPr>
            <w:tcW w:w="7508" w:type="dxa"/>
            <w:shd w:val="clear" w:color="auto" w:fill="auto"/>
            <w:vAlign w:val="center"/>
            <w:hideMark/>
          </w:tcPr>
          <w:p w:rsidR="00CA7CCC" w:rsidRPr="003E2FE1" w:rsidRDefault="00CA7CCC">
            <w:pPr>
              <w:rPr>
                <w:color w:val="000000"/>
              </w:rPr>
            </w:pPr>
            <w:r w:rsidRPr="003E2FE1">
              <w:rPr>
                <w:color w:val="000000"/>
              </w:rPr>
              <w:t>Информационные системы в логистике</w:t>
            </w:r>
          </w:p>
        </w:tc>
      </w:tr>
      <w:tr w:rsidR="00CA7CCC" w:rsidRPr="003E2FE1" w:rsidTr="00CA7CCC">
        <w:trPr>
          <w:trHeight w:val="315"/>
        </w:trPr>
        <w:tc>
          <w:tcPr>
            <w:tcW w:w="7508" w:type="dxa"/>
            <w:shd w:val="clear" w:color="auto" w:fill="auto"/>
            <w:vAlign w:val="center"/>
            <w:hideMark/>
          </w:tcPr>
          <w:p w:rsidR="00CA7CCC" w:rsidRPr="003E2FE1" w:rsidRDefault="00CA7CCC">
            <w:pPr>
              <w:rPr>
                <w:color w:val="000000"/>
              </w:rPr>
            </w:pPr>
            <w:r w:rsidRPr="003E2FE1">
              <w:rPr>
                <w:color w:val="000000"/>
              </w:rPr>
              <w:t>Ценообразование</w:t>
            </w:r>
          </w:p>
        </w:tc>
      </w:tr>
      <w:tr w:rsidR="00CA7CCC" w:rsidRPr="003E2FE1" w:rsidTr="00CA7CCC">
        <w:trPr>
          <w:trHeight w:val="315"/>
        </w:trPr>
        <w:tc>
          <w:tcPr>
            <w:tcW w:w="7508" w:type="dxa"/>
            <w:shd w:val="clear" w:color="auto" w:fill="auto"/>
            <w:vAlign w:val="center"/>
            <w:hideMark/>
          </w:tcPr>
          <w:p w:rsidR="00CA7CCC" w:rsidRPr="003E2FE1" w:rsidRDefault="00BE0544">
            <w:pPr>
              <w:rPr>
                <w:color w:val="000000"/>
              </w:rPr>
            </w:pPr>
            <w:r>
              <w:rPr>
                <w:color w:val="000000"/>
              </w:rPr>
              <w:t>Интернет-маркетинг</w:t>
            </w:r>
          </w:p>
        </w:tc>
      </w:tr>
      <w:tr w:rsidR="00CA7CCC" w:rsidRPr="003E2FE1" w:rsidTr="00CA7CCC">
        <w:trPr>
          <w:trHeight w:val="315"/>
        </w:trPr>
        <w:tc>
          <w:tcPr>
            <w:tcW w:w="7508" w:type="dxa"/>
            <w:shd w:val="clear" w:color="auto" w:fill="auto"/>
            <w:vAlign w:val="center"/>
            <w:hideMark/>
          </w:tcPr>
          <w:p w:rsidR="00CA7CCC" w:rsidRPr="00BE0544" w:rsidRDefault="00BE0544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SMM-</w:t>
            </w:r>
            <w:r>
              <w:rPr>
                <w:color w:val="000000"/>
              </w:rPr>
              <w:t>продвижение</w:t>
            </w:r>
          </w:p>
        </w:tc>
      </w:tr>
      <w:tr w:rsidR="00CA7CCC" w:rsidRPr="003E2FE1" w:rsidTr="00CA7CCC">
        <w:trPr>
          <w:trHeight w:val="315"/>
        </w:trPr>
        <w:tc>
          <w:tcPr>
            <w:tcW w:w="7508" w:type="dxa"/>
            <w:shd w:val="clear" w:color="auto" w:fill="auto"/>
            <w:vAlign w:val="center"/>
            <w:hideMark/>
          </w:tcPr>
          <w:p w:rsidR="00CA7CCC" w:rsidRPr="003E2FE1" w:rsidRDefault="00CA7CCC">
            <w:pPr>
              <w:rPr>
                <w:color w:val="000000"/>
              </w:rPr>
            </w:pPr>
            <w:r w:rsidRPr="003E2FE1">
              <w:rPr>
                <w:color w:val="000000"/>
              </w:rPr>
              <w:t>Хозяйственное право</w:t>
            </w:r>
          </w:p>
        </w:tc>
      </w:tr>
      <w:tr w:rsidR="00CA7CCC" w:rsidRPr="003E2FE1" w:rsidTr="00CA7CCC">
        <w:trPr>
          <w:trHeight w:val="315"/>
        </w:trPr>
        <w:tc>
          <w:tcPr>
            <w:tcW w:w="7508" w:type="dxa"/>
            <w:shd w:val="clear" w:color="auto" w:fill="auto"/>
            <w:vAlign w:val="center"/>
            <w:hideMark/>
          </w:tcPr>
          <w:p w:rsidR="00CA7CCC" w:rsidRPr="003E2FE1" w:rsidRDefault="00CF6966">
            <w:pPr>
              <w:rPr>
                <w:color w:val="000000"/>
              </w:rPr>
            </w:pPr>
            <w:r>
              <w:rPr>
                <w:color w:val="000000"/>
              </w:rPr>
              <w:t>Цифровая логистика</w:t>
            </w:r>
          </w:p>
        </w:tc>
      </w:tr>
      <w:tr w:rsidR="00CA7CCC" w:rsidRPr="003E2FE1" w:rsidTr="00CA7CCC">
        <w:trPr>
          <w:trHeight w:val="315"/>
        </w:trPr>
        <w:tc>
          <w:tcPr>
            <w:tcW w:w="7508" w:type="dxa"/>
            <w:shd w:val="clear" w:color="auto" w:fill="auto"/>
            <w:vAlign w:val="center"/>
            <w:hideMark/>
          </w:tcPr>
          <w:p w:rsidR="00CA7CCC" w:rsidRPr="003E2FE1" w:rsidRDefault="00CA7CCC">
            <w:pPr>
              <w:rPr>
                <w:color w:val="000000"/>
              </w:rPr>
            </w:pPr>
            <w:r w:rsidRPr="003E2FE1">
              <w:rPr>
                <w:color w:val="000000"/>
              </w:rPr>
              <w:t>Управление закупками</w:t>
            </w:r>
          </w:p>
        </w:tc>
      </w:tr>
      <w:tr w:rsidR="00CA7CCC" w:rsidRPr="003E2FE1" w:rsidTr="00CA7CCC">
        <w:trPr>
          <w:trHeight w:val="330"/>
        </w:trPr>
        <w:tc>
          <w:tcPr>
            <w:tcW w:w="7508" w:type="dxa"/>
            <w:shd w:val="clear" w:color="auto" w:fill="auto"/>
            <w:vAlign w:val="center"/>
            <w:hideMark/>
          </w:tcPr>
          <w:p w:rsidR="00CA7CCC" w:rsidRPr="003E2FE1" w:rsidRDefault="00CA7CCC">
            <w:pPr>
              <w:rPr>
                <w:color w:val="000000"/>
              </w:rPr>
            </w:pPr>
            <w:r w:rsidRPr="003E2FE1">
              <w:rPr>
                <w:color w:val="000000"/>
              </w:rPr>
              <w:t>Таможенная логистика</w:t>
            </w:r>
          </w:p>
        </w:tc>
      </w:tr>
      <w:tr w:rsidR="00CA7CCC" w:rsidRPr="003E2FE1" w:rsidTr="00CA7CCC">
        <w:trPr>
          <w:trHeight w:val="315"/>
        </w:trPr>
        <w:tc>
          <w:tcPr>
            <w:tcW w:w="7508" w:type="dxa"/>
            <w:shd w:val="clear" w:color="auto" w:fill="auto"/>
            <w:vAlign w:val="center"/>
            <w:hideMark/>
          </w:tcPr>
          <w:p w:rsidR="00CA7CCC" w:rsidRPr="003E2FE1" w:rsidRDefault="00CA7CCC">
            <w:pPr>
              <w:rPr>
                <w:color w:val="000000"/>
              </w:rPr>
            </w:pPr>
            <w:r w:rsidRPr="003E2FE1">
              <w:rPr>
                <w:color w:val="000000"/>
              </w:rPr>
              <w:t>Психология менеджмента</w:t>
            </w:r>
          </w:p>
        </w:tc>
      </w:tr>
      <w:tr w:rsidR="00CA7CCC" w:rsidRPr="003E2FE1" w:rsidTr="00CA7CCC">
        <w:trPr>
          <w:trHeight w:val="330"/>
        </w:trPr>
        <w:tc>
          <w:tcPr>
            <w:tcW w:w="7508" w:type="dxa"/>
            <w:shd w:val="clear" w:color="auto" w:fill="auto"/>
            <w:vAlign w:val="center"/>
            <w:hideMark/>
          </w:tcPr>
          <w:p w:rsidR="00CA7CCC" w:rsidRPr="003E2FE1" w:rsidRDefault="00CA7CCC">
            <w:pPr>
              <w:rPr>
                <w:color w:val="000000"/>
              </w:rPr>
            </w:pPr>
            <w:r w:rsidRPr="003E2FE1">
              <w:rPr>
                <w:color w:val="000000"/>
              </w:rPr>
              <w:t>Управление персоналом в логистике</w:t>
            </w:r>
          </w:p>
        </w:tc>
      </w:tr>
      <w:tr w:rsidR="00AB230A" w:rsidRPr="003E2FE1" w:rsidTr="00CA7CCC">
        <w:trPr>
          <w:trHeight w:val="330"/>
        </w:trPr>
        <w:tc>
          <w:tcPr>
            <w:tcW w:w="7508" w:type="dxa"/>
            <w:shd w:val="clear" w:color="auto" w:fill="auto"/>
            <w:vAlign w:val="center"/>
          </w:tcPr>
          <w:p w:rsidR="00AB230A" w:rsidRPr="003E2FE1" w:rsidRDefault="00AB230A">
            <w:pPr>
              <w:rPr>
                <w:color w:val="000000"/>
              </w:rPr>
            </w:pPr>
            <w:r>
              <w:rPr>
                <w:color w:val="000000"/>
              </w:rPr>
              <w:t>Управление фирменным стилем</w:t>
            </w:r>
          </w:p>
        </w:tc>
      </w:tr>
    </w:tbl>
    <w:p w:rsidR="00CA7CCC" w:rsidRPr="003E2FE1" w:rsidRDefault="00CA7CCC" w:rsidP="0040719B">
      <w:pPr>
        <w:ind w:left="708"/>
      </w:pPr>
    </w:p>
    <w:p w:rsidR="0019575E" w:rsidRPr="003E2FE1" w:rsidRDefault="0019575E" w:rsidP="0019575E">
      <w:pPr>
        <w:pStyle w:val="ListParagraph"/>
        <w:ind w:left="0"/>
        <w:jc w:val="both"/>
        <w:rPr>
          <w:b/>
        </w:rPr>
      </w:pPr>
      <w:r w:rsidRPr="003E2FE1">
        <w:rPr>
          <w:b/>
        </w:rPr>
        <w:t>Практики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2"/>
        <w:gridCol w:w="2296"/>
        <w:gridCol w:w="2409"/>
      </w:tblGrid>
      <w:tr w:rsidR="0019575E" w:rsidRPr="003E2FE1" w:rsidTr="00E12686">
        <w:tc>
          <w:tcPr>
            <w:tcW w:w="5042" w:type="dxa"/>
            <w:shd w:val="clear" w:color="auto" w:fill="auto"/>
          </w:tcPr>
          <w:p w:rsidR="0019575E" w:rsidRPr="003E2FE1" w:rsidRDefault="0019575E" w:rsidP="00E12686">
            <w:pPr>
              <w:jc w:val="center"/>
            </w:pPr>
            <w:r w:rsidRPr="003E2FE1">
              <w:t>Название</w:t>
            </w:r>
          </w:p>
        </w:tc>
        <w:tc>
          <w:tcPr>
            <w:tcW w:w="2296" w:type="dxa"/>
            <w:shd w:val="clear" w:color="auto" w:fill="auto"/>
          </w:tcPr>
          <w:p w:rsidR="0019575E" w:rsidRPr="003E2FE1" w:rsidRDefault="0019575E" w:rsidP="00E12686">
            <w:pPr>
              <w:jc w:val="center"/>
            </w:pPr>
            <w:r w:rsidRPr="003E2FE1">
              <w:t>Продолжительность</w:t>
            </w:r>
            <w:r w:rsidR="00E12686" w:rsidRPr="003E2FE1">
              <w:t xml:space="preserve"> (недель)</w:t>
            </w:r>
          </w:p>
        </w:tc>
        <w:tc>
          <w:tcPr>
            <w:tcW w:w="2409" w:type="dxa"/>
            <w:shd w:val="clear" w:color="auto" w:fill="auto"/>
          </w:tcPr>
          <w:p w:rsidR="0019575E" w:rsidRPr="003E2FE1" w:rsidRDefault="0019575E" w:rsidP="00E12686">
            <w:pPr>
              <w:jc w:val="center"/>
            </w:pPr>
            <w:r w:rsidRPr="003E2FE1">
              <w:t>Семестр</w:t>
            </w:r>
          </w:p>
        </w:tc>
      </w:tr>
      <w:tr w:rsidR="00E12686" w:rsidRPr="003E2FE1" w:rsidTr="00E12686">
        <w:tc>
          <w:tcPr>
            <w:tcW w:w="5042" w:type="dxa"/>
            <w:shd w:val="clear" w:color="auto" w:fill="auto"/>
          </w:tcPr>
          <w:p w:rsidR="00E12686" w:rsidRPr="003E2FE1" w:rsidRDefault="00E12686" w:rsidP="00B01F10">
            <w:pPr>
              <w:jc w:val="both"/>
            </w:pPr>
            <w:r w:rsidRPr="003E2FE1">
              <w:t>Учебная практика</w:t>
            </w:r>
            <w:r w:rsidRPr="003E2FE1">
              <w:rPr>
                <w:sz w:val="28"/>
                <w:szCs w:val="28"/>
              </w:rPr>
              <w:t xml:space="preserve"> </w:t>
            </w:r>
            <w:r w:rsidRPr="003E2FE1">
              <w:t>(практика по получению первичных профессиональных умений и навыков)</w:t>
            </w:r>
          </w:p>
        </w:tc>
        <w:tc>
          <w:tcPr>
            <w:tcW w:w="2296" w:type="dxa"/>
            <w:shd w:val="clear" w:color="auto" w:fill="auto"/>
          </w:tcPr>
          <w:p w:rsidR="00E12686" w:rsidRPr="003E2FE1" w:rsidRDefault="00E12686" w:rsidP="00B01F10">
            <w:pPr>
              <w:jc w:val="center"/>
            </w:pPr>
            <w:r w:rsidRPr="003E2FE1">
              <w:t>2</w:t>
            </w:r>
          </w:p>
        </w:tc>
        <w:tc>
          <w:tcPr>
            <w:tcW w:w="2409" w:type="dxa"/>
            <w:shd w:val="clear" w:color="auto" w:fill="auto"/>
          </w:tcPr>
          <w:p w:rsidR="00E12686" w:rsidRPr="003E2FE1" w:rsidRDefault="00E643BC" w:rsidP="00E12686">
            <w:pPr>
              <w:jc w:val="center"/>
            </w:pPr>
            <w:r w:rsidRPr="003E2FE1">
              <w:t>2</w:t>
            </w:r>
            <w:r w:rsidR="00E12686" w:rsidRPr="003E2FE1">
              <w:t xml:space="preserve"> семестр</w:t>
            </w:r>
          </w:p>
        </w:tc>
      </w:tr>
      <w:tr w:rsidR="00E12686" w:rsidRPr="003E2FE1" w:rsidTr="00E12686">
        <w:tc>
          <w:tcPr>
            <w:tcW w:w="5042" w:type="dxa"/>
            <w:shd w:val="clear" w:color="auto" w:fill="auto"/>
          </w:tcPr>
          <w:p w:rsidR="00E12686" w:rsidRPr="003E2FE1" w:rsidRDefault="00E12686" w:rsidP="00B01F10">
            <w:pPr>
              <w:jc w:val="both"/>
            </w:pPr>
            <w:r w:rsidRPr="003E2FE1"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2296" w:type="dxa"/>
            <w:shd w:val="clear" w:color="auto" w:fill="auto"/>
          </w:tcPr>
          <w:p w:rsidR="00E12686" w:rsidRPr="003E2FE1" w:rsidRDefault="00E643BC" w:rsidP="00B01F10">
            <w:pPr>
              <w:jc w:val="center"/>
            </w:pPr>
            <w:r w:rsidRPr="003E2FE1">
              <w:t>2</w:t>
            </w:r>
          </w:p>
          <w:p w:rsidR="00E643BC" w:rsidRPr="003E2FE1" w:rsidRDefault="00E643BC" w:rsidP="00B01F10">
            <w:pPr>
              <w:jc w:val="center"/>
            </w:pPr>
            <w:r w:rsidRPr="003E2FE1">
              <w:t>4</w:t>
            </w:r>
          </w:p>
        </w:tc>
        <w:tc>
          <w:tcPr>
            <w:tcW w:w="2409" w:type="dxa"/>
            <w:shd w:val="clear" w:color="auto" w:fill="auto"/>
          </w:tcPr>
          <w:p w:rsidR="00E12686" w:rsidRPr="003E2FE1" w:rsidRDefault="00E643BC" w:rsidP="00E12686">
            <w:pPr>
              <w:jc w:val="center"/>
            </w:pPr>
            <w:r w:rsidRPr="003E2FE1">
              <w:t>4</w:t>
            </w:r>
            <w:r w:rsidR="00E12686" w:rsidRPr="003E2FE1">
              <w:t xml:space="preserve"> семестр</w:t>
            </w:r>
          </w:p>
          <w:p w:rsidR="00E643BC" w:rsidRPr="003E2FE1" w:rsidRDefault="00E643BC" w:rsidP="00E12686">
            <w:pPr>
              <w:jc w:val="center"/>
            </w:pPr>
            <w:r w:rsidRPr="003E2FE1">
              <w:t>6 семестр</w:t>
            </w:r>
          </w:p>
        </w:tc>
      </w:tr>
      <w:tr w:rsidR="00E12686" w:rsidRPr="003E2FE1" w:rsidTr="00E12686">
        <w:tc>
          <w:tcPr>
            <w:tcW w:w="5042" w:type="dxa"/>
            <w:shd w:val="clear" w:color="auto" w:fill="auto"/>
          </w:tcPr>
          <w:p w:rsidR="00E12686" w:rsidRPr="003E2FE1" w:rsidRDefault="00E12686" w:rsidP="00E12686">
            <w:pPr>
              <w:jc w:val="both"/>
            </w:pPr>
            <w:r w:rsidRPr="003E2FE1">
              <w:t>Производственная практика (преддипломная)</w:t>
            </w:r>
          </w:p>
        </w:tc>
        <w:tc>
          <w:tcPr>
            <w:tcW w:w="2296" w:type="dxa"/>
            <w:shd w:val="clear" w:color="auto" w:fill="auto"/>
          </w:tcPr>
          <w:p w:rsidR="00E12686" w:rsidRPr="003E2FE1" w:rsidRDefault="00E12686" w:rsidP="00B01F10">
            <w:pPr>
              <w:jc w:val="center"/>
            </w:pPr>
            <w:r w:rsidRPr="003E2FE1">
              <w:t>4</w:t>
            </w:r>
          </w:p>
        </w:tc>
        <w:tc>
          <w:tcPr>
            <w:tcW w:w="2409" w:type="dxa"/>
            <w:shd w:val="clear" w:color="auto" w:fill="auto"/>
          </w:tcPr>
          <w:p w:rsidR="00E12686" w:rsidRPr="003E2FE1" w:rsidRDefault="00E12686" w:rsidP="00E12686">
            <w:pPr>
              <w:jc w:val="center"/>
            </w:pPr>
            <w:r w:rsidRPr="003E2FE1">
              <w:t>8 семестр</w:t>
            </w:r>
          </w:p>
        </w:tc>
      </w:tr>
    </w:tbl>
    <w:p w:rsidR="0019575E" w:rsidRPr="003E2FE1" w:rsidRDefault="0019575E" w:rsidP="0019575E">
      <w:pPr>
        <w:jc w:val="both"/>
      </w:pPr>
    </w:p>
    <w:p w:rsidR="0019575E" w:rsidRPr="003E2FE1" w:rsidRDefault="0019575E" w:rsidP="0019575E">
      <w:pPr>
        <w:jc w:val="both"/>
      </w:pPr>
    </w:p>
    <w:p w:rsidR="0019575E" w:rsidRPr="003E2FE1" w:rsidRDefault="0019575E" w:rsidP="0019575E">
      <w:pPr>
        <w:jc w:val="both"/>
        <w:rPr>
          <w:b/>
        </w:rPr>
      </w:pPr>
      <w:r w:rsidRPr="003E2FE1">
        <w:rPr>
          <w:b/>
        </w:rPr>
        <w:t>Перечень предприятий для прохождения практики:</w:t>
      </w:r>
    </w:p>
    <w:p w:rsidR="005E23BB" w:rsidRPr="003E2FE1" w:rsidRDefault="00E12686" w:rsidP="00E12686">
      <w:pPr>
        <w:jc w:val="both"/>
      </w:pPr>
      <w:r w:rsidRPr="003E2FE1">
        <w:t>на предприятиях различных форм собственности Калужской области и г. Обнинска</w:t>
      </w:r>
      <w:r w:rsidR="005E23BB" w:rsidRPr="003E2FE1">
        <w:t>:</w:t>
      </w:r>
    </w:p>
    <w:p w:rsidR="005E23BB" w:rsidRPr="003E2FE1" w:rsidRDefault="00E12686" w:rsidP="005E23BB">
      <w:pPr>
        <w:widowControl w:val="0"/>
        <w:tabs>
          <w:tab w:val="num" w:pos="1080"/>
        </w:tabs>
        <w:autoSpaceDE w:val="0"/>
        <w:autoSpaceDN w:val="0"/>
        <w:adjustRightInd w:val="0"/>
        <w:jc w:val="both"/>
      </w:pPr>
      <w:r w:rsidRPr="003E2FE1">
        <w:t xml:space="preserve">ФГУП ОНПП «Технология», ООО «Приборный завод «Сигнал»», ООО «ЛД Электронике РУС», </w:t>
      </w:r>
      <w:r w:rsidR="005E23BB" w:rsidRPr="003E2FE1">
        <w:t xml:space="preserve">ОАО «Калужский научно-исследовательский радиотехнический институт», </w:t>
      </w:r>
      <w:r w:rsidRPr="003E2FE1">
        <w:t xml:space="preserve">Министерство экономического развития Калужской области, </w:t>
      </w:r>
      <w:r w:rsidR="00E643BC" w:rsidRPr="003E2FE1">
        <w:t xml:space="preserve">Корпорация развития Калужской области, </w:t>
      </w:r>
      <w:r w:rsidRPr="003E2FE1">
        <w:t xml:space="preserve">ООО «Самсунг Электроникс Рус Калуга», </w:t>
      </w:r>
      <w:r w:rsidR="00E643BC" w:rsidRPr="003E2FE1">
        <w:t>Калужское отделение Сбербанка России</w:t>
      </w:r>
      <w:r w:rsidR="005E23BB" w:rsidRPr="003E2FE1">
        <w:t>, ЗАО ВТБ24, ООО «</w:t>
      </w:r>
      <w:proofErr w:type="spellStart"/>
      <w:r w:rsidR="005E23BB" w:rsidRPr="003E2FE1">
        <w:t>ИнАтом</w:t>
      </w:r>
      <w:proofErr w:type="spellEnd"/>
      <w:r w:rsidR="005E23BB" w:rsidRPr="003E2FE1">
        <w:t>»</w:t>
      </w:r>
      <w:r w:rsidR="00E643BC" w:rsidRPr="003E2FE1">
        <w:t xml:space="preserve">, Нестле Пурина, МАЛЕ, НЛМК-Калуга, Лореаль, </w:t>
      </w:r>
      <w:proofErr w:type="spellStart"/>
      <w:r w:rsidR="00E643BC" w:rsidRPr="003E2FE1">
        <w:t>Стора</w:t>
      </w:r>
      <w:proofErr w:type="spellEnd"/>
      <w:r w:rsidR="00E643BC" w:rsidRPr="003E2FE1">
        <w:t xml:space="preserve"> </w:t>
      </w:r>
      <w:proofErr w:type="spellStart"/>
      <w:r w:rsidR="00E643BC" w:rsidRPr="003E2FE1">
        <w:t>Энсо</w:t>
      </w:r>
      <w:proofErr w:type="spellEnd"/>
      <w:r w:rsidR="00E643BC" w:rsidRPr="003E2FE1">
        <w:t xml:space="preserve">, </w:t>
      </w:r>
      <w:r w:rsidR="007F0816" w:rsidRPr="003E2FE1">
        <w:t xml:space="preserve">Медиахолдинг «Из рук в руки», ООО «Верона», </w:t>
      </w:r>
      <w:r w:rsidR="00E643BC" w:rsidRPr="003E2FE1">
        <w:t>ЗАО «ТАСКОМ»</w:t>
      </w:r>
      <w:r w:rsidR="00B32021" w:rsidRPr="003E2FE1">
        <w:t xml:space="preserve">, </w:t>
      </w:r>
      <w:r w:rsidR="00B32021" w:rsidRPr="003E2FE1">
        <w:rPr>
          <w:lang w:val="en-US"/>
        </w:rPr>
        <w:t>Freight</w:t>
      </w:r>
      <w:r w:rsidR="00B32021" w:rsidRPr="003E2FE1">
        <w:t xml:space="preserve"> </w:t>
      </w:r>
      <w:r w:rsidR="00B32021" w:rsidRPr="003E2FE1">
        <w:rPr>
          <w:lang w:val="en-US"/>
        </w:rPr>
        <w:t>Village</w:t>
      </w:r>
      <w:r w:rsidR="00B32021" w:rsidRPr="003E2FE1">
        <w:t xml:space="preserve"> </w:t>
      </w:r>
      <w:r w:rsidR="00B32021" w:rsidRPr="003E2FE1">
        <w:rPr>
          <w:lang w:val="en-US"/>
        </w:rPr>
        <w:t>Kaluga</w:t>
      </w:r>
      <w:r w:rsidR="00B32021" w:rsidRPr="003E2FE1">
        <w:t xml:space="preserve">, </w:t>
      </w:r>
      <w:r w:rsidR="00B32021" w:rsidRPr="003E2FE1">
        <w:rPr>
          <w:lang w:val="en-US"/>
        </w:rPr>
        <w:t>Freight</w:t>
      </w:r>
      <w:r w:rsidR="00B32021" w:rsidRPr="003E2FE1">
        <w:t xml:space="preserve"> </w:t>
      </w:r>
      <w:r w:rsidR="00B32021" w:rsidRPr="003E2FE1">
        <w:rPr>
          <w:lang w:val="en-US"/>
        </w:rPr>
        <w:t>Village</w:t>
      </w:r>
      <w:r w:rsidR="00B32021" w:rsidRPr="003E2FE1">
        <w:t xml:space="preserve"> </w:t>
      </w:r>
      <w:proofErr w:type="spellStart"/>
      <w:r w:rsidR="00B32021" w:rsidRPr="003E2FE1">
        <w:rPr>
          <w:lang w:val="en-US"/>
        </w:rPr>
        <w:t>Vorsino</w:t>
      </w:r>
      <w:proofErr w:type="spellEnd"/>
      <w:r w:rsidR="00AB230A">
        <w:t xml:space="preserve">, </w:t>
      </w:r>
      <w:r w:rsidR="00AB230A">
        <w:rPr>
          <w:lang w:val="en-US"/>
        </w:rPr>
        <w:t>digital</w:t>
      </w:r>
      <w:r w:rsidR="00AB230A" w:rsidRPr="00AB230A">
        <w:t>-</w:t>
      </w:r>
      <w:r w:rsidR="00AB230A">
        <w:t>агентства города Обнинска</w:t>
      </w:r>
      <w:r w:rsidR="005E23BB" w:rsidRPr="003E2FE1">
        <w:t>.</w:t>
      </w:r>
    </w:p>
    <w:p w:rsidR="005A6B8B" w:rsidRPr="003E2FE1" w:rsidRDefault="005A6B8B" w:rsidP="00E12686">
      <w:pPr>
        <w:jc w:val="both"/>
      </w:pPr>
    </w:p>
    <w:p w:rsidR="0019575E" w:rsidRPr="003E2FE1" w:rsidRDefault="0019575E" w:rsidP="0019575E">
      <w:pPr>
        <w:jc w:val="both"/>
        <w:rPr>
          <w:b/>
        </w:rPr>
      </w:pPr>
      <w:r w:rsidRPr="003E2FE1">
        <w:rPr>
          <w:b/>
        </w:rPr>
        <w:t>Итоговая государственная аттестация</w:t>
      </w:r>
    </w:p>
    <w:p w:rsidR="0019575E" w:rsidRPr="003E2FE1" w:rsidRDefault="00A14330" w:rsidP="0019575E">
      <w:pPr>
        <w:jc w:val="both"/>
      </w:pPr>
      <w:r w:rsidRPr="003E2FE1">
        <w:t xml:space="preserve">Осуществляется в виде </w:t>
      </w:r>
      <w:r w:rsidR="00E12686" w:rsidRPr="003E2FE1">
        <w:t>выпускной квалификационной работы</w:t>
      </w:r>
    </w:p>
    <w:p w:rsidR="0019575E" w:rsidRPr="003E2FE1" w:rsidRDefault="0019575E" w:rsidP="0019575E">
      <w:pPr>
        <w:jc w:val="both"/>
      </w:pPr>
    </w:p>
    <w:p w:rsidR="0019575E" w:rsidRPr="003E2FE1" w:rsidRDefault="0019575E" w:rsidP="0019575E">
      <w:pPr>
        <w:jc w:val="both"/>
        <w:rPr>
          <w:b/>
        </w:rPr>
      </w:pPr>
      <w:r w:rsidRPr="003E2FE1">
        <w:rPr>
          <w:b/>
        </w:rPr>
        <w:t xml:space="preserve">Программы, для которых планируется подготовка кадров </w:t>
      </w:r>
    </w:p>
    <w:p w:rsidR="00E12686" w:rsidRPr="003E2FE1" w:rsidRDefault="007F0816" w:rsidP="00E12686">
      <w:pPr>
        <w:jc w:val="both"/>
      </w:pPr>
      <w:r w:rsidRPr="003E2FE1">
        <w:t xml:space="preserve">«Цифровая экономика», </w:t>
      </w:r>
      <w:r w:rsidR="0019575E" w:rsidRPr="003E2FE1">
        <w:t xml:space="preserve">«Программа инновационного развития ГК Росатом», </w:t>
      </w:r>
      <w:r w:rsidR="00AB230A">
        <w:t xml:space="preserve">Цифровая стратегия Росатома, </w:t>
      </w:r>
      <w:r w:rsidR="0019575E" w:rsidRPr="003E2FE1">
        <w:t>«Националь</w:t>
      </w:r>
      <w:r w:rsidR="00DB597F" w:rsidRPr="003E2FE1">
        <w:t xml:space="preserve">ная технологическая </w:t>
      </w:r>
      <w:r w:rsidRPr="003E2FE1">
        <w:t>инициатива</w:t>
      </w:r>
      <w:r w:rsidR="00DB597F" w:rsidRPr="003E2FE1">
        <w:t>»</w:t>
      </w:r>
      <w:r w:rsidR="00E12686" w:rsidRPr="003E2FE1">
        <w:t>, «Стратегия комплексного развития наукоградов России до 2020 гг.»</w:t>
      </w:r>
      <w:r w:rsidRPr="003E2FE1">
        <w:t xml:space="preserve">, «Стратегия социально-экономического развития Калужской области», «Стратегия развития города Обнинска как наукограда», «Развитие науки и технологий», «Экономическое развитие и инновационная экономика», «Развитие </w:t>
      </w:r>
      <w:r w:rsidRPr="003E2FE1">
        <w:lastRenderedPageBreak/>
        <w:t>промышленности и повышение ее конкурентоспособности», «Развитие атомного энергопромышленного комплекса», «Развитие предпринимательства и инноваций в Калужской области»</w:t>
      </w:r>
      <w:r w:rsidR="00E12686" w:rsidRPr="003E2FE1">
        <w:t>.</w:t>
      </w:r>
    </w:p>
    <w:p w:rsidR="002414B4" w:rsidRPr="003E2FE1" w:rsidRDefault="002414B4" w:rsidP="0019575E">
      <w:pPr>
        <w:pStyle w:val="Style12"/>
        <w:widowControl/>
        <w:spacing w:line="240" w:lineRule="auto"/>
        <w:ind w:firstLine="0"/>
        <w:rPr>
          <w:b/>
          <w:highlight w:val="yellow"/>
        </w:rPr>
      </w:pPr>
    </w:p>
    <w:p w:rsidR="00A40827" w:rsidRPr="003E2FE1" w:rsidRDefault="00A40827" w:rsidP="0019575E">
      <w:pPr>
        <w:pStyle w:val="Style12"/>
        <w:widowControl/>
        <w:spacing w:line="240" w:lineRule="auto"/>
        <w:ind w:firstLine="0"/>
        <w:rPr>
          <w:b/>
          <w:highlight w:val="yellow"/>
        </w:rPr>
      </w:pPr>
    </w:p>
    <w:p w:rsidR="002414B4" w:rsidRPr="003E2FE1" w:rsidRDefault="00CF6966" w:rsidP="002414B4">
      <w:pPr>
        <w:pStyle w:val="Style12"/>
        <w:widowControl/>
        <w:spacing w:line="240" w:lineRule="auto"/>
        <w:ind w:firstLine="0"/>
        <w:rPr>
          <w:b/>
        </w:rPr>
      </w:pPr>
      <w:r>
        <w:rPr>
          <w:b/>
        </w:rPr>
        <w:t>Руководитель образовательной программы</w:t>
      </w:r>
      <w:r w:rsidR="00E12686" w:rsidRPr="003E2FE1">
        <w:rPr>
          <w:b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1848"/>
        <w:gridCol w:w="1031"/>
        <w:gridCol w:w="2046"/>
        <w:gridCol w:w="3052"/>
      </w:tblGrid>
      <w:tr w:rsidR="007F0816" w:rsidRPr="003E2FE1" w:rsidTr="007F0816">
        <w:trPr>
          <w:jc w:val="center"/>
        </w:trPr>
        <w:tc>
          <w:tcPr>
            <w:tcW w:w="0" w:type="auto"/>
            <w:shd w:val="clear" w:color="auto" w:fill="auto"/>
          </w:tcPr>
          <w:p w:rsidR="007F0816" w:rsidRPr="003E2FE1" w:rsidRDefault="007F0816" w:rsidP="00FB7371">
            <w:pPr>
              <w:pStyle w:val="Style12"/>
              <w:widowControl/>
              <w:spacing w:line="240" w:lineRule="auto"/>
              <w:ind w:firstLine="0"/>
              <w:jc w:val="center"/>
              <w:rPr>
                <w:b/>
              </w:rPr>
            </w:pPr>
            <w:r w:rsidRPr="003E2FE1">
              <w:rPr>
                <w:b/>
              </w:rPr>
              <w:t>Фамилия, Имя, Отчество</w:t>
            </w:r>
          </w:p>
        </w:tc>
        <w:tc>
          <w:tcPr>
            <w:tcW w:w="0" w:type="auto"/>
            <w:shd w:val="clear" w:color="auto" w:fill="auto"/>
          </w:tcPr>
          <w:p w:rsidR="007F0816" w:rsidRPr="003E2FE1" w:rsidRDefault="007F0816" w:rsidP="00FB7371">
            <w:pPr>
              <w:pStyle w:val="Style12"/>
              <w:widowControl/>
              <w:spacing w:line="240" w:lineRule="auto"/>
              <w:ind w:firstLine="0"/>
              <w:jc w:val="center"/>
              <w:rPr>
                <w:b/>
              </w:rPr>
            </w:pPr>
            <w:r w:rsidRPr="003E2FE1">
              <w:rPr>
                <w:b/>
              </w:rPr>
              <w:t>Ученая степень</w:t>
            </w:r>
          </w:p>
        </w:tc>
        <w:tc>
          <w:tcPr>
            <w:tcW w:w="0" w:type="auto"/>
            <w:shd w:val="clear" w:color="auto" w:fill="auto"/>
          </w:tcPr>
          <w:p w:rsidR="007F0816" w:rsidRPr="003E2FE1" w:rsidRDefault="007F0816" w:rsidP="00FB7371">
            <w:pPr>
              <w:pStyle w:val="Style12"/>
              <w:widowControl/>
              <w:spacing w:line="240" w:lineRule="auto"/>
              <w:ind w:firstLine="0"/>
              <w:jc w:val="center"/>
              <w:rPr>
                <w:b/>
              </w:rPr>
            </w:pPr>
            <w:r w:rsidRPr="003E2FE1">
              <w:rPr>
                <w:b/>
              </w:rPr>
              <w:t>Ученое звание</w:t>
            </w:r>
          </w:p>
        </w:tc>
        <w:tc>
          <w:tcPr>
            <w:tcW w:w="0" w:type="auto"/>
            <w:shd w:val="clear" w:color="auto" w:fill="auto"/>
          </w:tcPr>
          <w:p w:rsidR="007F0816" w:rsidRPr="003E2FE1" w:rsidRDefault="007F0816" w:rsidP="00FB7371">
            <w:pPr>
              <w:pStyle w:val="Style12"/>
              <w:widowControl/>
              <w:spacing w:line="240" w:lineRule="auto"/>
              <w:ind w:firstLine="0"/>
              <w:jc w:val="center"/>
              <w:rPr>
                <w:b/>
              </w:rPr>
            </w:pPr>
            <w:r w:rsidRPr="003E2FE1">
              <w:rPr>
                <w:b/>
              </w:rPr>
              <w:t>Должность</w:t>
            </w:r>
          </w:p>
        </w:tc>
        <w:tc>
          <w:tcPr>
            <w:tcW w:w="0" w:type="auto"/>
            <w:shd w:val="clear" w:color="auto" w:fill="auto"/>
          </w:tcPr>
          <w:p w:rsidR="007F0816" w:rsidRPr="003E2FE1" w:rsidRDefault="007F0816" w:rsidP="00FB7371">
            <w:pPr>
              <w:pStyle w:val="Style12"/>
              <w:widowControl/>
              <w:spacing w:line="240" w:lineRule="auto"/>
              <w:ind w:firstLine="0"/>
              <w:jc w:val="center"/>
              <w:rPr>
                <w:b/>
              </w:rPr>
            </w:pPr>
            <w:r w:rsidRPr="003E2FE1">
              <w:rPr>
                <w:b/>
              </w:rPr>
              <w:t>Контактная информация (служебный телефон, служебный адрес электронной почты)</w:t>
            </w:r>
          </w:p>
        </w:tc>
      </w:tr>
      <w:tr w:rsidR="007F0816" w:rsidRPr="003E2FE1" w:rsidTr="007F0816">
        <w:trPr>
          <w:jc w:val="center"/>
        </w:trPr>
        <w:tc>
          <w:tcPr>
            <w:tcW w:w="0" w:type="auto"/>
            <w:shd w:val="clear" w:color="auto" w:fill="auto"/>
          </w:tcPr>
          <w:p w:rsidR="007F0816" w:rsidRPr="003E2FE1" w:rsidRDefault="007F0816" w:rsidP="007E2242">
            <w:pPr>
              <w:pStyle w:val="Style12"/>
              <w:widowControl/>
              <w:spacing w:line="240" w:lineRule="auto"/>
              <w:ind w:firstLine="0"/>
              <w:jc w:val="center"/>
            </w:pPr>
            <w:r w:rsidRPr="003E2FE1">
              <w:t>Кузнецова Анастасия Александровна</w:t>
            </w:r>
          </w:p>
        </w:tc>
        <w:tc>
          <w:tcPr>
            <w:tcW w:w="0" w:type="auto"/>
            <w:shd w:val="clear" w:color="auto" w:fill="auto"/>
          </w:tcPr>
          <w:p w:rsidR="007F0816" w:rsidRPr="003E2FE1" w:rsidRDefault="007F0816" w:rsidP="00A14330">
            <w:pPr>
              <w:pStyle w:val="Style12"/>
              <w:widowControl/>
              <w:spacing w:line="240" w:lineRule="auto"/>
              <w:ind w:firstLine="0"/>
              <w:jc w:val="center"/>
            </w:pPr>
            <w:r w:rsidRPr="003E2FE1">
              <w:t>Кандидат экономических наук</w:t>
            </w:r>
          </w:p>
        </w:tc>
        <w:tc>
          <w:tcPr>
            <w:tcW w:w="0" w:type="auto"/>
            <w:shd w:val="clear" w:color="auto" w:fill="auto"/>
          </w:tcPr>
          <w:p w:rsidR="007F0816" w:rsidRPr="003E2FE1" w:rsidRDefault="007F0816" w:rsidP="00A14330">
            <w:pPr>
              <w:pStyle w:val="Style12"/>
              <w:widowControl/>
              <w:spacing w:line="240" w:lineRule="auto"/>
              <w:ind w:firstLine="0"/>
              <w:jc w:val="center"/>
            </w:pPr>
            <w:r w:rsidRPr="003E2FE1">
              <w:t xml:space="preserve">Доцент </w:t>
            </w:r>
          </w:p>
        </w:tc>
        <w:tc>
          <w:tcPr>
            <w:tcW w:w="0" w:type="auto"/>
            <w:shd w:val="clear" w:color="auto" w:fill="auto"/>
          </w:tcPr>
          <w:p w:rsidR="007F0816" w:rsidRPr="003E2FE1" w:rsidRDefault="007F0816" w:rsidP="00FB7371">
            <w:pPr>
              <w:pStyle w:val="Style12"/>
              <w:widowControl/>
              <w:spacing w:line="240" w:lineRule="auto"/>
              <w:ind w:firstLine="0"/>
            </w:pPr>
            <w:r w:rsidRPr="003E2FE1">
              <w:t>Руководитель образовательной программы</w:t>
            </w:r>
          </w:p>
        </w:tc>
        <w:tc>
          <w:tcPr>
            <w:tcW w:w="0" w:type="auto"/>
            <w:shd w:val="clear" w:color="auto" w:fill="auto"/>
          </w:tcPr>
          <w:p w:rsidR="007F0816" w:rsidRPr="003E2FE1" w:rsidRDefault="007F0816" w:rsidP="00FB7371">
            <w:pPr>
              <w:pStyle w:val="Style12"/>
              <w:widowControl/>
              <w:spacing w:line="240" w:lineRule="auto"/>
              <w:ind w:firstLine="0"/>
              <w:rPr>
                <w:bCs/>
              </w:rPr>
            </w:pPr>
            <w:r w:rsidRPr="003E2FE1">
              <w:rPr>
                <w:bCs/>
              </w:rPr>
              <w:t xml:space="preserve">+7 (484) 397-94-90 </w:t>
            </w:r>
          </w:p>
          <w:p w:rsidR="007F0816" w:rsidRPr="003E2FE1" w:rsidRDefault="007F0816" w:rsidP="00FB7371">
            <w:pPr>
              <w:pStyle w:val="Style12"/>
              <w:widowControl/>
              <w:spacing w:line="240" w:lineRule="auto"/>
              <w:ind w:firstLine="0"/>
              <w:rPr>
                <w:bCs/>
              </w:rPr>
            </w:pPr>
            <w:r w:rsidRPr="003E2FE1">
              <w:rPr>
                <w:bCs/>
              </w:rPr>
              <w:t>доб. 229</w:t>
            </w:r>
          </w:p>
          <w:p w:rsidR="007F0816" w:rsidRPr="003E2FE1" w:rsidRDefault="007F0816" w:rsidP="00FB7371">
            <w:pPr>
              <w:pStyle w:val="Style12"/>
              <w:widowControl/>
              <w:spacing w:line="240" w:lineRule="auto"/>
              <w:ind w:firstLine="0"/>
              <w:rPr>
                <w:lang w:val="en-US"/>
              </w:rPr>
            </w:pPr>
            <w:proofErr w:type="spellStart"/>
            <w:r w:rsidRPr="003E2FE1">
              <w:rPr>
                <w:bCs/>
                <w:lang w:val="en-US"/>
              </w:rPr>
              <w:t>AAKuznetsova</w:t>
            </w:r>
            <w:proofErr w:type="spellEnd"/>
            <w:r w:rsidRPr="003E2FE1">
              <w:fldChar w:fldCharType="begin"/>
            </w:r>
            <w:r w:rsidRPr="003E2FE1">
              <w:instrText xml:space="preserve"> HYPERLINK "mailto:AAKuznetsova@mephi.ru" </w:instrText>
            </w:r>
            <w:r w:rsidRPr="003E2FE1">
              <w:fldChar w:fldCharType="separate"/>
            </w:r>
            <w:r w:rsidRPr="003E2FE1">
              <w:rPr>
                <w:bCs/>
              </w:rPr>
              <w:t>@</w:t>
            </w:r>
            <w:r w:rsidRPr="003E2FE1">
              <w:rPr>
                <w:bCs/>
                <w:lang w:val="en-US"/>
              </w:rPr>
              <w:fldChar w:fldCharType="end"/>
            </w:r>
            <w:hyperlink r:id="rId7" w:history="1">
              <w:proofErr w:type="spellStart"/>
              <w:r w:rsidRPr="003E2FE1">
                <w:rPr>
                  <w:bCs/>
                  <w:lang w:val="en-US"/>
                </w:rPr>
                <w:t>mephi</w:t>
              </w:r>
              <w:proofErr w:type="spellEnd"/>
            </w:hyperlink>
            <w:hyperlink r:id="rId8" w:history="1">
              <w:r w:rsidRPr="003E2FE1">
                <w:rPr>
                  <w:bCs/>
                </w:rPr>
                <w:t>.</w:t>
              </w:r>
            </w:hyperlink>
            <w:hyperlink r:id="rId9" w:history="1">
              <w:proofErr w:type="spellStart"/>
              <w:r w:rsidRPr="003E2FE1">
                <w:rPr>
                  <w:bCs/>
                  <w:lang w:val="en-US"/>
                </w:rPr>
                <w:t>ru</w:t>
              </w:r>
              <w:proofErr w:type="spellEnd"/>
            </w:hyperlink>
            <w:r w:rsidRPr="003E2FE1">
              <w:rPr>
                <w:lang w:val="en-US"/>
              </w:rPr>
              <w:t xml:space="preserve"> </w:t>
            </w:r>
          </w:p>
        </w:tc>
      </w:tr>
    </w:tbl>
    <w:p w:rsidR="0019575E" w:rsidRDefault="0019575E" w:rsidP="0019575E">
      <w:pPr>
        <w:pStyle w:val="Style12"/>
        <w:widowControl/>
        <w:spacing w:line="240" w:lineRule="auto"/>
        <w:ind w:firstLine="0"/>
      </w:pPr>
    </w:p>
    <w:p w:rsidR="00AB230A" w:rsidRDefault="00AB230A" w:rsidP="0019575E">
      <w:pPr>
        <w:pStyle w:val="Style12"/>
        <w:widowControl/>
        <w:spacing w:line="240" w:lineRule="auto"/>
        <w:ind w:firstLine="0"/>
      </w:pPr>
    </w:p>
    <w:p w:rsidR="00AB230A" w:rsidRDefault="00AB230A" w:rsidP="0019575E">
      <w:pPr>
        <w:pStyle w:val="Style12"/>
        <w:widowControl/>
        <w:spacing w:line="240" w:lineRule="auto"/>
        <w:ind w:firstLine="0"/>
      </w:pPr>
    </w:p>
    <w:p w:rsidR="00AB230A" w:rsidRDefault="00AB230A" w:rsidP="0019575E">
      <w:pPr>
        <w:pStyle w:val="Style12"/>
        <w:widowControl/>
        <w:spacing w:line="240" w:lineRule="auto"/>
        <w:ind w:firstLine="0"/>
      </w:pPr>
    </w:p>
    <w:p w:rsidR="00AB230A" w:rsidRDefault="00AB230A" w:rsidP="0019575E">
      <w:pPr>
        <w:pStyle w:val="Style12"/>
        <w:widowControl/>
        <w:spacing w:line="240" w:lineRule="auto"/>
        <w:ind w:firstLine="0"/>
      </w:pPr>
    </w:p>
    <w:p w:rsidR="00AB230A" w:rsidRDefault="00AB230A" w:rsidP="0019575E">
      <w:pPr>
        <w:pStyle w:val="Style12"/>
        <w:widowControl/>
        <w:spacing w:line="240" w:lineRule="auto"/>
        <w:ind w:firstLine="0"/>
      </w:pPr>
    </w:p>
    <w:p w:rsidR="00AB230A" w:rsidRDefault="00AB230A" w:rsidP="0019575E">
      <w:pPr>
        <w:pStyle w:val="Style12"/>
        <w:widowControl/>
        <w:spacing w:line="240" w:lineRule="auto"/>
        <w:ind w:firstLine="0"/>
      </w:pPr>
    </w:p>
    <w:p w:rsidR="00AB230A" w:rsidRDefault="00AB230A" w:rsidP="0019575E">
      <w:pPr>
        <w:pStyle w:val="Style12"/>
        <w:widowControl/>
        <w:spacing w:line="240" w:lineRule="auto"/>
        <w:ind w:firstLine="0"/>
      </w:pPr>
    </w:p>
    <w:p w:rsidR="00AB230A" w:rsidRDefault="00AB230A" w:rsidP="0019575E">
      <w:pPr>
        <w:pStyle w:val="Style12"/>
        <w:widowControl/>
        <w:spacing w:line="240" w:lineRule="auto"/>
        <w:ind w:firstLine="0"/>
      </w:pPr>
    </w:p>
    <w:p w:rsidR="00AB230A" w:rsidRDefault="00AB230A" w:rsidP="0019575E">
      <w:pPr>
        <w:pStyle w:val="Style12"/>
        <w:widowControl/>
        <w:spacing w:line="240" w:lineRule="auto"/>
        <w:ind w:firstLine="0"/>
      </w:pPr>
    </w:p>
    <w:p w:rsidR="00AB230A" w:rsidRDefault="00AB230A" w:rsidP="0019575E">
      <w:pPr>
        <w:pStyle w:val="Style12"/>
        <w:widowControl/>
        <w:spacing w:line="240" w:lineRule="auto"/>
        <w:ind w:firstLine="0"/>
      </w:pPr>
    </w:p>
    <w:p w:rsidR="00AB230A" w:rsidRDefault="00AB230A" w:rsidP="0019575E">
      <w:pPr>
        <w:pStyle w:val="Style12"/>
        <w:widowControl/>
        <w:spacing w:line="240" w:lineRule="auto"/>
        <w:ind w:firstLine="0"/>
      </w:pPr>
    </w:p>
    <w:p w:rsidR="00AB230A" w:rsidRDefault="00AB230A" w:rsidP="0019575E">
      <w:pPr>
        <w:pStyle w:val="Style12"/>
        <w:widowControl/>
        <w:spacing w:line="240" w:lineRule="auto"/>
        <w:ind w:firstLine="0"/>
      </w:pPr>
    </w:p>
    <w:p w:rsidR="00AB230A" w:rsidRDefault="00AB230A" w:rsidP="0019575E">
      <w:pPr>
        <w:pStyle w:val="Style12"/>
        <w:widowControl/>
        <w:spacing w:line="240" w:lineRule="auto"/>
        <w:ind w:firstLine="0"/>
      </w:pPr>
    </w:p>
    <w:p w:rsidR="00AB230A" w:rsidRDefault="00AB230A" w:rsidP="0019575E">
      <w:pPr>
        <w:pStyle w:val="Style12"/>
        <w:widowControl/>
        <w:spacing w:line="240" w:lineRule="auto"/>
        <w:ind w:firstLine="0"/>
      </w:pPr>
    </w:p>
    <w:p w:rsidR="00AB230A" w:rsidRDefault="00AB230A" w:rsidP="0019575E">
      <w:pPr>
        <w:pStyle w:val="Style12"/>
        <w:widowControl/>
        <w:spacing w:line="240" w:lineRule="auto"/>
        <w:ind w:firstLine="0"/>
      </w:pPr>
    </w:p>
    <w:p w:rsidR="00AB230A" w:rsidRDefault="00AB230A" w:rsidP="0019575E">
      <w:pPr>
        <w:pStyle w:val="Style12"/>
        <w:widowControl/>
        <w:spacing w:line="240" w:lineRule="auto"/>
        <w:ind w:firstLine="0"/>
      </w:pPr>
    </w:p>
    <w:p w:rsidR="00AB230A" w:rsidRDefault="00AB230A" w:rsidP="0019575E">
      <w:pPr>
        <w:pStyle w:val="Style12"/>
        <w:widowControl/>
        <w:spacing w:line="240" w:lineRule="auto"/>
        <w:ind w:firstLine="0"/>
      </w:pPr>
    </w:p>
    <w:p w:rsidR="00AB230A" w:rsidRDefault="00AB230A" w:rsidP="0019575E">
      <w:pPr>
        <w:pStyle w:val="Style12"/>
        <w:widowControl/>
        <w:spacing w:line="240" w:lineRule="auto"/>
        <w:ind w:firstLine="0"/>
      </w:pPr>
    </w:p>
    <w:p w:rsidR="00AB230A" w:rsidRDefault="00AB230A" w:rsidP="0019575E">
      <w:pPr>
        <w:pStyle w:val="Style12"/>
        <w:widowControl/>
        <w:spacing w:line="240" w:lineRule="auto"/>
        <w:ind w:firstLine="0"/>
      </w:pPr>
    </w:p>
    <w:p w:rsidR="00AB230A" w:rsidRDefault="00AB230A" w:rsidP="0019575E">
      <w:pPr>
        <w:pStyle w:val="Style12"/>
        <w:widowControl/>
        <w:spacing w:line="240" w:lineRule="auto"/>
        <w:ind w:firstLine="0"/>
      </w:pPr>
    </w:p>
    <w:p w:rsidR="00AB230A" w:rsidRDefault="00AB230A" w:rsidP="0019575E">
      <w:pPr>
        <w:pStyle w:val="Style12"/>
        <w:widowControl/>
        <w:spacing w:line="240" w:lineRule="auto"/>
        <w:ind w:firstLine="0"/>
      </w:pPr>
    </w:p>
    <w:p w:rsidR="00AB230A" w:rsidRDefault="00AB230A" w:rsidP="0019575E">
      <w:pPr>
        <w:pStyle w:val="Style12"/>
        <w:widowControl/>
        <w:spacing w:line="240" w:lineRule="auto"/>
        <w:ind w:firstLine="0"/>
      </w:pPr>
    </w:p>
    <w:p w:rsidR="00AB230A" w:rsidRDefault="00AB230A" w:rsidP="0019575E">
      <w:pPr>
        <w:pStyle w:val="Style12"/>
        <w:widowControl/>
        <w:spacing w:line="240" w:lineRule="auto"/>
        <w:ind w:firstLine="0"/>
      </w:pPr>
    </w:p>
    <w:p w:rsidR="00AB230A" w:rsidRDefault="00AB230A" w:rsidP="0019575E">
      <w:pPr>
        <w:pStyle w:val="Style12"/>
        <w:widowControl/>
        <w:spacing w:line="240" w:lineRule="auto"/>
        <w:ind w:firstLine="0"/>
      </w:pPr>
    </w:p>
    <w:p w:rsidR="00AB230A" w:rsidRDefault="00AB230A" w:rsidP="0019575E">
      <w:pPr>
        <w:pStyle w:val="Style12"/>
        <w:widowControl/>
        <w:spacing w:line="240" w:lineRule="auto"/>
        <w:ind w:firstLine="0"/>
      </w:pPr>
    </w:p>
    <w:p w:rsidR="00AB230A" w:rsidRDefault="00AB230A" w:rsidP="0019575E">
      <w:pPr>
        <w:pStyle w:val="Style12"/>
        <w:widowControl/>
        <w:spacing w:line="240" w:lineRule="auto"/>
        <w:ind w:firstLine="0"/>
      </w:pPr>
    </w:p>
    <w:p w:rsidR="00AB230A" w:rsidRDefault="00AB230A" w:rsidP="0019575E">
      <w:pPr>
        <w:pStyle w:val="Style12"/>
        <w:widowControl/>
        <w:spacing w:line="240" w:lineRule="auto"/>
        <w:ind w:firstLine="0"/>
      </w:pPr>
    </w:p>
    <w:p w:rsidR="00AB230A" w:rsidRDefault="00AB230A" w:rsidP="0019575E">
      <w:pPr>
        <w:pStyle w:val="Style12"/>
        <w:widowControl/>
        <w:spacing w:line="240" w:lineRule="auto"/>
        <w:ind w:firstLine="0"/>
      </w:pPr>
    </w:p>
    <w:p w:rsidR="00AB230A" w:rsidRDefault="00AB230A" w:rsidP="0019575E">
      <w:pPr>
        <w:pStyle w:val="Style12"/>
        <w:widowControl/>
        <w:spacing w:line="240" w:lineRule="auto"/>
        <w:ind w:firstLine="0"/>
      </w:pPr>
    </w:p>
    <w:p w:rsidR="00AB230A" w:rsidRDefault="00AB230A" w:rsidP="0019575E">
      <w:pPr>
        <w:pStyle w:val="Style12"/>
        <w:widowControl/>
        <w:spacing w:line="240" w:lineRule="auto"/>
        <w:ind w:firstLine="0"/>
      </w:pPr>
    </w:p>
    <w:p w:rsidR="00AB230A" w:rsidRDefault="00AB230A" w:rsidP="0019575E">
      <w:pPr>
        <w:pStyle w:val="Style12"/>
        <w:widowControl/>
        <w:spacing w:line="240" w:lineRule="auto"/>
        <w:ind w:firstLine="0"/>
      </w:pPr>
    </w:p>
    <w:p w:rsidR="00AB230A" w:rsidRDefault="00AB230A" w:rsidP="0019575E">
      <w:pPr>
        <w:pStyle w:val="Style12"/>
        <w:widowControl/>
        <w:spacing w:line="240" w:lineRule="auto"/>
        <w:ind w:firstLine="0"/>
      </w:pPr>
    </w:p>
    <w:p w:rsidR="00AB230A" w:rsidRDefault="00AB230A" w:rsidP="0019575E">
      <w:pPr>
        <w:pStyle w:val="Style12"/>
        <w:widowControl/>
        <w:spacing w:line="240" w:lineRule="auto"/>
        <w:ind w:firstLine="0"/>
      </w:pPr>
    </w:p>
    <w:p w:rsidR="00AB230A" w:rsidRDefault="00AB230A" w:rsidP="0019575E">
      <w:pPr>
        <w:pStyle w:val="Style12"/>
        <w:widowControl/>
        <w:spacing w:line="240" w:lineRule="auto"/>
        <w:ind w:firstLine="0"/>
      </w:pPr>
    </w:p>
    <w:p w:rsidR="00AB230A" w:rsidRDefault="00AB230A" w:rsidP="0019575E">
      <w:pPr>
        <w:pStyle w:val="Style12"/>
        <w:widowControl/>
        <w:spacing w:line="240" w:lineRule="auto"/>
        <w:ind w:firstLine="0"/>
      </w:pPr>
    </w:p>
    <w:p w:rsidR="00AB230A" w:rsidRDefault="00AB230A" w:rsidP="0019575E">
      <w:pPr>
        <w:pStyle w:val="Style12"/>
        <w:widowControl/>
        <w:spacing w:line="240" w:lineRule="auto"/>
        <w:ind w:firstLine="0"/>
      </w:pPr>
    </w:p>
    <w:p w:rsidR="00AB230A" w:rsidRDefault="00AB230A" w:rsidP="0019575E">
      <w:pPr>
        <w:pStyle w:val="Style12"/>
        <w:widowControl/>
        <w:spacing w:line="240" w:lineRule="auto"/>
        <w:ind w:firstLine="0"/>
      </w:pPr>
    </w:p>
    <w:p w:rsidR="00AB230A" w:rsidRDefault="00AB230A" w:rsidP="0019575E">
      <w:pPr>
        <w:pStyle w:val="Style12"/>
        <w:widowControl/>
        <w:spacing w:line="240" w:lineRule="auto"/>
        <w:ind w:firstLine="0"/>
      </w:pPr>
    </w:p>
    <w:p w:rsidR="00AB230A" w:rsidRDefault="00AB230A" w:rsidP="0019575E">
      <w:pPr>
        <w:pStyle w:val="Style12"/>
        <w:widowControl/>
        <w:spacing w:line="240" w:lineRule="auto"/>
        <w:ind w:firstLine="0"/>
      </w:pPr>
    </w:p>
    <w:p w:rsidR="00AB230A" w:rsidRDefault="00AB230A" w:rsidP="0019575E">
      <w:pPr>
        <w:pStyle w:val="Style12"/>
        <w:widowControl/>
        <w:spacing w:line="240" w:lineRule="auto"/>
        <w:ind w:firstLine="0"/>
      </w:pPr>
    </w:p>
    <w:p w:rsidR="00AB230A" w:rsidRDefault="00AB230A" w:rsidP="0019575E">
      <w:pPr>
        <w:pStyle w:val="Style12"/>
        <w:widowControl/>
        <w:spacing w:line="240" w:lineRule="auto"/>
        <w:ind w:firstLine="0"/>
      </w:pPr>
    </w:p>
    <w:p w:rsidR="00AB230A" w:rsidRDefault="00AB230A" w:rsidP="00AB230A">
      <w:pPr>
        <w:spacing w:before="60"/>
        <w:ind w:left="360"/>
        <w:jc w:val="center"/>
        <w:rPr>
          <w:b/>
        </w:rPr>
      </w:pPr>
      <w:r w:rsidRPr="003E2FE1">
        <w:rPr>
          <w:b/>
        </w:rPr>
        <w:lastRenderedPageBreak/>
        <w:t>Аннотация образовательной программы</w:t>
      </w:r>
    </w:p>
    <w:p w:rsidR="00AB230A" w:rsidRDefault="00AB230A" w:rsidP="00AB230A">
      <w:pPr>
        <w:spacing w:before="60"/>
        <w:ind w:left="360"/>
        <w:jc w:val="center"/>
        <w:rPr>
          <w:b/>
        </w:rPr>
      </w:pPr>
      <w:r>
        <w:rPr>
          <w:b/>
        </w:rPr>
        <w:t>38.03.02 Менеджмент</w:t>
      </w:r>
    </w:p>
    <w:p w:rsidR="00AB230A" w:rsidRDefault="00AB230A" w:rsidP="00AB230A">
      <w:pPr>
        <w:spacing w:before="60"/>
        <w:ind w:left="360"/>
        <w:jc w:val="center"/>
        <w:rPr>
          <w:b/>
        </w:rPr>
      </w:pPr>
    </w:p>
    <w:p w:rsidR="00AB230A" w:rsidRDefault="00AB230A" w:rsidP="00AB230A">
      <w:pPr>
        <w:spacing w:before="6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Профиль программы: </w:t>
      </w:r>
      <w:r>
        <w:rPr>
          <w:bCs/>
          <w:sz w:val="28"/>
          <w:szCs w:val="28"/>
        </w:rPr>
        <w:t>Международный бизнес</w:t>
      </w:r>
    </w:p>
    <w:p w:rsidR="00AB230A" w:rsidRPr="00AB230A" w:rsidRDefault="00AB230A" w:rsidP="00AB230A">
      <w:pPr>
        <w:spacing w:before="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Уникальная образовательная программа получения двойных дипломов по соглашению с </w:t>
      </w:r>
      <w:r>
        <w:rPr>
          <w:bCs/>
          <w:sz w:val="28"/>
          <w:szCs w:val="28"/>
          <w:lang w:val="en-US"/>
        </w:rPr>
        <w:t>JAMK</w:t>
      </w:r>
      <w:r w:rsidRPr="00AB230A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 xml:space="preserve">Университет прикладных наук, </w:t>
      </w:r>
      <w:proofErr w:type="spellStart"/>
      <w:r>
        <w:rPr>
          <w:bCs/>
          <w:sz w:val="28"/>
          <w:szCs w:val="28"/>
        </w:rPr>
        <w:t>Ювяскюль</w:t>
      </w:r>
      <w:proofErr w:type="spellEnd"/>
      <w:r>
        <w:rPr>
          <w:bCs/>
          <w:sz w:val="28"/>
          <w:szCs w:val="28"/>
        </w:rPr>
        <w:t>, Финляндия)</w:t>
      </w:r>
    </w:p>
    <w:p w:rsidR="00AB230A" w:rsidRDefault="00AB230A" w:rsidP="00AB230A">
      <w:pPr>
        <w:spacing w:before="60"/>
        <w:jc w:val="both"/>
        <w:rPr>
          <w:bCs/>
          <w:sz w:val="28"/>
          <w:szCs w:val="28"/>
        </w:rPr>
      </w:pPr>
    </w:p>
    <w:p w:rsidR="00AB230A" w:rsidRDefault="00AB230A" w:rsidP="00AB230A">
      <w:pPr>
        <w:spacing w:before="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Руководитель образовательной программы:</w:t>
      </w:r>
    </w:p>
    <w:p w:rsidR="00AB230A" w:rsidRDefault="00AB230A" w:rsidP="00AB230A">
      <w:pPr>
        <w:pStyle w:val="Style12"/>
      </w:pPr>
      <w:r w:rsidRPr="00AB230A">
        <w:t>Анатолий Александрович Сотников</w:t>
      </w:r>
      <w:r>
        <w:t>, г</w:t>
      </w:r>
      <w:r w:rsidRPr="00AB230A">
        <w:t>енеральный директор АО «Агентство инновационного развития – центр кластерного развития Калужской области»</w:t>
      </w:r>
      <w:r>
        <w:t>, д</w:t>
      </w:r>
      <w:r w:rsidRPr="00AB230A">
        <w:t>оцент кафедры региональной и инновационной экономики НИЯУ МИФИ</w:t>
      </w:r>
      <w:r>
        <w:t xml:space="preserve">, </w:t>
      </w:r>
      <w:r w:rsidRPr="00AB230A">
        <w:t>Депутат Законодательного Собрания Калужской области</w:t>
      </w:r>
      <w:r>
        <w:t xml:space="preserve">. </w:t>
      </w:r>
      <w:r w:rsidRPr="00AB230A">
        <w:t>Автор курсов «Введение в бизнес», «Технологическое предпринимательство»</w:t>
      </w:r>
      <w:r>
        <w:t xml:space="preserve">. </w:t>
      </w:r>
      <w:r w:rsidRPr="00AB230A">
        <w:t xml:space="preserve">Стажировался в: Шведский институт менеджмента (Стокгольм, Швеция), </w:t>
      </w:r>
      <w:proofErr w:type="spellStart"/>
      <w:r w:rsidRPr="00AB230A">
        <w:t>Стенфордский</w:t>
      </w:r>
      <w:proofErr w:type="spellEnd"/>
      <w:r w:rsidRPr="00AB230A">
        <w:t xml:space="preserve"> университет (США), Кентский университет (США), "</w:t>
      </w:r>
      <w:proofErr w:type="spellStart"/>
      <w:r w:rsidRPr="00AB230A">
        <w:t>Groupe</w:t>
      </w:r>
      <w:proofErr w:type="spellEnd"/>
      <w:r w:rsidRPr="00AB230A">
        <w:t xml:space="preserve"> </w:t>
      </w:r>
      <w:proofErr w:type="spellStart"/>
      <w:r w:rsidRPr="00AB230A">
        <w:t>Eurocampus</w:t>
      </w:r>
      <w:proofErr w:type="spellEnd"/>
      <w:r w:rsidRPr="00AB230A">
        <w:t>", университет г. Монпелье (Франция)</w:t>
      </w:r>
      <w:r>
        <w:t>.</w:t>
      </w:r>
    </w:p>
    <w:p w:rsidR="00AB230A" w:rsidRDefault="00AB230A" w:rsidP="00AB230A">
      <w:pPr>
        <w:pStyle w:val="Style12"/>
      </w:pPr>
    </w:p>
    <w:p w:rsidR="00AB230A" w:rsidRDefault="00AB230A" w:rsidP="00AB230A">
      <w:pPr>
        <w:pStyle w:val="Style12"/>
      </w:pPr>
      <w:r>
        <w:t>Особенностями образовательной программы «Международный бизнес» являются:</w:t>
      </w:r>
    </w:p>
    <w:p w:rsidR="00AB230A" w:rsidRPr="00AB230A" w:rsidRDefault="00AB230A" w:rsidP="00AB230A">
      <w:pPr>
        <w:pStyle w:val="Style12"/>
      </w:pPr>
      <w:r>
        <w:rPr>
          <w:b/>
          <w:bCs/>
        </w:rPr>
        <w:t xml:space="preserve">- </w:t>
      </w:r>
      <w:r w:rsidRPr="00AB230A">
        <w:rPr>
          <w:b/>
          <w:bCs/>
        </w:rPr>
        <w:t>Усиленная языковая подготовка</w:t>
      </w:r>
    </w:p>
    <w:p w:rsidR="00AB230A" w:rsidRDefault="00AB230A" w:rsidP="00AB230A">
      <w:pPr>
        <w:pStyle w:val="Style12"/>
        <w:rPr>
          <w:b/>
          <w:bCs/>
        </w:rPr>
      </w:pPr>
      <w:r>
        <w:rPr>
          <w:b/>
          <w:bCs/>
        </w:rPr>
        <w:t xml:space="preserve">- </w:t>
      </w:r>
      <w:r w:rsidRPr="00AB230A">
        <w:rPr>
          <w:b/>
          <w:bCs/>
        </w:rPr>
        <w:t>Проектная практика в мировых компаниях стран-партнеров</w:t>
      </w:r>
      <w:r>
        <w:rPr>
          <w:b/>
          <w:bCs/>
        </w:rPr>
        <w:t>,</w:t>
      </w:r>
      <w:r w:rsidRPr="00AB230A">
        <w:rPr>
          <w:b/>
          <w:bCs/>
        </w:rPr>
        <w:t xml:space="preserve"> совместных предприятиях, логистическом </w:t>
      </w:r>
      <w:proofErr w:type="spellStart"/>
      <w:r w:rsidRPr="00AB230A">
        <w:rPr>
          <w:b/>
          <w:bCs/>
        </w:rPr>
        <w:t>хабе</w:t>
      </w:r>
      <w:proofErr w:type="spellEnd"/>
      <w:r w:rsidRPr="00AB230A">
        <w:rPr>
          <w:b/>
          <w:bCs/>
        </w:rPr>
        <w:t xml:space="preserve">: </w:t>
      </w:r>
      <w:proofErr w:type="spellStart"/>
      <w:r w:rsidRPr="00AB230A">
        <w:rPr>
          <w:b/>
          <w:bCs/>
          <w:lang w:val="en-US"/>
        </w:rPr>
        <w:t>Stora</w:t>
      </w:r>
      <w:proofErr w:type="spellEnd"/>
      <w:r w:rsidRPr="00AB230A">
        <w:rPr>
          <w:b/>
          <w:bCs/>
        </w:rPr>
        <w:t xml:space="preserve"> </w:t>
      </w:r>
      <w:r w:rsidRPr="00AB230A">
        <w:rPr>
          <w:b/>
          <w:bCs/>
          <w:lang w:val="en-US"/>
        </w:rPr>
        <w:t>Enso</w:t>
      </w:r>
      <w:r w:rsidRPr="00AB230A">
        <w:rPr>
          <w:b/>
          <w:bCs/>
        </w:rPr>
        <w:t xml:space="preserve">, </w:t>
      </w:r>
      <w:r w:rsidRPr="00AB230A">
        <w:rPr>
          <w:b/>
          <w:bCs/>
          <w:lang w:val="en-US"/>
        </w:rPr>
        <w:t>AVON</w:t>
      </w:r>
      <w:r w:rsidRPr="00AB230A">
        <w:rPr>
          <w:b/>
          <w:bCs/>
        </w:rPr>
        <w:t xml:space="preserve">, </w:t>
      </w:r>
      <w:r w:rsidRPr="00AB230A">
        <w:rPr>
          <w:b/>
          <w:bCs/>
          <w:lang w:val="en-US"/>
        </w:rPr>
        <w:t>Nestle</w:t>
      </w:r>
      <w:r w:rsidRPr="00AB230A">
        <w:rPr>
          <w:b/>
          <w:bCs/>
        </w:rPr>
        <w:t xml:space="preserve"> – </w:t>
      </w:r>
      <w:r w:rsidRPr="00AB230A">
        <w:rPr>
          <w:b/>
          <w:bCs/>
          <w:lang w:val="en-US"/>
        </w:rPr>
        <w:t>Purina</w:t>
      </w:r>
      <w:r w:rsidRPr="00AB230A">
        <w:rPr>
          <w:b/>
          <w:bCs/>
        </w:rPr>
        <w:t xml:space="preserve">, </w:t>
      </w:r>
      <w:proofErr w:type="spellStart"/>
      <w:r w:rsidRPr="00AB230A">
        <w:rPr>
          <w:b/>
          <w:bCs/>
          <w:lang w:val="en-US"/>
        </w:rPr>
        <w:t>Ruukki</w:t>
      </w:r>
      <w:proofErr w:type="spellEnd"/>
      <w:r w:rsidRPr="00AB230A">
        <w:rPr>
          <w:b/>
          <w:bCs/>
        </w:rPr>
        <w:t xml:space="preserve">, </w:t>
      </w:r>
      <w:proofErr w:type="gramStart"/>
      <w:r w:rsidRPr="00AB230A">
        <w:rPr>
          <w:b/>
          <w:bCs/>
          <w:lang w:val="en-US"/>
        </w:rPr>
        <w:t>L</w:t>
      </w:r>
      <w:r w:rsidRPr="00AB230A">
        <w:rPr>
          <w:b/>
          <w:bCs/>
        </w:rPr>
        <w:t>'</w:t>
      </w:r>
      <w:r w:rsidRPr="00AB230A">
        <w:rPr>
          <w:b/>
          <w:bCs/>
          <w:lang w:val="en-US"/>
        </w:rPr>
        <w:t>Or</w:t>
      </w:r>
      <w:r w:rsidRPr="00AB230A">
        <w:rPr>
          <w:b/>
          <w:bCs/>
        </w:rPr>
        <w:t>é</w:t>
      </w:r>
      <w:r w:rsidRPr="00AB230A">
        <w:rPr>
          <w:b/>
          <w:bCs/>
          <w:lang w:val="en-US"/>
        </w:rPr>
        <w:t>al</w:t>
      </w:r>
      <w:r w:rsidRPr="00AB230A">
        <w:rPr>
          <w:b/>
          <w:bCs/>
        </w:rPr>
        <w:t xml:space="preserve"> ,</w:t>
      </w:r>
      <w:proofErr w:type="gramEnd"/>
      <w:r w:rsidRPr="00AB230A">
        <w:rPr>
          <w:b/>
          <w:bCs/>
        </w:rPr>
        <w:t xml:space="preserve"> </w:t>
      </w:r>
      <w:r w:rsidRPr="00AB230A">
        <w:rPr>
          <w:b/>
          <w:bCs/>
          <w:lang w:val="en-US"/>
        </w:rPr>
        <w:t>Samsung</w:t>
      </w:r>
      <w:r w:rsidRPr="00AB230A">
        <w:rPr>
          <w:b/>
          <w:bCs/>
        </w:rPr>
        <w:t xml:space="preserve">, </w:t>
      </w:r>
      <w:r w:rsidRPr="00AB230A">
        <w:rPr>
          <w:b/>
          <w:bCs/>
          <w:lang w:val="en-US"/>
        </w:rPr>
        <w:t>Freight</w:t>
      </w:r>
      <w:r w:rsidRPr="00AB230A">
        <w:rPr>
          <w:b/>
          <w:bCs/>
        </w:rPr>
        <w:t xml:space="preserve"> </w:t>
      </w:r>
      <w:proofErr w:type="spellStart"/>
      <w:r w:rsidRPr="00AB230A">
        <w:rPr>
          <w:b/>
          <w:bCs/>
          <w:lang w:val="en-US"/>
        </w:rPr>
        <w:t>Villag</w:t>
      </w:r>
      <w:proofErr w:type="spellEnd"/>
      <w:r w:rsidRPr="00AB230A">
        <w:rPr>
          <w:b/>
          <w:bCs/>
        </w:rPr>
        <w:t>е</w:t>
      </w:r>
    </w:p>
    <w:p w:rsidR="00AB230A" w:rsidRPr="00AB230A" w:rsidRDefault="00AB230A" w:rsidP="00AB230A">
      <w:pPr>
        <w:pStyle w:val="Style12"/>
      </w:pPr>
      <w:r>
        <w:rPr>
          <w:b/>
          <w:bCs/>
        </w:rPr>
        <w:t xml:space="preserve">- </w:t>
      </w:r>
      <w:r w:rsidRPr="00AB230A">
        <w:rPr>
          <w:b/>
          <w:bCs/>
        </w:rPr>
        <w:t>Обучение коммуникационным компетенциям, ведению таможенных операций, международному маркетингу</w:t>
      </w:r>
    </w:p>
    <w:p w:rsidR="00AB230A" w:rsidRPr="00AB230A" w:rsidRDefault="00AB230A" w:rsidP="00AB230A">
      <w:pPr>
        <w:pStyle w:val="Style12"/>
      </w:pPr>
    </w:p>
    <w:p w:rsidR="00AB230A" w:rsidRPr="00AB230A" w:rsidRDefault="00AB230A" w:rsidP="0019575E">
      <w:pPr>
        <w:pStyle w:val="Style12"/>
        <w:widowControl/>
        <w:spacing w:line="240" w:lineRule="auto"/>
        <w:ind w:firstLine="0"/>
        <w:rPr>
          <w:b/>
          <w:bCs/>
        </w:rPr>
      </w:pPr>
      <w:r w:rsidRPr="00AB230A">
        <w:rPr>
          <w:b/>
          <w:bCs/>
        </w:rPr>
        <w:t>Профильные дисциплины:</w:t>
      </w:r>
    </w:p>
    <w:p w:rsidR="00AB230A" w:rsidRPr="00AB230A" w:rsidRDefault="00AB230A" w:rsidP="002731C5">
      <w:pPr>
        <w:pStyle w:val="Style12"/>
        <w:numPr>
          <w:ilvl w:val="0"/>
          <w:numId w:val="28"/>
        </w:numPr>
        <w:tabs>
          <w:tab w:val="clear" w:pos="720"/>
        </w:tabs>
        <w:spacing w:line="360" w:lineRule="auto"/>
        <w:ind w:firstLine="0"/>
      </w:pPr>
      <w:r w:rsidRPr="00AB230A">
        <w:t>Международные экономические отношение</w:t>
      </w:r>
    </w:p>
    <w:p w:rsidR="00AB230A" w:rsidRPr="00AB230A" w:rsidRDefault="00AB230A" w:rsidP="002731C5">
      <w:pPr>
        <w:pStyle w:val="Style12"/>
        <w:numPr>
          <w:ilvl w:val="0"/>
          <w:numId w:val="28"/>
        </w:numPr>
        <w:tabs>
          <w:tab w:val="clear" w:pos="720"/>
        </w:tabs>
        <w:spacing w:line="360" w:lineRule="auto"/>
        <w:ind w:firstLine="0"/>
      </w:pPr>
      <w:r w:rsidRPr="00AB230A">
        <w:t>Деловой иностранный язык</w:t>
      </w:r>
    </w:p>
    <w:p w:rsidR="00AB230A" w:rsidRPr="00AB230A" w:rsidRDefault="00AB230A" w:rsidP="002731C5">
      <w:pPr>
        <w:pStyle w:val="Style12"/>
        <w:numPr>
          <w:ilvl w:val="0"/>
          <w:numId w:val="28"/>
        </w:numPr>
        <w:tabs>
          <w:tab w:val="clear" w:pos="720"/>
        </w:tabs>
        <w:spacing w:line="360" w:lineRule="auto"/>
        <w:ind w:firstLine="0"/>
      </w:pPr>
      <w:r w:rsidRPr="00AB230A">
        <w:t xml:space="preserve">Второй иностранный язык </w:t>
      </w:r>
    </w:p>
    <w:p w:rsidR="00AB230A" w:rsidRPr="00AB230A" w:rsidRDefault="00AB230A" w:rsidP="002731C5">
      <w:pPr>
        <w:pStyle w:val="Style12"/>
        <w:numPr>
          <w:ilvl w:val="0"/>
          <w:numId w:val="28"/>
        </w:numPr>
        <w:tabs>
          <w:tab w:val="clear" w:pos="720"/>
        </w:tabs>
        <w:spacing w:line="360" w:lineRule="auto"/>
        <w:ind w:firstLine="0"/>
      </w:pPr>
      <w:r w:rsidRPr="00AB230A">
        <w:t>Управленческий учет и консалтинг</w:t>
      </w:r>
    </w:p>
    <w:p w:rsidR="00AB230A" w:rsidRPr="00AB230A" w:rsidRDefault="00AB230A" w:rsidP="002731C5">
      <w:pPr>
        <w:pStyle w:val="Style12"/>
        <w:numPr>
          <w:ilvl w:val="0"/>
          <w:numId w:val="28"/>
        </w:numPr>
        <w:tabs>
          <w:tab w:val="clear" w:pos="720"/>
        </w:tabs>
        <w:spacing w:line="360" w:lineRule="auto"/>
        <w:ind w:firstLine="0"/>
      </w:pPr>
      <w:r w:rsidRPr="00AB230A">
        <w:t>Кросс-культурный менеджме</w:t>
      </w:r>
      <w:bookmarkStart w:id="0" w:name="_GoBack"/>
      <w:bookmarkEnd w:id="0"/>
      <w:r w:rsidRPr="00AB230A">
        <w:t>нт</w:t>
      </w:r>
    </w:p>
    <w:p w:rsidR="00AB230A" w:rsidRPr="00AB230A" w:rsidRDefault="00AB230A" w:rsidP="002731C5">
      <w:pPr>
        <w:pStyle w:val="Style12"/>
        <w:numPr>
          <w:ilvl w:val="0"/>
          <w:numId w:val="28"/>
        </w:numPr>
        <w:tabs>
          <w:tab w:val="clear" w:pos="720"/>
        </w:tabs>
        <w:spacing w:line="360" w:lineRule="auto"/>
        <w:ind w:firstLine="0"/>
      </w:pPr>
      <w:r w:rsidRPr="00AB230A">
        <w:t>Международные стандарты аудита и финансовый отчётности</w:t>
      </w:r>
    </w:p>
    <w:p w:rsidR="00AB230A" w:rsidRPr="00AB230A" w:rsidRDefault="00AB230A" w:rsidP="002731C5">
      <w:pPr>
        <w:pStyle w:val="Style12"/>
        <w:numPr>
          <w:ilvl w:val="0"/>
          <w:numId w:val="28"/>
        </w:numPr>
        <w:tabs>
          <w:tab w:val="clear" w:pos="720"/>
        </w:tabs>
        <w:spacing w:line="360" w:lineRule="auto"/>
        <w:ind w:firstLine="0"/>
      </w:pPr>
      <w:r w:rsidRPr="00AB230A">
        <w:t>Таможенная логистика</w:t>
      </w:r>
    </w:p>
    <w:p w:rsidR="00AB230A" w:rsidRPr="00AB230A" w:rsidRDefault="00AB230A" w:rsidP="002731C5">
      <w:pPr>
        <w:pStyle w:val="Style12"/>
        <w:numPr>
          <w:ilvl w:val="0"/>
          <w:numId w:val="28"/>
        </w:numPr>
        <w:tabs>
          <w:tab w:val="clear" w:pos="720"/>
        </w:tabs>
        <w:spacing w:line="360" w:lineRule="auto"/>
        <w:ind w:firstLine="0"/>
      </w:pPr>
      <w:r w:rsidRPr="00AB230A">
        <w:t>Международный маркетинг</w:t>
      </w:r>
    </w:p>
    <w:p w:rsidR="00AB230A" w:rsidRPr="003E2FE1" w:rsidRDefault="00AB230A" w:rsidP="002731C5">
      <w:pPr>
        <w:pStyle w:val="Style12"/>
        <w:widowControl/>
        <w:numPr>
          <w:ilvl w:val="0"/>
          <w:numId w:val="28"/>
        </w:numPr>
        <w:tabs>
          <w:tab w:val="clear" w:pos="720"/>
        </w:tabs>
        <w:spacing w:line="360" w:lineRule="auto"/>
        <w:ind w:firstLine="0"/>
      </w:pPr>
      <w:r w:rsidRPr="00AB230A">
        <w:t>Международное право</w:t>
      </w:r>
    </w:p>
    <w:sectPr w:rsidR="00AB230A" w:rsidRPr="003E2FE1" w:rsidSect="007F7E38">
      <w:footerReference w:type="even" r:id="rId10"/>
      <w:footerReference w:type="default" r:id="rId11"/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CFD" w:rsidRDefault="00B85CFD">
      <w:r>
        <w:separator/>
      </w:r>
    </w:p>
  </w:endnote>
  <w:endnote w:type="continuationSeparator" w:id="0">
    <w:p w:rsidR="00B85CFD" w:rsidRDefault="00B8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720" w:rsidRDefault="00ED2720" w:rsidP="00931ADB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D2720" w:rsidRDefault="00ED2720" w:rsidP="004D4B87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720" w:rsidRDefault="00ED2720" w:rsidP="00931ADB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32021">
      <w:rPr>
        <w:rStyle w:val="ac"/>
        <w:noProof/>
      </w:rPr>
      <w:t>9</w:t>
    </w:r>
    <w:r>
      <w:rPr>
        <w:rStyle w:val="ac"/>
      </w:rPr>
      <w:fldChar w:fldCharType="end"/>
    </w:r>
  </w:p>
  <w:p w:rsidR="00ED2720" w:rsidRDefault="00ED2720" w:rsidP="004D4B87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CFD" w:rsidRDefault="00B85CFD">
      <w:r>
        <w:separator/>
      </w:r>
    </w:p>
  </w:footnote>
  <w:footnote w:type="continuationSeparator" w:id="0">
    <w:p w:rsidR="00B85CFD" w:rsidRDefault="00B85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10106"/>
    <w:multiLevelType w:val="hybridMultilevel"/>
    <w:tmpl w:val="C20CDE2C"/>
    <w:lvl w:ilvl="0" w:tplc="D49CF20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85D51"/>
    <w:multiLevelType w:val="hybridMultilevel"/>
    <w:tmpl w:val="917CD81E"/>
    <w:lvl w:ilvl="0" w:tplc="BC5483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121B06"/>
    <w:multiLevelType w:val="hybridMultilevel"/>
    <w:tmpl w:val="35D49846"/>
    <w:lvl w:ilvl="0" w:tplc="D49CF20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003E04"/>
    <w:multiLevelType w:val="hybridMultilevel"/>
    <w:tmpl w:val="E45AEAAC"/>
    <w:lvl w:ilvl="0" w:tplc="D49CF20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B6E69"/>
    <w:multiLevelType w:val="multilevel"/>
    <w:tmpl w:val="6264F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55" w:hanging="7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55" w:hanging="79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21101E51"/>
    <w:multiLevelType w:val="hybridMultilevel"/>
    <w:tmpl w:val="96BC3A14"/>
    <w:lvl w:ilvl="0" w:tplc="74541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A0A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A8F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1EC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5C8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50D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16E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6CF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729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49D63F0"/>
    <w:multiLevelType w:val="hybridMultilevel"/>
    <w:tmpl w:val="5A8C3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654DE"/>
    <w:multiLevelType w:val="hybridMultilevel"/>
    <w:tmpl w:val="5A8C3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34723"/>
    <w:multiLevelType w:val="hybridMultilevel"/>
    <w:tmpl w:val="CA70D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6E64A9"/>
    <w:multiLevelType w:val="hybridMultilevel"/>
    <w:tmpl w:val="ECEE2BC8"/>
    <w:lvl w:ilvl="0" w:tplc="BC5483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4367025A"/>
    <w:multiLevelType w:val="hybridMultilevel"/>
    <w:tmpl w:val="E01880FA"/>
    <w:lvl w:ilvl="0" w:tplc="D49CF20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26ACC"/>
    <w:multiLevelType w:val="hybridMultilevel"/>
    <w:tmpl w:val="C2386618"/>
    <w:lvl w:ilvl="0" w:tplc="D49CF20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978C9"/>
    <w:multiLevelType w:val="hybridMultilevel"/>
    <w:tmpl w:val="5A8C3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B3C37"/>
    <w:multiLevelType w:val="multilevel"/>
    <w:tmpl w:val="CC0EAC6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54993E1A"/>
    <w:multiLevelType w:val="hybridMultilevel"/>
    <w:tmpl w:val="ECC4CC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0352B2"/>
    <w:multiLevelType w:val="hybridMultilevel"/>
    <w:tmpl w:val="4D20527C"/>
    <w:lvl w:ilvl="0" w:tplc="FFFFFFFF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12381"/>
    <w:multiLevelType w:val="hybridMultilevel"/>
    <w:tmpl w:val="8AE626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A4714E"/>
    <w:multiLevelType w:val="hybridMultilevel"/>
    <w:tmpl w:val="5A8C3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74D19"/>
    <w:multiLevelType w:val="hybridMultilevel"/>
    <w:tmpl w:val="F822BE40"/>
    <w:lvl w:ilvl="0" w:tplc="BC5483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665C2A00"/>
    <w:multiLevelType w:val="hybridMultilevel"/>
    <w:tmpl w:val="6CE89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576AF"/>
    <w:multiLevelType w:val="hybridMultilevel"/>
    <w:tmpl w:val="D22EC8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9CA2B55"/>
    <w:multiLevelType w:val="hybridMultilevel"/>
    <w:tmpl w:val="56045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572790"/>
    <w:multiLevelType w:val="hybridMultilevel"/>
    <w:tmpl w:val="67A46F70"/>
    <w:lvl w:ilvl="0" w:tplc="0554D1E8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DF77F8"/>
    <w:multiLevelType w:val="hybridMultilevel"/>
    <w:tmpl w:val="CFD479BC"/>
    <w:lvl w:ilvl="0" w:tplc="0E1EE34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F206D3"/>
    <w:multiLevelType w:val="hybridMultilevel"/>
    <w:tmpl w:val="12A24F3E"/>
    <w:lvl w:ilvl="0" w:tplc="D49CF20A">
      <w:start w:val="65535"/>
      <w:numFmt w:val="bullet"/>
      <w:lvlText w:val="-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 w15:restartNumberingAfterBreak="0">
    <w:nsid w:val="79591A0A"/>
    <w:multiLevelType w:val="hybridMultilevel"/>
    <w:tmpl w:val="5A8C3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134D4"/>
    <w:multiLevelType w:val="hybridMultilevel"/>
    <w:tmpl w:val="B12469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9"/>
  </w:num>
  <w:num w:numId="4">
    <w:abstractNumId w:val="1"/>
  </w:num>
  <w:num w:numId="5">
    <w:abstractNumId w:val="22"/>
  </w:num>
  <w:num w:numId="6">
    <w:abstractNumId w:val="8"/>
  </w:num>
  <w:num w:numId="7">
    <w:abstractNumId w:val="21"/>
  </w:num>
  <w:num w:numId="8">
    <w:abstractNumId w:val="19"/>
  </w:num>
  <w:num w:numId="9">
    <w:abstractNumId w:val="16"/>
  </w:num>
  <w:num w:numId="10">
    <w:abstractNumId w:val="14"/>
  </w:num>
  <w:num w:numId="11">
    <w:abstractNumId w:val="23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4"/>
  </w:num>
  <w:num w:numId="15">
    <w:abstractNumId w:val="0"/>
  </w:num>
  <w:num w:numId="16">
    <w:abstractNumId w:val="26"/>
  </w:num>
  <w:num w:numId="17">
    <w:abstractNumId w:val="4"/>
  </w:num>
  <w:num w:numId="18">
    <w:abstractNumId w:val="12"/>
  </w:num>
  <w:num w:numId="19">
    <w:abstractNumId w:val="25"/>
  </w:num>
  <w:num w:numId="20">
    <w:abstractNumId w:val="7"/>
  </w:num>
  <w:num w:numId="21">
    <w:abstractNumId w:val="6"/>
  </w:num>
  <w:num w:numId="22">
    <w:abstractNumId w:val="17"/>
  </w:num>
  <w:num w:numId="23">
    <w:abstractNumId w:val="15"/>
  </w:num>
  <w:num w:numId="24">
    <w:abstractNumId w:val="20"/>
  </w:num>
  <w:num w:numId="25">
    <w:abstractNumId w:val="2"/>
  </w:num>
  <w:num w:numId="26">
    <w:abstractNumId w:val="11"/>
  </w:num>
  <w:num w:numId="27">
    <w:abstractNumId w:val="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C29"/>
    <w:rsid w:val="0003388C"/>
    <w:rsid w:val="0006708C"/>
    <w:rsid w:val="000731CA"/>
    <w:rsid w:val="00073342"/>
    <w:rsid w:val="000B689B"/>
    <w:rsid w:val="000D6346"/>
    <w:rsid w:val="00111C24"/>
    <w:rsid w:val="00111C29"/>
    <w:rsid w:val="0012236B"/>
    <w:rsid w:val="00125314"/>
    <w:rsid w:val="00125D51"/>
    <w:rsid w:val="00134B20"/>
    <w:rsid w:val="00153E31"/>
    <w:rsid w:val="001610ED"/>
    <w:rsid w:val="00165711"/>
    <w:rsid w:val="001910C9"/>
    <w:rsid w:val="0019575E"/>
    <w:rsid w:val="001A2CFF"/>
    <w:rsid w:val="001C35FB"/>
    <w:rsid w:val="001C7B72"/>
    <w:rsid w:val="001F2E8B"/>
    <w:rsid w:val="0021115D"/>
    <w:rsid w:val="002151BF"/>
    <w:rsid w:val="002414B4"/>
    <w:rsid w:val="0025735E"/>
    <w:rsid w:val="002731C5"/>
    <w:rsid w:val="002C2A3E"/>
    <w:rsid w:val="002E29B5"/>
    <w:rsid w:val="002F05C3"/>
    <w:rsid w:val="00305991"/>
    <w:rsid w:val="003279F2"/>
    <w:rsid w:val="00361231"/>
    <w:rsid w:val="003667BF"/>
    <w:rsid w:val="00385E54"/>
    <w:rsid w:val="003A625F"/>
    <w:rsid w:val="003A74D2"/>
    <w:rsid w:val="003C08AD"/>
    <w:rsid w:val="003E2FE1"/>
    <w:rsid w:val="003E40F0"/>
    <w:rsid w:val="0040719B"/>
    <w:rsid w:val="00417D80"/>
    <w:rsid w:val="00420DC7"/>
    <w:rsid w:val="00441508"/>
    <w:rsid w:val="00474A6D"/>
    <w:rsid w:val="004D4B87"/>
    <w:rsid w:val="004F7372"/>
    <w:rsid w:val="00510A52"/>
    <w:rsid w:val="00522A5C"/>
    <w:rsid w:val="0052597F"/>
    <w:rsid w:val="005329AE"/>
    <w:rsid w:val="0054029D"/>
    <w:rsid w:val="005431A6"/>
    <w:rsid w:val="00551572"/>
    <w:rsid w:val="00560EC5"/>
    <w:rsid w:val="00582AAF"/>
    <w:rsid w:val="00594D39"/>
    <w:rsid w:val="0059774B"/>
    <w:rsid w:val="005A6B8B"/>
    <w:rsid w:val="005C0389"/>
    <w:rsid w:val="005C233C"/>
    <w:rsid w:val="005D6BB2"/>
    <w:rsid w:val="005E23BB"/>
    <w:rsid w:val="005E571B"/>
    <w:rsid w:val="005F2026"/>
    <w:rsid w:val="006206E6"/>
    <w:rsid w:val="00622CFB"/>
    <w:rsid w:val="00627C24"/>
    <w:rsid w:val="00645BB5"/>
    <w:rsid w:val="0067490C"/>
    <w:rsid w:val="006825D0"/>
    <w:rsid w:val="006870A6"/>
    <w:rsid w:val="006950D1"/>
    <w:rsid w:val="006A250E"/>
    <w:rsid w:val="006C3D86"/>
    <w:rsid w:val="00702707"/>
    <w:rsid w:val="0070659F"/>
    <w:rsid w:val="007206ED"/>
    <w:rsid w:val="00732800"/>
    <w:rsid w:val="00745ED9"/>
    <w:rsid w:val="007645ED"/>
    <w:rsid w:val="007656AB"/>
    <w:rsid w:val="007B7948"/>
    <w:rsid w:val="007D451C"/>
    <w:rsid w:val="007E2242"/>
    <w:rsid w:val="007F0816"/>
    <w:rsid w:val="007F7E38"/>
    <w:rsid w:val="00815139"/>
    <w:rsid w:val="00816814"/>
    <w:rsid w:val="00842A3B"/>
    <w:rsid w:val="008616F0"/>
    <w:rsid w:val="008C35CA"/>
    <w:rsid w:val="008C497A"/>
    <w:rsid w:val="008D4865"/>
    <w:rsid w:val="00931ADB"/>
    <w:rsid w:val="0093732E"/>
    <w:rsid w:val="00942A84"/>
    <w:rsid w:val="00951E8D"/>
    <w:rsid w:val="00980F36"/>
    <w:rsid w:val="009815BC"/>
    <w:rsid w:val="00984969"/>
    <w:rsid w:val="00992BED"/>
    <w:rsid w:val="00996CB6"/>
    <w:rsid w:val="009D1CFA"/>
    <w:rsid w:val="009D3F86"/>
    <w:rsid w:val="009F6957"/>
    <w:rsid w:val="00A11931"/>
    <w:rsid w:val="00A14330"/>
    <w:rsid w:val="00A169AC"/>
    <w:rsid w:val="00A34DB9"/>
    <w:rsid w:val="00A40827"/>
    <w:rsid w:val="00A44D11"/>
    <w:rsid w:val="00A566CC"/>
    <w:rsid w:val="00A576B2"/>
    <w:rsid w:val="00A57A89"/>
    <w:rsid w:val="00A61F15"/>
    <w:rsid w:val="00A657A2"/>
    <w:rsid w:val="00A8399A"/>
    <w:rsid w:val="00AB230A"/>
    <w:rsid w:val="00B01F10"/>
    <w:rsid w:val="00B32021"/>
    <w:rsid w:val="00B43C53"/>
    <w:rsid w:val="00B847FC"/>
    <w:rsid w:val="00B85CFD"/>
    <w:rsid w:val="00BD05CE"/>
    <w:rsid w:val="00BE0544"/>
    <w:rsid w:val="00C238B0"/>
    <w:rsid w:val="00C30657"/>
    <w:rsid w:val="00C37A7A"/>
    <w:rsid w:val="00C430CC"/>
    <w:rsid w:val="00C47B26"/>
    <w:rsid w:val="00C50C62"/>
    <w:rsid w:val="00C56855"/>
    <w:rsid w:val="00C70CEF"/>
    <w:rsid w:val="00C81BF6"/>
    <w:rsid w:val="00C91B86"/>
    <w:rsid w:val="00C93D2E"/>
    <w:rsid w:val="00CA7CCC"/>
    <w:rsid w:val="00CD4094"/>
    <w:rsid w:val="00CF6966"/>
    <w:rsid w:val="00CF6B76"/>
    <w:rsid w:val="00D164B0"/>
    <w:rsid w:val="00D46657"/>
    <w:rsid w:val="00D507EB"/>
    <w:rsid w:val="00D95625"/>
    <w:rsid w:val="00D95A05"/>
    <w:rsid w:val="00D97D8C"/>
    <w:rsid w:val="00DB27A0"/>
    <w:rsid w:val="00DB597F"/>
    <w:rsid w:val="00DC2366"/>
    <w:rsid w:val="00DC2A7A"/>
    <w:rsid w:val="00DC4D8E"/>
    <w:rsid w:val="00DC7062"/>
    <w:rsid w:val="00DD75E6"/>
    <w:rsid w:val="00DE7DC9"/>
    <w:rsid w:val="00E0062C"/>
    <w:rsid w:val="00E12686"/>
    <w:rsid w:val="00E25851"/>
    <w:rsid w:val="00E3331F"/>
    <w:rsid w:val="00E643BC"/>
    <w:rsid w:val="00E75B03"/>
    <w:rsid w:val="00ED170F"/>
    <w:rsid w:val="00ED2720"/>
    <w:rsid w:val="00EE22D6"/>
    <w:rsid w:val="00EE56E1"/>
    <w:rsid w:val="00EE6EB2"/>
    <w:rsid w:val="00F02673"/>
    <w:rsid w:val="00F05D6D"/>
    <w:rsid w:val="00F36422"/>
    <w:rsid w:val="00F43C84"/>
    <w:rsid w:val="00F6493F"/>
    <w:rsid w:val="00F80AB8"/>
    <w:rsid w:val="00F95CA8"/>
    <w:rsid w:val="00FB243D"/>
    <w:rsid w:val="00FB287F"/>
    <w:rsid w:val="00FB7371"/>
    <w:rsid w:val="00FC439D"/>
    <w:rsid w:val="00FD27D6"/>
    <w:rsid w:val="00FD3105"/>
    <w:rsid w:val="00FE2DDD"/>
    <w:rsid w:val="00FE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4734E"/>
  <w15:chartTrackingRefBased/>
  <w15:docId w15:val="{823E0763-0F7B-4A86-ACAA-F327A0A4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4"/>
      <w:szCs w:val="24"/>
    </w:rPr>
  </w:style>
  <w:style w:type="paragraph" w:styleId="3">
    <w:name w:val="heading 3"/>
    <w:basedOn w:val="a0"/>
    <w:link w:val="30"/>
    <w:uiPriority w:val="9"/>
    <w:qFormat/>
    <w:rsid w:val="00E126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DC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0"/>
    <w:rsid w:val="000731CA"/>
    <w:pPr>
      <w:spacing w:before="60"/>
      <w:ind w:left="720"/>
      <w:contextualSpacing/>
    </w:pPr>
  </w:style>
  <w:style w:type="character" w:customStyle="1" w:styleId="a5">
    <w:name w:val="Основной текст Знак"/>
    <w:link w:val="a6"/>
    <w:semiHidden/>
    <w:locked/>
    <w:rsid w:val="000731CA"/>
    <w:rPr>
      <w:lang w:val="ru-RU" w:eastAsia="ru-RU" w:bidi="ar-SA"/>
    </w:rPr>
  </w:style>
  <w:style w:type="paragraph" w:styleId="a6">
    <w:name w:val="Body Text"/>
    <w:basedOn w:val="a0"/>
    <w:link w:val="a5"/>
    <w:semiHidden/>
    <w:rsid w:val="000731CA"/>
    <w:pPr>
      <w:jc w:val="center"/>
    </w:pPr>
    <w:rPr>
      <w:sz w:val="20"/>
      <w:szCs w:val="20"/>
    </w:rPr>
  </w:style>
  <w:style w:type="paragraph" w:styleId="a7">
    <w:name w:val="Balloon Text"/>
    <w:basedOn w:val="a0"/>
    <w:semiHidden/>
    <w:rsid w:val="00C50C62"/>
    <w:rPr>
      <w:rFonts w:ascii="Tahoma" w:hAnsi="Tahoma" w:cs="Tahoma"/>
      <w:sz w:val="16"/>
      <w:szCs w:val="16"/>
    </w:rPr>
  </w:style>
  <w:style w:type="paragraph" w:customStyle="1" w:styleId="a8">
    <w:name w:val=" Знак Знак Знак Знак Знак Знак Знак Знак Знак Знак"/>
    <w:basedOn w:val="a0"/>
    <w:rsid w:val="002F05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Normal (Web)"/>
    <w:basedOn w:val="a0"/>
    <w:uiPriority w:val="99"/>
    <w:rsid w:val="0054029D"/>
    <w:pPr>
      <w:spacing w:before="100" w:beforeAutospacing="1" w:after="100" w:afterAutospacing="1"/>
    </w:pPr>
    <w:rPr>
      <w:lang w:val="en-US" w:eastAsia="en-US"/>
    </w:rPr>
  </w:style>
  <w:style w:type="character" w:customStyle="1" w:styleId="apple-style-span">
    <w:name w:val="apple-style-span"/>
    <w:basedOn w:val="a1"/>
    <w:rsid w:val="003279F2"/>
  </w:style>
  <w:style w:type="paragraph" w:customStyle="1" w:styleId="aa">
    <w:name w:val=" Знак"/>
    <w:basedOn w:val="a0"/>
    <w:rsid w:val="001223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35">
    <w:name w:val="Font Style35"/>
    <w:rsid w:val="0012236B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0"/>
    <w:rsid w:val="0012236B"/>
    <w:pPr>
      <w:widowControl w:val="0"/>
      <w:autoSpaceDE w:val="0"/>
      <w:autoSpaceDN w:val="0"/>
      <w:adjustRightInd w:val="0"/>
      <w:spacing w:line="480" w:lineRule="exact"/>
      <w:ind w:firstLine="710"/>
      <w:jc w:val="both"/>
    </w:pPr>
  </w:style>
  <w:style w:type="paragraph" w:styleId="ab">
    <w:name w:val="footer"/>
    <w:basedOn w:val="a0"/>
    <w:rsid w:val="004D4B87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4D4B87"/>
  </w:style>
  <w:style w:type="character" w:customStyle="1" w:styleId="ad">
    <w:name w:val="Основной текст с отступом Знак"/>
    <w:aliases w:val="текст Знак,Основной текст 1 Знак"/>
    <w:link w:val="ae"/>
    <w:uiPriority w:val="99"/>
    <w:locked/>
    <w:rsid w:val="00510A52"/>
    <w:rPr>
      <w:sz w:val="24"/>
      <w:szCs w:val="24"/>
      <w:lang w:val="x-none" w:eastAsia="x-none"/>
    </w:rPr>
  </w:style>
  <w:style w:type="paragraph" w:styleId="ae">
    <w:name w:val="Body Text Indent"/>
    <w:aliases w:val="текст,Основной текст 1"/>
    <w:basedOn w:val="a0"/>
    <w:link w:val="ad"/>
    <w:uiPriority w:val="99"/>
    <w:unhideWhenUsed/>
    <w:rsid w:val="00510A52"/>
    <w:pPr>
      <w:spacing w:after="120"/>
      <w:ind w:left="283"/>
    </w:pPr>
    <w:rPr>
      <w:lang w:val="x-none" w:eastAsia="x-none"/>
    </w:rPr>
  </w:style>
  <w:style w:type="character" w:customStyle="1" w:styleId="1">
    <w:name w:val="Основной текст с отступом Знак1"/>
    <w:rsid w:val="00510A52"/>
    <w:rPr>
      <w:sz w:val="24"/>
      <w:szCs w:val="24"/>
    </w:rPr>
  </w:style>
  <w:style w:type="paragraph" w:styleId="af">
    <w:name w:val="List Paragraph"/>
    <w:basedOn w:val="a0"/>
    <w:uiPriority w:val="34"/>
    <w:qFormat/>
    <w:rsid w:val="00510A52"/>
    <w:pPr>
      <w:spacing w:line="360" w:lineRule="auto"/>
      <w:ind w:left="720" w:right="-115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footnote reference"/>
    <w:uiPriority w:val="99"/>
    <w:rsid w:val="00A8399A"/>
    <w:rPr>
      <w:vertAlign w:val="superscript"/>
    </w:rPr>
  </w:style>
  <w:style w:type="paragraph" w:customStyle="1" w:styleId="7">
    <w:name w:val=" Знак Знак7"/>
    <w:basedOn w:val="a0"/>
    <w:link w:val="a1"/>
    <w:rsid w:val="00EE56E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список с точками"/>
    <w:basedOn w:val="a0"/>
    <w:rsid w:val="00EE56E1"/>
    <w:pPr>
      <w:tabs>
        <w:tab w:val="num" w:pos="822"/>
      </w:tabs>
      <w:spacing w:line="312" w:lineRule="auto"/>
      <w:ind w:left="822" w:hanging="255"/>
      <w:jc w:val="both"/>
    </w:pPr>
  </w:style>
  <w:style w:type="character" w:customStyle="1" w:styleId="FontStyle142">
    <w:name w:val="Font Style142"/>
    <w:uiPriority w:val="99"/>
    <w:rsid w:val="00ED2720"/>
    <w:rPr>
      <w:rFonts w:ascii="Times New Roman" w:hAnsi="Times New Roman" w:cs="Times New Roman"/>
      <w:sz w:val="26"/>
      <w:szCs w:val="26"/>
    </w:rPr>
  </w:style>
  <w:style w:type="character" w:customStyle="1" w:styleId="FontStyle140">
    <w:name w:val="Font Style140"/>
    <w:uiPriority w:val="99"/>
    <w:rsid w:val="007656AB"/>
    <w:rPr>
      <w:rFonts w:ascii="Times New Roman" w:hAnsi="Times New Roman" w:cs="Times New Roman"/>
      <w:b/>
      <w:bCs/>
      <w:sz w:val="28"/>
      <w:szCs w:val="28"/>
    </w:rPr>
  </w:style>
  <w:style w:type="paragraph" w:styleId="af2">
    <w:name w:val="header"/>
    <w:basedOn w:val="a0"/>
    <w:link w:val="af3"/>
    <w:rsid w:val="007F7E3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7F7E38"/>
    <w:rPr>
      <w:sz w:val="24"/>
      <w:szCs w:val="24"/>
    </w:rPr>
  </w:style>
  <w:style w:type="paragraph" w:customStyle="1" w:styleId="Style5">
    <w:name w:val="Style5"/>
    <w:basedOn w:val="a0"/>
    <w:uiPriority w:val="99"/>
    <w:rsid w:val="00E12686"/>
    <w:pPr>
      <w:widowControl w:val="0"/>
      <w:autoSpaceDE w:val="0"/>
      <w:autoSpaceDN w:val="0"/>
      <w:adjustRightInd w:val="0"/>
      <w:spacing w:line="187" w:lineRule="exact"/>
      <w:ind w:firstLine="278"/>
      <w:jc w:val="both"/>
    </w:pPr>
    <w:rPr>
      <w:rFonts w:ascii="Arial" w:hAnsi="Arial" w:cs="Arial"/>
    </w:rPr>
  </w:style>
  <w:style w:type="character" w:customStyle="1" w:styleId="FontStyle12">
    <w:name w:val="Font Style12"/>
    <w:uiPriority w:val="99"/>
    <w:rsid w:val="00E12686"/>
    <w:rPr>
      <w:rFonts w:ascii="Arial Narrow" w:hAnsi="Arial Narrow"/>
      <w:b/>
      <w:sz w:val="16"/>
    </w:rPr>
  </w:style>
  <w:style w:type="character" w:customStyle="1" w:styleId="30">
    <w:name w:val="Заголовок 3 Знак"/>
    <w:link w:val="3"/>
    <w:uiPriority w:val="9"/>
    <w:rsid w:val="00E12686"/>
    <w:rPr>
      <w:b/>
      <w:bCs/>
      <w:sz w:val="27"/>
      <w:szCs w:val="27"/>
    </w:rPr>
  </w:style>
  <w:style w:type="paragraph" w:customStyle="1" w:styleId="a">
    <w:name w:val="Перечисление"/>
    <w:basedOn w:val="a0"/>
    <w:rsid w:val="005A6B8B"/>
    <w:pPr>
      <w:numPr>
        <w:numId w:val="23"/>
      </w:numPr>
      <w:tabs>
        <w:tab w:val="left" w:pos="709"/>
      </w:tabs>
      <w:autoSpaceDE w:val="0"/>
      <w:autoSpaceDN w:val="0"/>
      <w:adjustRightInd w:val="0"/>
      <w:ind w:left="714" w:hanging="357"/>
      <w:jc w:val="both"/>
    </w:pPr>
    <w:rPr>
      <w:rFonts w:eastAsia="Calibri"/>
    </w:rPr>
  </w:style>
  <w:style w:type="paragraph" w:customStyle="1" w:styleId="af4">
    <w:name w:val=" Знак Знак Знак Знак"/>
    <w:basedOn w:val="a0"/>
    <w:rsid w:val="005A6B8B"/>
    <w:pPr>
      <w:keepNext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C47B26"/>
  </w:style>
  <w:style w:type="character" w:styleId="af5">
    <w:name w:val="Hyperlink"/>
    <w:uiPriority w:val="99"/>
    <w:unhideWhenUsed/>
    <w:rsid w:val="00C47B26"/>
    <w:rPr>
      <w:color w:val="0000FF"/>
      <w:u w:val="single"/>
    </w:rPr>
  </w:style>
  <w:style w:type="character" w:styleId="af6">
    <w:name w:val="Strong"/>
    <w:uiPriority w:val="22"/>
    <w:qFormat/>
    <w:rsid w:val="00CA7C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8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8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4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3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9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Kuznetsova@meph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AKuznetsova@meph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AKuznetsova@mep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</vt:lpstr>
    </vt:vector>
  </TitlesOfParts>
  <Company>MEPhI</Company>
  <LinksUpToDate>false</LinksUpToDate>
  <CharactersWithSpaces>7456</CharactersWithSpaces>
  <SharedDoc>false</SharedDoc>
  <HLinks>
    <vt:vector size="24" baseType="variant">
      <vt:variant>
        <vt:i4>6553676</vt:i4>
      </vt:variant>
      <vt:variant>
        <vt:i4>9</vt:i4>
      </vt:variant>
      <vt:variant>
        <vt:i4>0</vt:i4>
      </vt:variant>
      <vt:variant>
        <vt:i4>5</vt:i4>
      </vt:variant>
      <vt:variant>
        <vt:lpwstr>mailto:AAKuznetsova@mephi.ru</vt:lpwstr>
      </vt:variant>
      <vt:variant>
        <vt:lpwstr/>
      </vt:variant>
      <vt:variant>
        <vt:i4>6553676</vt:i4>
      </vt:variant>
      <vt:variant>
        <vt:i4>6</vt:i4>
      </vt:variant>
      <vt:variant>
        <vt:i4>0</vt:i4>
      </vt:variant>
      <vt:variant>
        <vt:i4>5</vt:i4>
      </vt:variant>
      <vt:variant>
        <vt:lpwstr>mailto:AAKuznetsova@mephi.ru</vt:lpwstr>
      </vt:variant>
      <vt:variant>
        <vt:lpwstr/>
      </vt:variant>
      <vt:variant>
        <vt:i4>6553676</vt:i4>
      </vt:variant>
      <vt:variant>
        <vt:i4>3</vt:i4>
      </vt:variant>
      <vt:variant>
        <vt:i4>0</vt:i4>
      </vt:variant>
      <vt:variant>
        <vt:i4>5</vt:i4>
      </vt:variant>
      <vt:variant>
        <vt:lpwstr>mailto:AAKuznetsova@mephi.ru</vt:lpwstr>
      </vt:variant>
      <vt:variant>
        <vt:lpwstr/>
      </vt:variant>
      <vt:variant>
        <vt:i4>6553676</vt:i4>
      </vt:variant>
      <vt:variant>
        <vt:i4>0</vt:i4>
      </vt:variant>
      <vt:variant>
        <vt:i4>0</vt:i4>
      </vt:variant>
      <vt:variant>
        <vt:i4>5</vt:i4>
      </vt:variant>
      <vt:variant>
        <vt:lpwstr>mailto:AAKuznetsova@mephi.ru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</dc:title>
  <dc:subject/>
  <dc:creator>Администратор</dc:creator>
  <cp:keywords/>
  <cp:lastModifiedBy>user user</cp:lastModifiedBy>
  <cp:revision>6</cp:revision>
  <cp:lastPrinted>2015-04-09T10:49:00Z</cp:lastPrinted>
  <dcterms:created xsi:type="dcterms:W3CDTF">2019-06-08T16:06:00Z</dcterms:created>
  <dcterms:modified xsi:type="dcterms:W3CDTF">2019-06-08T17:12:00Z</dcterms:modified>
</cp:coreProperties>
</file>