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Pr="008759E2" w:rsidRDefault="00922071" w:rsidP="00922071">
      <w:pPr>
        <w:spacing w:line="312" w:lineRule="auto"/>
        <w:ind w:firstLine="720"/>
        <w:jc w:val="both"/>
        <w:rPr>
          <w:sz w:val="28"/>
          <w:szCs w:val="28"/>
          <w:lang w:val="en-US"/>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roofErr w:type="gramStart"/>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w:t>
      </w:r>
      <w:proofErr w:type="gramEnd"/>
      <w:r>
        <w:rPr>
          <w:sz w:val="26"/>
          <w:szCs w:val="28"/>
          <w:lang w:eastAsia="en-US"/>
        </w:rPr>
        <w:t xml:space="preserve">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 xml:space="preserve">115409, г. Москва, </w:t>
            </w:r>
            <w:proofErr w:type="gramStart"/>
            <w:r w:rsidRPr="005910AE">
              <w:rPr>
                <w:sz w:val="28"/>
                <w:szCs w:val="28"/>
                <w:lang w:eastAsia="en-US"/>
              </w:rPr>
              <w:t>Каширское</w:t>
            </w:r>
            <w:proofErr w:type="gramEnd"/>
            <w:r w:rsidRPr="005910AE">
              <w:rPr>
                <w:sz w:val="28"/>
                <w:szCs w:val="28"/>
                <w:lang w:eastAsia="en-US"/>
              </w:rPr>
              <w:t xml:space="preserve">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EF2F3E" w:rsidRPr="00EF2F3E">
        <w:rPr>
          <w:color w:val="000000"/>
          <w:sz w:val="28"/>
          <w:szCs w:val="28"/>
          <w:lang w:eastAsia="en-US"/>
        </w:rPr>
        <w:t>именных стипендий АО «Концерн Росэнергоатом» студентам НИЯУ МИФИ</w:t>
      </w:r>
      <w:bookmarkStart w:id="0" w:name="_GoBack"/>
      <w:bookmarkEnd w:id="0"/>
      <w:r w:rsidRPr="00B9257E">
        <w:rPr>
          <w:color w:val="000000"/>
          <w:sz w:val="28"/>
          <w:szCs w:val="28"/>
          <w:lang w:eastAsia="en-US"/>
        </w:rPr>
        <w:t>,</w:t>
      </w:r>
      <w:r w:rsidRPr="005910AE">
        <w:rPr>
          <w:color w:val="000000"/>
          <w:sz w:val="28"/>
          <w:szCs w:val="28"/>
          <w:lang w:eastAsia="en-US"/>
        </w:rPr>
        <w:t xml:space="preserve"> и осуществление комплекса профориентационных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w:t>
      </w:r>
      <w:proofErr w:type="gramStart"/>
      <w:r w:rsidRPr="005910AE">
        <w:rPr>
          <w:color w:val="000000"/>
          <w:sz w:val="28"/>
          <w:szCs w:val="28"/>
          <w:lang w:eastAsia="en-US"/>
        </w:rPr>
        <w:t xml:space="preserve">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5910AE">
        <w:rPr>
          <w:color w:val="000000"/>
          <w:sz w:val="28"/>
          <w:szCs w:val="28"/>
          <w:lang w:eastAsia="en-US"/>
        </w:rPr>
        <w:t xml:space="preserve">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roofErr w:type="gramStart"/>
            <w:r w:rsidRPr="005910AE">
              <w:rPr>
                <w:sz w:val="28"/>
                <w:szCs w:val="28"/>
                <w:lang w:eastAsia="en-US"/>
              </w:rPr>
              <w:t>г</w:t>
            </w:r>
            <w:proofErr w:type="gramEnd"/>
            <w:r w:rsidRPr="005910AE">
              <w:rPr>
                <w:sz w:val="28"/>
                <w:szCs w:val="28"/>
                <w:lang w:eastAsia="en-US"/>
              </w:rPr>
              <w:t>.</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26084D"/>
    <w:rsid w:val="00462802"/>
    <w:rsid w:val="006317C2"/>
    <w:rsid w:val="008759E2"/>
    <w:rsid w:val="00922071"/>
    <w:rsid w:val="00B9257E"/>
    <w:rsid w:val="00E02566"/>
    <w:rsid w:val="00EF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7</cp:revision>
  <dcterms:created xsi:type="dcterms:W3CDTF">2018-06-22T09:22:00Z</dcterms:created>
  <dcterms:modified xsi:type="dcterms:W3CDTF">2024-11-26T15:52:00Z</dcterms:modified>
</cp:coreProperties>
</file>