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BD" w:rsidRPr="00007DD5" w:rsidRDefault="00007DD5" w:rsidP="00007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DD5">
        <w:rPr>
          <w:rFonts w:ascii="Times New Roman" w:hAnsi="Times New Roman" w:cs="Times New Roman"/>
          <w:sz w:val="28"/>
          <w:szCs w:val="28"/>
        </w:rPr>
        <w:t>СПИСОК НАУЧНЫХ И УЧЕБНО-МЕТОДИЧЕСКИХ РАБОТ</w:t>
      </w:r>
    </w:p>
    <w:p w:rsidR="00007DD5" w:rsidRPr="00007DD5" w:rsidRDefault="00007DD5" w:rsidP="00007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DD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07DD5" w:rsidRPr="006A1675" w:rsidRDefault="00007DD5" w:rsidP="00007DD5">
      <w:pPr>
        <w:jc w:val="center"/>
        <w:rPr>
          <w:rFonts w:ascii="Times New Roman" w:hAnsi="Times New Roman" w:cs="Times New Roman"/>
        </w:rPr>
      </w:pPr>
      <w:r w:rsidRPr="006A1675">
        <w:rPr>
          <w:rFonts w:ascii="Times New Roman" w:hAnsi="Times New Roman" w:cs="Times New Roman"/>
        </w:rPr>
        <w:t>Ф.И.О.</w:t>
      </w:r>
    </w:p>
    <w:p w:rsidR="00007DD5" w:rsidRDefault="00007DD5" w:rsidP="00007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07DD5">
        <w:rPr>
          <w:rFonts w:ascii="Times New Roman" w:hAnsi="Times New Roman" w:cs="Times New Roman"/>
          <w:sz w:val="28"/>
          <w:szCs w:val="28"/>
        </w:rPr>
        <w:t xml:space="preserve">а </w:t>
      </w:r>
      <w:r w:rsidR="00F41E44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007D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___-20___ гг.</w:t>
      </w:r>
    </w:p>
    <w:tbl>
      <w:tblPr>
        <w:tblStyle w:val="a3"/>
        <w:tblW w:w="14595" w:type="dxa"/>
        <w:tblLook w:val="04A0" w:firstRow="1" w:lastRow="0" w:firstColumn="1" w:lastColumn="0" w:noHBand="0" w:noVBand="1"/>
      </w:tblPr>
      <w:tblGrid>
        <w:gridCol w:w="704"/>
        <w:gridCol w:w="3686"/>
        <w:gridCol w:w="1275"/>
        <w:gridCol w:w="3402"/>
        <w:gridCol w:w="2551"/>
        <w:gridCol w:w="2977"/>
      </w:tblGrid>
      <w:tr w:rsidR="00636438" w:rsidTr="00636438">
        <w:tc>
          <w:tcPr>
            <w:tcW w:w="704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1275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402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2551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Объем, страниц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36438" w:rsidRDefault="00636438" w:rsidP="0063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Соавторы, ФИО           </w:t>
            </w:r>
          </w:p>
        </w:tc>
      </w:tr>
      <w:tr w:rsidR="00636438" w:rsidTr="00636438">
        <w:tc>
          <w:tcPr>
            <w:tcW w:w="704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6438" w:rsidRPr="0061211C" w:rsidTr="00841F0B">
        <w:tc>
          <w:tcPr>
            <w:tcW w:w="14595" w:type="dxa"/>
            <w:gridSpan w:val="6"/>
          </w:tcPr>
          <w:p w:rsidR="00636438" w:rsidRP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8">
              <w:rPr>
                <w:rFonts w:ascii="Times New Roman" w:hAnsi="Times New Roman" w:cs="Times New Roman"/>
                <w:sz w:val="28"/>
                <w:szCs w:val="28"/>
              </w:rPr>
              <w:t>Научные статьи в журналах ВАК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базы РИНЦ</w:t>
            </w:r>
            <w:r w:rsidRPr="006364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36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63643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36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636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636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Pr="00636438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</w:t>
            </w:r>
          </w:p>
        </w:tc>
      </w:tr>
      <w:tr w:rsidR="00636438" w:rsidRPr="0061211C" w:rsidTr="00636438">
        <w:tc>
          <w:tcPr>
            <w:tcW w:w="704" w:type="dxa"/>
          </w:tcPr>
          <w:p w:rsidR="00636438" w:rsidRP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36438" w:rsidRP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36438" w:rsidRP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6438" w:rsidRP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6438" w:rsidRP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36438" w:rsidRP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438" w:rsidRPr="0061211C" w:rsidTr="00636438">
        <w:tc>
          <w:tcPr>
            <w:tcW w:w="704" w:type="dxa"/>
          </w:tcPr>
          <w:p w:rsidR="00636438" w:rsidRP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36438" w:rsidRP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36438" w:rsidRP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6438" w:rsidRP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6438" w:rsidRP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36438" w:rsidRP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438" w:rsidTr="00636438">
        <w:tc>
          <w:tcPr>
            <w:tcW w:w="704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438" w:rsidTr="00636438">
        <w:tc>
          <w:tcPr>
            <w:tcW w:w="704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438" w:rsidTr="00636438">
        <w:tc>
          <w:tcPr>
            <w:tcW w:w="704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36438" w:rsidRDefault="00636438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DD5" w:rsidRDefault="00007DD5" w:rsidP="00007D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48"/>
        <w:gridCol w:w="1664"/>
        <w:gridCol w:w="3190"/>
        <w:gridCol w:w="2427"/>
        <w:gridCol w:w="2427"/>
      </w:tblGrid>
      <w:tr w:rsidR="00EB1A17" w:rsidTr="00EB1A17">
        <w:tc>
          <w:tcPr>
            <w:tcW w:w="70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48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166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190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страниц</w:t>
            </w:r>
            <w:r w:rsidR="0063643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="00636438"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 w:rsidR="00636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  <w:r w:rsidR="00636438">
              <w:rPr>
                <w:rFonts w:ascii="Times New Roman" w:hAnsi="Times New Roman" w:cs="Times New Roman"/>
                <w:sz w:val="28"/>
                <w:szCs w:val="28"/>
              </w:rPr>
              <w:t>, ФИО</w:t>
            </w:r>
          </w:p>
        </w:tc>
      </w:tr>
      <w:tr w:rsidR="00EB1A17" w:rsidTr="00EB1A17">
        <w:tc>
          <w:tcPr>
            <w:tcW w:w="70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8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1675" w:rsidTr="00961F05">
        <w:tc>
          <w:tcPr>
            <w:tcW w:w="14560" w:type="dxa"/>
            <w:gridSpan w:val="6"/>
          </w:tcPr>
          <w:p w:rsidR="006A1675" w:rsidRDefault="0061211C" w:rsidP="0063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1C"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 (учебных пособий) или учебно-методических работ</w:t>
            </w:r>
            <w:r w:rsidR="00636438">
              <w:rPr>
                <w:rFonts w:ascii="Times New Roman" w:hAnsi="Times New Roman" w:cs="Times New Roman"/>
                <w:sz w:val="28"/>
                <w:szCs w:val="28"/>
              </w:rPr>
              <w:t>, тезисы конференций, патенты</w:t>
            </w:r>
          </w:p>
        </w:tc>
      </w:tr>
      <w:tr w:rsidR="00EB1A17" w:rsidTr="00EB1A17">
        <w:tc>
          <w:tcPr>
            <w:tcW w:w="70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EB1A17">
        <w:tc>
          <w:tcPr>
            <w:tcW w:w="70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EB1A17">
        <w:tc>
          <w:tcPr>
            <w:tcW w:w="70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A17" w:rsidRPr="00007DD5" w:rsidRDefault="000F06C5" w:rsidP="00007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работ__________________ (ФИО)</w:t>
      </w:r>
    </w:p>
    <w:sectPr w:rsidR="00EB1A17" w:rsidRPr="00007DD5" w:rsidSect="00007D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DB"/>
    <w:rsid w:val="00007DD5"/>
    <w:rsid w:val="000F06C5"/>
    <w:rsid w:val="003571BD"/>
    <w:rsid w:val="00424703"/>
    <w:rsid w:val="005C35DB"/>
    <w:rsid w:val="0061211C"/>
    <w:rsid w:val="00636438"/>
    <w:rsid w:val="006772D6"/>
    <w:rsid w:val="006A1675"/>
    <w:rsid w:val="00EB1A17"/>
    <w:rsid w:val="00F4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A185"/>
  <w15:chartTrackingRefBased/>
  <w15:docId w15:val="{4426D9A6-CA80-40BD-838B-232244FC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Валер. Бараева</cp:lastModifiedBy>
  <cp:revision>4</cp:revision>
  <dcterms:created xsi:type="dcterms:W3CDTF">2023-05-23T07:00:00Z</dcterms:created>
  <dcterms:modified xsi:type="dcterms:W3CDTF">2024-06-13T11:18:00Z</dcterms:modified>
</cp:coreProperties>
</file>