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44" w:rsidRPr="00435DFE" w:rsidRDefault="00FA6844" w:rsidP="00FA684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435DFE"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</w:p>
    <w:p w:rsidR="00FA6844" w:rsidRPr="00435DFE" w:rsidRDefault="00FA6844" w:rsidP="00FA684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35DFE">
        <w:rPr>
          <w:rFonts w:ascii="Times New Roman" w:hAnsi="Times New Roman" w:cs="Times New Roman"/>
          <w:iCs/>
          <w:sz w:val="28"/>
          <w:szCs w:val="28"/>
        </w:rPr>
        <w:t xml:space="preserve">НИЯУ МИФИ от </w:t>
      </w:r>
      <w:r w:rsidR="00ED494D">
        <w:rPr>
          <w:rFonts w:ascii="Times New Roman" w:hAnsi="Times New Roman" w:cs="Times New Roman"/>
          <w:iCs/>
          <w:sz w:val="28"/>
          <w:szCs w:val="28"/>
        </w:rPr>
        <w:t>31</w:t>
      </w:r>
      <w:r w:rsidRPr="00435DFE">
        <w:rPr>
          <w:rFonts w:ascii="Times New Roman" w:hAnsi="Times New Roman" w:cs="Times New Roman"/>
          <w:iCs/>
          <w:sz w:val="28"/>
          <w:szCs w:val="28"/>
        </w:rPr>
        <w:t xml:space="preserve"> октября 202</w:t>
      </w:r>
      <w:r w:rsidR="00893644">
        <w:rPr>
          <w:rFonts w:ascii="Times New Roman" w:hAnsi="Times New Roman" w:cs="Times New Roman"/>
          <w:iCs/>
          <w:sz w:val="28"/>
          <w:szCs w:val="28"/>
        </w:rPr>
        <w:t>3</w:t>
      </w:r>
      <w:r w:rsidRPr="00435DFE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8051C5" w:rsidRPr="008051C5" w:rsidRDefault="008051C5">
      <w:pPr>
        <w:rPr>
          <w:rFonts w:ascii="Times New Roman" w:hAnsi="Times New Roman" w:cs="Times New Roman"/>
          <w:b/>
          <w:sz w:val="28"/>
          <w:szCs w:val="28"/>
        </w:rPr>
      </w:pPr>
    </w:p>
    <w:p w:rsidR="008051C5" w:rsidRPr="008051C5" w:rsidRDefault="008051C5">
      <w:pPr>
        <w:rPr>
          <w:rFonts w:ascii="Times New Roman" w:hAnsi="Times New Roman" w:cs="Times New Roman"/>
          <w:b/>
          <w:sz w:val="28"/>
          <w:szCs w:val="28"/>
        </w:rPr>
      </w:pPr>
    </w:p>
    <w:p w:rsidR="008E6A29" w:rsidRPr="00C353E6" w:rsidRDefault="00C353E6" w:rsidP="00CE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E6">
        <w:rPr>
          <w:rFonts w:ascii="Times New Roman" w:hAnsi="Times New Roman" w:cs="Times New Roman"/>
          <w:b/>
          <w:sz w:val="28"/>
          <w:szCs w:val="28"/>
        </w:rPr>
        <w:t>Информация о возможности сдачи вступительных испытаний, проводимых НИЯУ МИФИ самостоятельно, на иностранном языке</w:t>
      </w:r>
    </w:p>
    <w:p w:rsidR="00C353E6" w:rsidRPr="00C353E6" w:rsidRDefault="00C353E6">
      <w:pPr>
        <w:rPr>
          <w:rFonts w:ascii="Times New Roman" w:hAnsi="Times New Roman" w:cs="Times New Roman"/>
          <w:sz w:val="28"/>
          <w:szCs w:val="28"/>
        </w:rPr>
      </w:pPr>
    </w:p>
    <w:p w:rsidR="008E6A29" w:rsidRPr="00C353E6" w:rsidRDefault="008E6A29" w:rsidP="008E6A29">
      <w:pPr>
        <w:pStyle w:val="3"/>
        <w:shd w:val="clear" w:color="auto" w:fill="auto"/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C353E6">
        <w:rPr>
          <w:sz w:val="28"/>
          <w:szCs w:val="28"/>
        </w:rPr>
        <w:t xml:space="preserve">Вступительные испытания проводятся на русском языке. Наряду с проведением вступительных испытаний на русском языке, все или отдельные вступительные испытания, проводимые НИЯУ МИФИ для иностранных граждан, могут проводиться на английском языке по желанию поступающего. При приеме на </w:t>
      </w:r>
      <w:proofErr w:type="gramStart"/>
      <w:r w:rsidRPr="00C353E6">
        <w:rPr>
          <w:sz w:val="28"/>
          <w:szCs w:val="28"/>
        </w:rPr>
        <w:t>обучение по программам</w:t>
      </w:r>
      <w:proofErr w:type="gramEnd"/>
      <w:r w:rsidRPr="00C353E6">
        <w:rPr>
          <w:sz w:val="28"/>
          <w:szCs w:val="28"/>
        </w:rPr>
        <w:t xml:space="preserve"> магистратуры с иностранным языком (языками) образования НИЯУ МИФИ может установить, что вступительное испытание (испытания) проводится только на соответствующем языке (языках).</w:t>
      </w:r>
    </w:p>
    <w:p w:rsidR="008E6A29" w:rsidRPr="00C353E6" w:rsidRDefault="00C353E6" w:rsidP="008051C5">
      <w:pPr>
        <w:jc w:val="both"/>
        <w:rPr>
          <w:rFonts w:ascii="Times New Roman" w:hAnsi="Times New Roman" w:cs="Times New Roman"/>
          <w:sz w:val="28"/>
          <w:szCs w:val="28"/>
        </w:rPr>
      </w:pPr>
      <w:r w:rsidRPr="00C353E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A29" w:rsidRPr="00C353E6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одного и того же вступительного испытания на различных языках </w:t>
      </w:r>
      <w:r w:rsidR="008E6A29" w:rsidRPr="00C353E6">
        <w:rPr>
          <w:rFonts w:ascii="Times New Roman" w:hAnsi="Times New Roman" w:cs="Times New Roman"/>
          <w:sz w:val="28"/>
          <w:szCs w:val="28"/>
        </w:rPr>
        <w:t>НИЯУ МИФИ</w:t>
      </w:r>
      <w:r w:rsidR="008E6A29" w:rsidRPr="00C353E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одинаковые форму проведения и программу вступительного испытания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A29" w:rsidRDefault="008E6A29"/>
    <w:p w:rsidR="008E6A29" w:rsidRDefault="008E6A29"/>
    <w:p w:rsidR="008E6A29" w:rsidRDefault="008E6A29"/>
    <w:sectPr w:rsidR="008E6A29" w:rsidSect="0034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9"/>
    <w:rsid w:val="00125F6B"/>
    <w:rsid w:val="003224DF"/>
    <w:rsid w:val="0034274A"/>
    <w:rsid w:val="00477A3C"/>
    <w:rsid w:val="00594BDB"/>
    <w:rsid w:val="00605776"/>
    <w:rsid w:val="007226C4"/>
    <w:rsid w:val="008051C5"/>
    <w:rsid w:val="008350CB"/>
    <w:rsid w:val="00893644"/>
    <w:rsid w:val="008E6A29"/>
    <w:rsid w:val="0094359B"/>
    <w:rsid w:val="009B6A9F"/>
    <w:rsid w:val="00C353E6"/>
    <w:rsid w:val="00CB18EA"/>
    <w:rsid w:val="00CE15A7"/>
    <w:rsid w:val="00ED494D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E6A29"/>
    <w:pPr>
      <w:widowControl w:val="0"/>
      <w:shd w:val="clear" w:color="auto" w:fill="FFFFFF"/>
      <w:spacing w:before="180" w:after="60" w:line="299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E6A29"/>
    <w:pPr>
      <w:widowControl w:val="0"/>
      <w:shd w:val="clear" w:color="auto" w:fill="FFFFFF"/>
      <w:spacing w:before="180" w:after="60" w:line="299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telaricheva@outlook.com</cp:lastModifiedBy>
  <cp:revision>2</cp:revision>
  <dcterms:created xsi:type="dcterms:W3CDTF">2023-11-05T10:40:00Z</dcterms:created>
  <dcterms:modified xsi:type="dcterms:W3CDTF">2023-11-05T10:40:00Z</dcterms:modified>
</cp:coreProperties>
</file>